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08C225D2" w:rsidR="0062549F" w:rsidRPr="00644025" w:rsidRDefault="00E42206" w:rsidP="00E42206">
      <w:pPr>
        <w:shd w:val="clear" w:color="auto" w:fill="FBD4B4" w:themeFill="accent6" w:themeFillTint="66"/>
        <w:spacing w:before="20" w:after="20"/>
        <w:jc w:val="center"/>
        <w:rPr>
          <w:rFonts w:asciiTheme="minorHAnsi" w:hAnsiTheme="minorHAnsi" w:cstheme="minorHAnsi"/>
          <w:b/>
          <w:bCs/>
          <w:color w:val="000000"/>
          <w:sz w:val="22"/>
          <w:szCs w:val="22"/>
        </w:rPr>
      </w:pPr>
      <w:r w:rsidRPr="00644025">
        <w:rPr>
          <w:rFonts w:asciiTheme="minorHAnsi" w:hAnsiTheme="minorHAnsi" w:cstheme="minorHAnsi"/>
          <w:b/>
          <w:bCs/>
          <w:color w:val="000000"/>
          <w:sz w:val="22"/>
          <w:szCs w:val="22"/>
        </w:rPr>
        <w:t>6</w:t>
      </w:r>
      <w:r w:rsidR="00801E6D" w:rsidRPr="00644025">
        <w:rPr>
          <w:rFonts w:asciiTheme="minorHAnsi" w:hAnsiTheme="minorHAnsi" w:cstheme="minorHAnsi"/>
          <w:b/>
          <w:bCs/>
          <w:color w:val="000000"/>
          <w:sz w:val="22"/>
          <w:szCs w:val="22"/>
        </w:rPr>
        <w:t>.SINIF TÜRKÇE DERSİ GÜNLÜK PLANI</w:t>
      </w:r>
      <w:r w:rsidR="00063EF6" w:rsidRPr="00644025">
        <w:rPr>
          <w:rFonts w:asciiTheme="minorHAnsi" w:hAnsiTheme="minorHAnsi" w:cstheme="minorHAnsi"/>
          <w:b/>
          <w:bCs/>
          <w:color w:val="000000"/>
          <w:sz w:val="22"/>
          <w:szCs w:val="22"/>
        </w:rPr>
        <w:t xml:space="preserve"> (202</w:t>
      </w:r>
      <w:r w:rsidR="007D1074" w:rsidRPr="00644025">
        <w:rPr>
          <w:rFonts w:asciiTheme="minorHAnsi" w:hAnsiTheme="minorHAnsi" w:cstheme="minorHAnsi"/>
          <w:b/>
          <w:bCs/>
          <w:color w:val="000000"/>
          <w:sz w:val="22"/>
          <w:szCs w:val="22"/>
        </w:rPr>
        <w:t>6</w:t>
      </w:r>
      <w:r w:rsidR="00063EF6" w:rsidRPr="00644025">
        <w:rPr>
          <w:rFonts w:asciiTheme="minorHAnsi" w:hAnsiTheme="minorHAnsi" w:cstheme="minorHAnsi"/>
          <w:b/>
          <w:bCs/>
          <w:color w:val="000000"/>
          <w:sz w:val="22"/>
          <w:szCs w:val="22"/>
        </w:rPr>
        <w:t>-202</w:t>
      </w:r>
      <w:r w:rsidR="007D1074" w:rsidRPr="00644025">
        <w:rPr>
          <w:rFonts w:asciiTheme="minorHAnsi" w:hAnsiTheme="minorHAnsi" w:cstheme="minorHAnsi"/>
          <w:b/>
          <w:bCs/>
          <w:color w:val="000000"/>
          <w:sz w:val="22"/>
          <w:szCs w:val="22"/>
        </w:rPr>
        <w:t>7</w:t>
      </w:r>
      <w:r w:rsidR="00063EF6" w:rsidRPr="00644025">
        <w:rPr>
          <w:rFonts w:asciiTheme="minorHAnsi" w:hAnsiTheme="minorHAnsi" w:cstheme="minorHAnsi"/>
          <w:b/>
          <w:bCs/>
          <w:color w:val="000000"/>
          <w:sz w:val="22"/>
          <w:szCs w:val="22"/>
        </w:rPr>
        <w:t>)</w:t>
      </w:r>
    </w:p>
    <w:p w14:paraId="68F7840B" w14:textId="77777777" w:rsidR="001E39DB" w:rsidRPr="00644025" w:rsidRDefault="001E39DB" w:rsidP="00E42206">
      <w:pPr>
        <w:shd w:val="clear" w:color="auto" w:fill="FBD4B4" w:themeFill="accent6" w:themeFillTint="66"/>
        <w:spacing w:before="20" w:after="20"/>
        <w:rPr>
          <w:rFonts w:asciiTheme="minorHAnsi" w:hAnsiTheme="minorHAnsi" w:cstheme="minorHAnsi"/>
          <w:b/>
          <w:bCs/>
          <w:color w:val="000000"/>
          <w:sz w:val="22"/>
          <w:szCs w:val="22"/>
        </w:rPr>
      </w:pPr>
    </w:p>
    <w:p w14:paraId="5EEAA093" w14:textId="6BF53998" w:rsidR="0062549F" w:rsidRPr="00644025"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8"/>
        <w:gridCol w:w="708"/>
        <w:gridCol w:w="3528"/>
        <w:gridCol w:w="2794"/>
        <w:gridCol w:w="275"/>
      </w:tblGrid>
      <w:tr w:rsidR="000B626F" w:rsidRPr="00644025" w14:paraId="16F8C291" w14:textId="77777777" w:rsidTr="005835E5">
        <w:trPr>
          <w:gridAfter w:val="1"/>
          <w:wAfter w:w="358" w:type="dxa"/>
          <w:trHeight w:val="292"/>
        </w:trPr>
        <w:tc>
          <w:tcPr>
            <w:tcW w:w="9927" w:type="dxa"/>
            <w:gridSpan w:val="4"/>
            <w:shd w:val="clear" w:color="auto" w:fill="FFFF00"/>
          </w:tcPr>
          <w:p w14:paraId="598679BA" w14:textId="54AF7D69" w:rsidR="00E07D86" w:rsidRPr="00644025" w:rsidRDefault="00E07D86" w:rsidP="00B34095">
            <w:pPr>
              <w:spacing w:before="20" w:after="20"/>
              <w:jc w:val="both"/>
              <w:rPr>
                <w:rFonts w:asciiTheme="minorHAnsi" w:hAnsiTheme="minorHAnsi" w:cstheme="minorHAnsi"/>
                <w:b/>
                <w:bCs/>
                <w:color w:val="000000"/>
                <w:sz w:val="22"/>
                <w:szCs w:val="22"/>
                <w:highlight w:val="yellow"/>
              </w:rPr>
            </w:pPr>
            <w:r w:rsidRPr="00644025">
              <w:rPr>
                <w:rFonts w:asciiTheme="minorHAnsi" w:hAnsiTheme="minorHAnsi" w:cstheme="minorHAnsi"/>
                <w:b/>
                <w:color w:val="000000"/>
                <w:sz w:val="22"/>
                <w:szCs w:val="22"/>
                <w:highlight w:val="yellow"/>
              </w:rPr>
              <w:t>DERS BİLGİSİ</w:t>
            </w:r>
          </w:p>
        </w:tc>
      </w:tr>
      <w:tr w:rsidR="003E0F48" w:rsidRPr="00644025" w14:paraId="69CB023F" w14:textId="77777777" w:rsidTr="005835E5">
        <w:trPr>
          <w:gridAfter w:val="1"/>
          <w:wAfter w:w="358" w:type="dxa"/>
          <w:trHeight w:val="292"/>
        </w:trPr>
        <w:tc>
          <w:tcPr>
            <w:tcW w:w="3813" w:type="dxa"/>
            <w:gridSpan w:val="2"/>
          </w:tcPr>
          <w:p w14:paraId="1AF2CE85" w14:textId="67860642"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Dersin Adı</w:t>
            </w:r>
          </w:p>
        </w:tc>
        <w:tc>
          <w:tcPr>
            <w:tcW w:w="6114" w:type="dxa"/>
            <w:gridSpan w:val="2"/>
          </w:tcPr>
          <w:p w14:paraId="6FE97218" w14:textId="33549191" w:rsidR="00E07D86" w:rsidRPr="00644025" w:rsidRDefault="00E07D86" w:rsidP="00B34095">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TÜRKÇE</w:t>
            </w:r>
          </w:p>
        </w:tc>
      </w:tr>
      <w:tr w:rsidR="003E0F48" w:rsidRPr="00644025" w14:paraId="3505F232" w14:textId="77777777" w:rsidTr="005835E5">
        <w:trPr>
          <w:gridAfter w:val="1"/>
          <w:wAfter w:w="358" w:type="dxa"/>
          <w:trHeight w:val="270"/>
        </w:trPr>
        <w:tc>
          <w:tcPr>
            <w:tcW w:w="3813" w:type="dxa"/>
            <w:gridSpan w:val="2"/>
          </w:tcPr>
          <w:p w14:paraId="604D0107"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Sınıf</w:t>
            </w:r>
          </w:p>
        </w:tc>
        <w:tc>
          <w:tcPr>
            <w:tcW w:w="6114" w:type="dxa"/>
            <w:gridSpan w:val="2"/>
          </w:tcPr>
          <w:p w14:paraId="052D46E8" w14:textId="777FED60" w:rsidR="00E07D86" w:rsidRPr="00644025" w:rsidRDefault="00E42206" w:rsidP="00B34095">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6</w:t>
            </w:r>
          </w:p>
        </w:tc>
      </w:tr>
      <w:tr w:rsidR="003E0F48" w:rsidRPr="00644025" w14:paraId="0F0EF485" w14:textId="77777777" w:rsidTr="005835E5">
        <w:trPr>
          <w:gridAfter w:val="1"/>
          <w:wAfter w:w="358" w:type="dxa"/>
          <w:trHeight w:val="270"/>
        </w:trPr>
        <w:tc>
          <w:tcPr>
            <w:tcW w:w="3813" w:type="dxa"/>
            <w:gridSpan w:val="2"/>
          </w:tcPr>
          <w:p w14:paraId="7B22BDAC" w14:textId="0BDEE02B" w:rsidR="00957008" w:rsidRPr="00644025" w:rsidRDefault="00957008"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Tarih</w:t>
            </w:r>
          </w:p>
        </w:tc>
        <w:tc>
          <w:tcPr>
            <w:tcW w:w="6114" w:type="dxa"/>
            <w:gridSpan w:val="2"/>
          </w:tcPr>
          <w:p w14:paraId="7ED36678" w14:textId="0D271AB0" w:rsidR="00957008" w:rsidRPr="00644025" w:rsidRDefault="00957008" w:rsidP="009812F8">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E</w:t>
            </w:r>
            <w:r w:rsidR="009812F8" w:rsidRPr="00644025">
              <w:rPr>
                <w:rFonts w:asciiTheme="minorHAnsi" w:hAnsiTheme="minorHAnsi" w:cstheme="minorHAnsi"/>
                <w:bCs/>
                <w:color w:val="000000"/>
                <w:sz w:val="22"/>
                <w:szCs w:val="22"/>
              </w:rPr>
              <w:t xml:space="preserve">kim </w:t>
            </w:r>
            <w:r w:rsidRPr="00644025">
              <w:rPr>
                <w:rFonts w:asciiTheme="minorHAnsi" w:hAnsiTheme="minorHAnsi" w:cstheme="minorHAnsi"/>
                <w:bCs/>
                <w:color w:val="000000"/>
                <w:sz w:val="22"/>
                <w:szCs w:val="22"/>
              </w:rPr>
              <w:t>202</w:t>
            </w:r>
            <w:r w:rsidR="007D1074" w:rsidRPr="00644025">
              <w:rPr>
                <w:rFonts w:asciiTheme="minorHAnsi" w:hAnsiTheme="minorHAnsi" w:cstheme="minorHAnsi"/>
                <w:bCs/>
                <w:color w:val="000000"/>
                <w:sz w:val="22"/>
                <w:szCs w:val="22"/>
              </w:rPr>
              <w:t>6</w:t>
            </w:r>
          </w:p>
        </w:tc>
      </w:tr>
      <w:tr w:rsidR="003E0F48" w:rsidRPr="00644025" w14:paraId="10089DC4" w14:textId="77777777" w:rsidTr="005835E5">
        <w:trPr>
          <w:gridAfter w:val="1"/>
          <w:wAfter w:w="358" w:type="dxa"/>
          <w:trHeight w:val="270"/>
        </w:trPr>
        <w:tc>
          <w:tcPr>
            <w:tcW w:w="3813" w:type="dxa"/>
            <w:gridSpan w:val="2"/>
          </w:tcPr>
          <w:p w14:paraId="568F2C37" w14:textId="20B3D0B1" w:rsidR="00E07D86" w:rsidRPr="00644025" w:rsidRDefault="00957008"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Yayınevi</w:t>
            </w:r>
          </w:p>
        </w:tc>
        <w:tc>
          <w:tcPr>
            <w:tcW w:w="6114" w:type="dxa"/>
            <w:gridSpan w:val="2"/>
          </w:tcPr>
          <w:p w14:paraId="4DA00C67" w14:textId="68A2C76D" w:rsidR="00E07D86" w:rsidRPr="00644025" w:rsidRDefault="00E07D86" w:rsidP="00957008">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 xml:space="preserve"> </w:t>
            </w:r>
            <w:r w:rsidR="00957008" w:rsidRPr="00644025">
              <w:rPr>
                <w:rFonts w:asciiTheme="minorHAnsi" w:hAnsiTheme="minorHAnsi" w:cstheme="minorHAnsi"/>
                <w:bCs/>
                <w:color w:val="000000"/>
                <w:sz w:val="22"/>
                <w:szCs w:val="22"/>
              </w:rPr>
              <w:t>MEB</w:t>
            </w:r>
          </w:p>
        </w:tc>
      </w:tr>
      <w:tr w:rsidR="003E0F48" w:rsidRPr="00644025" w14:paraId="152C4A0D" w14:textId="77777777" w:rsidTr="005835E5">
        <w:trPr>
          <w:gridAfter w:val="1"/>
          <w:wAfter w:w="358" w:type="dxa"/>
          <w:trHeight w:val="270"/>
        </w:trPr>
        <w:tc>
          <w:tcPr>
            <w:tcW w:w="3813" w:type="dxa"/>
            <w:gridSpan w:val="2"/>
            <w:shd w:val="clear" w:color="auto" w:fill="FFFF00"/>
          </w:tcPr>
          <w:p w14:paraId="40293FAE"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Temanın Adı/Metnin Adı</w:t>
            </w:r>
          </w:p>
        </w:tc>
        <w:tc>
          <w:tcPr>
            <w:tcW w:w="6114" w:type="dxa"/>
            <w:gridSpan w:val="2"/>
            <w:shd w:val="clear" w:color="auto" w:fill="FFFF00"/>
          </w:tcPr>
          <w:p w14:paraId="097CD60C" w14:textId="536EE942" w:rsidR="00E07D86" w:rsidRPr="00644025" w:rsidRDefault="003F3128" w:rsidP="009812F8">
            <w:pPr>
              <w:spacing w:before="20" w:after="20"/>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DİLİMİZİN ZENGİNLİKLERİ</w:t>
            </w:r>
            <w:r w:rsidR="00E07D86" w:rsidRPr="00644025">
              <w:rPr>
                <w:rFonts w:asciiTheme="minorHAnsi" w:hAnsiTheme="minorHAnsi" w:cstheme="minorHAnsi"/>
                <w:bCs/>
                <w:color w:val="000000"/>
                <w:sz w:val="22"/>
                <w:szCs w:val="22"/>
              </w:rPr>
              <w:t xml:space="preserve"> /</w:t>
            </w:r>
            <w:r w:rsidR="00E07D86" w:rsidRPr="00644025">
              <w:rPr>
                <w:rFonts w:asciiTheme="minorHAnsi" w:hAnsiTheme="minorHAnsi" w:cstheme="minorHAnsi"/>
                <w:sz w:val="22"/>
                <w:szCs w:val="22"/>
              </w:rPr>
              <w:t xml:space="preserve"> </w:t>
            </w:r>
            <w:r w:rsidR="009812F8" w:rsidRPr="00644025">
              <w:rPr>
                <w:rFonts w:asciiTheme="minorHAnsi" w:hAnsiTheme="minorHAnsi" w:cstheme="minorHAnsi"/>
                <w:sz w:val="22"/>
                <w:szCs w:val="22"/>
              </w:rPr>
              <w:t>TÜRK’ÜZ TÜRKÇE KONUŞURUZ</w:t>
            </w:r>
          </w:p>
        </w:tc>
      </w:tr>
      <w:tr w:rsidR="003E0F48" w:rsidRPr="00644025" w14:paraId="777BABDD" w14:textId="77777777" w:rsidTr="005835E5">
        <w:trPr>
          <w:gridAfter w:val="1"/>
          <w:wAfter w:w="358" w:type="dxa"/>
          <w:trHeight w:val="270"/>
        </w:trPr>
        <w:tc>
          <w:tcPr>
            <w:tcW w:w="3813" w:type="dxa"/>
            <w:gridSpan w:val="2"/>
          </w:tcPr>
          <w:p w14:paraId="5F0C2C01" w14:textId="77777777" w:rsidR="0087014C" w:rsidRPr="00644025" w:rsidRDefault="0087014C" w:rsidP="0087014C">
            <w:pPr>
              <w:spacing w:before="20" w:after="20"/>
              <w:rPr>
                <w:rFonts w:asciiTheme="minorHAnsi" w:hAnsiTheme="minorHAnsi" w:cstheme="minorHAnsi"/>
                <w:b/>
                <w:color w:val="000000"/>
                <w:sz w:val="22"/>
                <w:szCs w:val="22"/>
                <w:highlight w:val="cyan"/>
              </w:rPr>
            </w:pPr>
          </w:p>
          <w:p w14:paraId="7AC4B890" w14:textId="095097A9" w:rsidR="0087014C" w:rsidRPr="00644025" w:rsidRDefault="0087014C" w:rsidP="0087014C">
            <w:pPr>
              <w:spacing w:before="20" w:after="20"/>
              <w:rPr>
                <w:rFonts w:asciiTheme="minorHAnsi" w:hAnsiTheme="minorHAnsi" w:cstheme="minorHAnsi"/>
                <w:color w:val="000000"/>
                <w:sz w:val="22"/>
                <w:szCs w:val="22"/>
              </w:rPr>
            </w:pPr>
            <w:r w:rsidRPr="00644025">
              <w:rPr>
                <w:rFonts w:asciiTheme="minorHAnsi" w:hAnsiTheme="minorHAnsi" w:cstheme="minorHAnsi"/>
                <w:b/>
                <w:color w:val="000000"/>
                <w:sz w:val="22"/>
                <w:szCs w:val="22"/>
                <w:highlight w:val="cyan"/>
              </w:rPr>
              <w:t>NOT</w:t>
            </w:r>
            <w:r w:rsidRPr="00644025">
              <w:rPr>
                <w:rFonts w:asciiTheme="minorHAnsi" w:hAnsiTheme="minorHAnsi" w:cstheme="minorHAnsi"/>
                <w:color w:val="000000"/>
                <w:sz w:val="22"/>
                <w:szCs w:val="22"/>
                <w:highlight w:val="cyan"/>
              </w:rPr>
              <w:t>:</w:t>
            </w:r>
            <w:r w:rsidRPr="00644025">
              <w:rPr>
                <w:rFonts w:asciiTheme="minorHAnsi" w:hAnsiTheme="minorHAnsi" w:cstheme="minorHAnsi"/>
                <w:color w:val="000000"/>
                <w:sz w:val="22"/>
                <w:szCs w:val="22"/>
              </w:rPr>
              <w:t xml:space="preserve"> Temaya hazırlık çalışması yapılacak. Whatsapp gruplarımızda bunula ilgili çalışma paylaşılacaktır.</w:t>
            </w:r>
          </w:p>
          <w:p w14:paraId="67E96911" w14:textId="77777777" w:rsidR="0087014C" w:rsidRPr="00644025" w:rsidRDefault="0087014C" w:rsidP="0087014C">
            <w:pPr>
              <w:spacing w:before="20" w:after="20"/>
              <w:rPr>
                <w:rFonts w:asciiTheme="minorHAnsi" w:hAnsiTheme="minorHAnsi" w:cstheme="minorHAnsi"/>
                <w:color w:val="000000"/>
                <w:sz w:val="22"/>
                <w:szCs w:val="22"/>
              </w:rPr>
            </w:pPr>
            <w:r w:rsidRPr="00644025">
              <w:rPr>
                <w:rFonts w:asciiTheme="minorHAnsi" w:hAnsiTheme="minorHAnsi" w:cstheme="minorHAnsi"/>
                <w:noProof/>
                <w:sz w:val="22"/>
                <w:szCs w:val="22"/>
              </w:rPr>
              <w:drawing>
                <wp:inline distT="0" distB="0" distL="0" distR="0" wp14:anchorId="6574AB4E" wp14:editId="47DCB8D6">
                  <wp:extent cx="2237740" cy="2235257"/>
                  <wp:effectExtent l="0" t="0" r="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9802" cy="2267284"/>
                          </a:xfrm>
                          <a:prstGeom prst="rect">
                            <a:avLst/>
                          </a:prstGeom>
                          <a:noFill/>
                          <a:ln>
                            <a:noFill/>
                          </a:ln>
                        </pic:spPr>
                      </pic:pic>
                    </a:graphicData>
                  </a:graphic>
                </wp:inline>
              </w:drawing>
            </w:r>
          </w:p>
          <w:p w14:paraId="00709BA7" w14:textId="06115D4C" w:rsidR="0087014C" w:rsidRPr="00644025" w:rsidRDefault="0087014C" w:rsidP="0087014C">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highlight w:val="cyan"/>
              </w:rPr>
              <w:t>NOT:</w:t>
            </w:r>
            <w:r w:rsidRPr="00644025">
              <w:rPr>
                <w:rFonts w:asciiTheme="minorHAnsi" w:hAnsiTheme="minorHAnsi" w:cstheme="minorHAnsi"/>
                <w:b/>
                <w:color w:val="000000"/>
                <w:sz w:val="22"/>
                <w:szCs w:val="22"/>
              </w:rPr>
              <w:t xml:space="preserve"> ARKADAŞLAR BU TEMADAKİ HER METİN ORTALAMA </w:t>
            </w:r>
            <w:r w:rsidR="009812F8" w:rsidRPr="00644025">
              <w:rPr>
                <w:rFonts w:asciiTheme="minorHAnsi" w:hAnsiTheme="minorHAnsi" w:cstheme="minorHAnsi"/>
                <w:b/>
                <w:color w:val="000000"/>
                <w:sz w:val="22"/>
                <w:szCs w:val="22"/>
              </w:rPr>
              <w:t>7</w:t>
            </w:r>
            <w:r w:rsidRPr="00644025">
              <w:rPr>
                <w:rFonts w:asciiTheme="minorHAnsi" w:hAnsiTheme="minorHAnsi" w:cstheme="minorHAnsi"/>
                <w:b/>
                <w:color w:val="000000"/>
                <w:sz w:val="22"/>
                <w:szCs w:val="22"/>
              </w:rPr>
              <w:t xml:space="preserve"> SAATTE İŞLENECEK.</w:t>
            </w:r>
          </w:p>
          <w:p w14:paraId="7B100D69" w14:textId="77777777" w:rsidR="0087014C" w:rsidRPr="00644025" w:rsidRDefault="0087014C" w:rsidP="0087014C">
            <w:pPr>
              <w:spacing w:before="20" w:after="20"/>
              <w:rPr>
                <w:rFonts w:asciiTheme="minorHAnsi" w:hAnsiTheme="minorHAnsi" w:cstheme="minorHAnsi"/>
                <w:b/>
                <w:color w:val="000000"/>
                <w:sz w:val="22"/>
                <w:szCs w:val="22"/>
              </w:rPr>
            </w:pPr>
          </w:p>
          <w:p w14:paraId="7F96890E" w14:textId="0023E2EF" w:rsidR="00E07D86" w:rsidRPr="00644025" w:rsidRDefault="0087014C" w:rsidP="0087014C">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Ders planlarına ve dokümanlara </w:t>
            </w:r>
            <w:hyperlink r:id="rId6" w:history="1">
              <w:r w:rsidRPr="00644025">
                <w:rPr>
                  <w:rStyle w:val="Kpr"/>
                  <w:rFonts w:asciiTheme="minorHAnsi" w:hAnsiTheme="minorHAnsi" w:cstheme="minorHAnsi"/>
                  <w:b/>
                  <w:sz w:val="22"/>
                  <w:szCs w:val="22"/>
                </w:rPr>
                <w:t>www.haytaakademi.com</w:t>
              </w:r>
            </w:hyperlink>
            <w:r w:rsidRPr="00644025">
              <w:rPr>
                <w:rFonts w:asciiTheme="minorHAnsi" w:hAnsiTheme="minorHAnsi" w:cstheme="minorHAnsi"/>
                <w:b/>
                <w:color w:val="000000"/>
                <w:sz w:val="22"/>
                <w:szCs w:val="22"/>
              </w:rPr>
              <w:t xml:space="preserve"> adresinden ulaşabilirsiniz. </w:t>
            </w:r>
          </w:p>
        </w:tc>
        <w:tc>
          <w:tcPr>
            <w:tcW w:w="6114" w:type="dxa"/>
            <w:gridSpan w:val="2"/>
          </w:tcPr>
          <w:p w14:paraId="4D14C7A9" w14:textId="7C1DA5BF" w:rsidR="00E07D86" w:rsidRPr="00644025" w:rsidRDefault="00723619"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b/>
                <w:color w:val="000000"/>
                <w:sz w:val="22"/>
                <w:szCs w:val="22"/>
              </w:rPr>
              <w:t>TEMA KAVRAMLARI</w:t>
            </w:r>
            <w:r w:rsidRPr="00644025">
              <w:rPr>
                <w:rFonts w:asciiTheme="minorHAnsi" w:hAnsiTheme="minorHAnsi" w:cstheme="minorHAnsi"/>
                <w:noProof/>
                <w:color w:val="000000"/>
                <w:sz w:val="22"/>
                <w:szCs w:val="22"/>
              </w:rPr>
              <w:t xml:space="preserve"> </w:t>
            </w:r>
          </w:p>
          <w:p w14:paraId="448C2076" w14:textId="368935D4" w:rsidR="00E07D86" w:rsidRPr="00644025" w:rsidRDefault="00E07D86" w:rsidP="00E07D86">
            <w:pPr>
              <w:spacing w:before="20" w:after="20" w:line="240" w:lineRule="auto"/>
              <w:ind w:left="720"/>
              <w:jc w:val="both"/>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                 </w:t>
            </w:r>
          </w:p>
          <w:p w14:paraId="313C75B0" w14:textId="3BA53BCE" w:rsidR="00723619" w:rsidRPr="00644025" w:rsidRDefault="00C3590D" w:rsidP="00C3590D">
            <w:p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noProof/>
                <w:color w:val="000000"/>
                <w:sz w:val="22"/>
                <w:szCs w:val="22"/>
              </w:rPr>
              <w:drawing>
                <wp:inline distT="0" distB="0" distL="0" distR="0" wp14:anchorId="4CF4201B" wp14:editId="4C809695">
                  <wp:extent cx="3276884" cy="3139712"/>
                  <wp:effectExtent l="0" t="0" r="0"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76884" cy="3139712"/>
                          </a:xfrm>
                          <a:prstGeom prst="rect">
                            <a:avLst/>
                          </a:prstGeom>
                        </pic:spPr>
                      </pic:pic>
                    </a:graphicData>
                  </a:graphic>
                </wp:inline>
              </w:drawing>
            </w:r>
          </w:p>
        </w:tc>
      </w:tr>
      <w:tr w:rsidR="003E0F48" w:rsidRPr="00644025" w14:paraId="0B38E103" w14:textId="77777777" w:rsidTr="005835E5">
        <w:trPr>
          <w:gridAfter w:val="1"/>
          <w:wAfter w:w="358" w:type="dxa"/>
          <w:trHeight w:val="270"/>
        </w:trPr>
        <w:tc>
          <w:tcPr>
            <w:tcW w:w="3813" w:type="dxa"/>
            <w:gridSpan w:val="2"/>
          </w:tcPr>
          <w:p w14:paraId="5E7D2FB3"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Önerilen Süre</w:t>
            </w:r>
          </w:p>
        </w:tc>
        <w:tc>
          <w:tcPr>
            <w:tcW w:w="6114" w:type="dxa"/>
            <w:gridSpan w:val="2"/>
          </w:tcPr>
          <w:p w14:paraId="039BCDF5" w14:textId="65E60933" w:rsidR="00E07D86" w:rsidRPr="00644025" w:rsidRDefault="00E07D86" w:rsidP="0062549F">
            <w:pPr>
              <w:spacing w:before="20" w:after="20"/>
              <w:jc w:val="both"/>
              <w:rPr>
                <w:rFonts w:asciiTheme="minorHAnsi" w:hAnsiTheme="minorHAnsi" w:cstheme="minorHAnsi"/>
                <w:b/>
                <w:bCs/>
                <w:color w:val="000000"/>
                <w:sz w:val="22"/>
                <w:szCs w:val="22"/>
              </w:rPr>
            </w:pPr>
            <w:r w:rsidRPr="00644025">
              <w:rPr>
                <w:rFonts w:asciiTheme="minorHAnsi" w:hAnsiTheme="minorHAnsi" w:cstheme="minorHAnsi"/>
                <w:bCs/>
                <w:color w:val="000000"/>
                <w:sz w:val="22"/>
                <w:szCs w:val="22"/>
              </w:rPr>
              <w:t>40+40+40+40+40</w:t>
            </w:r>
            <w:r w:rsidR="009812F8" w:rsidRPr="00644025">
              <w:rPr>
                <w:rFonts w:asciiTheme="minorHAnsi" w:hAnsiTheme="minorHAnsi" w:cstheme="minorHAnsi"/>
                <w:bCs/>
                <w:color w:val="000000"/>
                <w:sz w:val="22"/>
                <w:szCs w:val="22"/>
              </w:rPr>
              <w:t>+40+40</w:t>
            </w:r>
            <w:r w:rsidRPr="00644025">
              <w:rPr>
                <w:rFonts w:asciiTheme="minorHAnsi" w:hAnsiTheme="minorHAnsi" w:cstheme="minorHAnsi"/>
                <w:bCs/>
                <w:color w:val="000000"/>
                <w:sz w:val="22"/>
                <w:szCs w:val="22"/>
              </w:rPr>
              <w:t>(</w:t>
            </w:r>
            <w:r w:rsidR="009812F8" w:rsidRPr="00644025">
              <w:rPr>
                <w:rFonts w:asciiTheme="minorHAnsi" w:hAnsiTheme="minorHAnsi" w:cstheme="minorHAnsi"/>
                <w:bCs/>
                <w:color w:val="000000"/>
                <w:sz w:val="22"/>
                <w:szCs w:val="22"/>
              </w:rPr>
              <w:t>7</w:t>
            </w:r>
            <w:r w:rsidRPr="00644025">
              <w:rPr>
                <w:rFonts w:asciiTheme="minorHAnsi" w:hAnsiTheme="minorHAnsi" w:cstheme="minorHAnsi"/>
                <w:bCs/>
                <w:color w:val="000000"/>
                <w:sz w:val="22"/>
                <w:szCs w:val="22"/>
              </w:rPr>
              <w:t xml:space="preserve"> ders saati)</w:t>
            </w:r>
          </w:p>
        </w:tc>
      </w:tr>
      <w:tr w:rsidR="003E0F48" w:rsidRPr="00644025" w14:paraId="0A7D7151" w14:textId="77777777" w:rsidTr="005835E5">
        <w:trPr>
          <w:gridAfter w:val="1"/>
          <w:wAfter w:w="358" w:type="dxa"/>
          <w:trHeight w:val="270"/>
        </w:trPr>
        <w:tc>
          <w:tcPr>
            <w:tcW w:w="3813" w:type="dxa"/>
            <w:gridSpan w:val="2"/>
          </w:tcPr>
          <w:p w14:paraId="271EF3E4" w14:textId="77777777" w:rsidR="00B958E1" w:rsidRPr="00644025" w:rsidRDefault="00B958E1" w:rsidP="00B958E1">
            <w:pPr>
              <w:pStyle w:val="Balk1"/>
              <w:spacing w:before="0"/>
              <w:rPr>
                <w:rFonts w:asciiTheme="minorHAnsi" w:hAnsiTheme="minorHAnsi" w:cstheme="minorHAnsi"/>
                <w:b/>
                <w:color w:val="444444"/>
                <w:sz w:val="22"/>
                <w:szCs w:val="22"/>
              </w:rPr>
            </w:pPr>
            <w:r w:rsidRPr="00644025">
              <w:rPr>
                <w:rFonts w:asciiTheme="minorHAnsi" w:hAnsiTheme="minorHAnsi" w:cstheme="minorHAnsi"/>
                <w:b/>
                <w:color w:val="444444"/>
                <w:sz w:val="22"/>
                <w:szCs w:val="22"/>
              </w:rPr>
              <w:t>1. TEMA: DİLİMİZİN ZENGİNLİĞİ</w:t>
            </w:r>
          </w:p>
          <w:p w14:paraId="7A12E918" w14:textId="60F77519" w:rsidR="00B958E1" w:rsidRPr="00644025" w:rsidRDefault="00B958E1" w:rsidP="00B34095">
            <w:pPr>
              <w:spacing w:before="20" w:after="20"/>
              <w:jc w:val="both"/>
              <w:rPr>
                <w:rFonts w:asciiTheme="minorHAnsi" w:hAnsiTheme="minorHAnsi" w:cstheme="minorHAnsi"/>
                <w:color w:val="000000"/>
                <w:sz w:val="22"/>
                <w:szCs w:val="22"/>
              </w:rPr>
            </w:pPr>
          </w:p>
        </w:tc>
        <w:tc>
          <w:tcPr>
            <w:tcW w:w="6114" w:type="dxa"/>
            <w:gridSpan w:val="2"/>
          </w:tcPr>
          <w:p w14:paraId="797DAD38" w14:textId="77777777" w:rsidR="00B958E1" w:rsidRPr="00644025" w:rsidRDefault="00B958E1" w:rsidP="00B958E1">
            <w:pPr>
              <w:rPr>
                <w:rFonts w:asciiTheme="minorHAnsi" w:hAnsiTheme="minorHAnsi" w:cstheme="minorHAnsi"/>
                <w:color w:val="444444"/>
                <w:sz w:val="22"/>
                <w:szCs w:val="22"/>
              </w:rPr>
            </w:pPr>
            <w:r w:rsidRPr="00644025">
              <w:rPr>
                <w:rFonts w:asciiTheme="minorHAnsi" w:hAnsiTheme="minorHAnsi" w:cstheme="minorHAnsi"/>
                <w:color w:val="444444"/>
                <w:sz w:val="22"/>
                <w:szCs w:val="22"/>
              </w:rPr>
              <w:t>Dilimizin zenginliği teması aracılığıyla materyal seçimini yönetebilme, anahtar kelimeleri belirlemeye yönelik çözümleme yapabilme, konuşma ve yazısını zenginleştirecek biçimde söz varlığını kullanabilme gibi öğrenme çıktıları ile saygı, vatanseverlik, estetik gibi değerlerin öğrencilere aktarılması amaçlanmaktadır. Ayrıca öğrencilerde kendine güvenme (öz güven), sorumluluk, yaratıcılık gibi eğilimlerin; kendini tanıma (öz farkındalık), kendini düzenleme (öz düzenleme), iletişim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p w14:paraId="42852F89" w14:textId="77777777" w:rsidR="00B958E1" w:rsidRPr="00644025" w:rsidRDefault="00B958E1" w:rsidP="0062549F">
            <w:pPr>
              <w:spacing w:before="20" w:after="20"/>
              <w:jc w:val="both"/>
              <w:rPr>
                <w:rFonts w:asciiTheme="minorHAnsi" w:hAnsiTheme="minorHAnsi" w:cstheme="minorHAnsi"/>
                <w:bCs/>
                <w:color w:val="000000"/>
                <w:sz w:val="22"/>
                <w:szCs w:val="22"/>
              </w:rPr>
            </w:pPr>
          </w:p>
        </w:tc>
      </w:tr>
      <w:tr w:rsidR="003E0F48" w:rsidRPr="00644025" w14:paraId="079572F9"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79B36CC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Alan Becerileri</w:t>
            </w:r>
          </w:p>
        </w:tc>
        <w:tc>
          <w:tcPr>
            <w:tcW w:w="7100" w:type="dxa"/>
            <w:gridSpan w:val="4"/>
            <w:vAlign w:val="center"/>
          </w:tcPr>
          <w:p w14:paraId="0DE3FD05"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t>Anlama</w:t>
            </w:r>
          </w:p>
          <w:p w14:paraId="7E6E583E"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lastRenderedPageBreak/>
              <w:t>TAB1. Dinleme/İzleme, TAB2. Okuma</w:t>
            </w:r>
          </w:p>
          <w:p w14:paraId="6A3C41E6"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t>Anlatma</w:t>
            </w:r>
          </w:p>
          <w:p w14:paraId="7361BCD0" w14:textId="0EA5FD9E" w:rsidR="00BA1AAD" w:rsidRPr="00644025" w:rsidRDefault="00C46492" w:rsidP="00C46492">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TAB3. Konuşma, TAB4. Yazma</w:t>
            </w:r>
          </w:p>
        </w:tc>
      </w:tr>
      <w:tr w:rsidR="003E0F48" w:rsidRPr="00644025" w14:paraId="2224BB65"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422ED168" w14:textId="366D6724" w:rsidR="00DF1B11" w:rsidRPr="00644025" w:rsidRDefault="00DF1B11">
            <w:pPr>
              <w:rPr>
                <w:rFonts w:asciiTheme="minorHAnsi" w:hAnsiTheme="minorHAnsi" w:cstheme="minorHAnsi"/>
                <w:b/>
                <w:bCs/>
                <w:sz w:val="22"/>
                <w:szCs w:val="22"/>
              </w:rPr>
            </w:pPr>
            <w:r w:rsidRPr="00644025">
              <w:rPr>
                <w:rFonts w:asciiTheme="minorHAnsi" w:hAnsiTheme="minorHAnsi" w:cstheme="minorHAnsi"/>
                <w:b/>
                <w:bCs/>
                <w:sz w:val="22"/>
                <w:szCs w:val="22"/>
              </w:rPr>
              <w:lastRenderedPageBreak/>
              <w:t>Okul Temelli Planlama</w:t>
            </w:r>
          </w:p>
        </w:tc>
        <w:tc>
          <w:tcPr>
            <w:tcW w:w="7100" w:type="dxa"/>
            <w:gridSpan w:val="4"/>
            <w:vAlign w:val="center"/>
          </w:tcPr>
          <w:p w14:paraId="192456DA" w14:textId="1E1AA8F2" w:rsidR="00DF1B11" w:rsidRPr="00644025" w:rsidRDefault="00DF1B11">
            <w:pPr>
              <w:rPr>
                <w:rFonts w:asciiTheme="minorHAnsi" w:hAnsiTheme="minorHAnsi" w:cstheme="minorHAnsi"/>
                <w:sz w:val="22"/>
                <w:szCs w:val="22"/>
              </w:rPr>
            </w:pPr>
            <w:r w:rsidRPr="00644025">
              <w:rPr>
                <w:rFonts w:asciiTheme="minorHAnsi" w:hAnsiTheme="minorHAnsi" w:cstheme="minorHAnsi"/>
                <w:sz w:val="22"/>
                <w:szCs w:val="22"/>
              </w:rPr>
              <w:t>-</w:t>
            </w:r>
          </w:p>
        </w:tc>
      </w:tr>
      <w:tr w:rsidR="003E0F48" w:rsidRPr="00644025" w14:paraId="43680F58"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B68743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Kavramsal Beceriler</w:t>
            </w:r>
          </w:p>
        </w:tc>
        <w:tc>
          <w:tcPr>
            <w:tcW w:w="7100" w:type="dxa"/>
            <w:gridSpan w:val="4"/>
            <w:vAlign w:val="center"/>
          </w:tcPr>
          <w:p w14:paraId="413FB0A2" w14:textId="31331563"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KB2.4. Çözümleme, KB2.5. Sınıflandırma, KB2.11. Gözleme Dayalı Tahmin Etme, KB2.15. Yansıtma, KB2.17. Değerlendirme, KB3.3. Eleştirel Düşünme</w:t>
            </w:r>
          </w:p>
        </w:tc>
      </w:tr>
      <w:tr w:rsidR="003E0F48" w:rsidRPr="00644025" w14:paraId="46C53368"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A216A4E"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Eğilimler</w:t>
            </w:r>
          </w:p>
        </w:tc>
        <w:tc>
          <w:tcPr>
            <w:tcW w:w="7100" w:type="dxa"/>
            <w:gridSpan w:val="4"/>
            <w:vAlign w:val="center"/>
          </w:tcPr>
          <w:p w14:paraId="3EF7E2D1" w14:textId="240A48FF"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E1.1. Merak, E1.2. Bağımsızlık, E1.5. Kendine Güvenme (Öz Güven), E2.2. Sorumluluk, E2.3. Girişkenlik, E3.1. Uzmanlaşma, E3.2. Odaklanma, E3.3. Yaratıcılık, E3.4. Gerçeği Arama, E3.5. Açık Fikirlilik, E3.7. Sistematik Olma, E3.8. Soru Sorma</w:t>
            </w:r>
          </w:p>
        </w:tc>
      </w:tr>
      <w:tr w:rsidR="00BA1AAD" w:rsidRPr="00644025"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1652019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PROGRAMLAR ARASI BİLEŞENLER </w:t>
            </w:r>
          </w:p>
        </w:tc>
      </w:tr>
      <w:tr w:rsidR="003E0F48" w:rsidRPr="00644025" w14:paraId="26937362"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5F0BF6C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Sosyal-Duygusal </w:t>
            </w:r>
            <w:proofErr w:type="spellStart"/>
            <w:r w:rsidRPr="00644025">
              <w:rPr>
                <w:rFonts w:asciiTheme="minorHAnsi" w:hAnsiTheme="minorHAnsi" w:cstheme="minorHAnsi"/>
                <w:b/>
                <w:bCs/>
                <w:sz w:val="22"/>
                <w:szCs w:val="22"/>
              </w:rPr>
              <w:t>Öğr</w:t>
            </w:r>
            <w:proofErr w:type="spellEnd"/>
            <w:r w:rsidRPr="00644025">
              <w:rPr>
                <w:rFonts w:asciiTheme="minorHAnsi" w:hAnsiTheme="minorHAnsi" w:cstheme="minorHAnsi"/>
                <w:b/>
                <w:bCs/>
                <w:sz w:val="22"/>
                <w:szCs w:val="22"/>
              </w:rPr>
              <w:t xml:space="preserve">. </w:t>
            </w:r>
            <w:proofErr w:type="spellStart"/>
            <w:r w:rsidRPr="00644025">
              <w:rPr>
                <w:rFonts w:asciiTheme="minorHAnsi" w:hAnsiTheme="minorHAnsi" w:cstheme="minorHAnsi"/>
                <w:b/>
                <w:bCs/>
                <w:sz w:val="22"/>
                <w:szCs w:val="22"/>
              </w:rPr>
              <w:t>Bec</w:t>
            </w:r>
            <w:proofErr w:type="spellEnd"/>
            <w:r w:rsidRPr="00644025">
              <w:rPr>
                <w:rFonts w:asciiTheme="minorHAnsi" w:hAnsiTheme="minorHAnsi" w:cstheme="minorHAnsi"/>
                <w:b/>
                <w:bCs/>
                <w:sz w:val="22"/>
                <w:szCs w:val="22"/>
              </w:rPr>
              <w:t>.</w:t>
            </w:r>
          </w:p>
        </w:tc>
        <w:tc>
          <w:tcPr>
            <w:tcW w:w="7100" w:type="dxa"/>
            <w:gridSpan w:val="4"/>
            <w:vAlign w:val="center"/>
          </w:tcPr>
          <w:p w14:paraId="6906024F" w14:textId="43FEBEA2"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3E0F48" w:rsidRPr="00644025" w14:paraId="0F35183A"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1BE328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Değerler</w:t>
            </w:r>
          </w:p>
        </w:tc>
        <w:tc>
          <w:tcPr>
            <w:tcW w:w="7100" w:type="dxa"/>
            <w:gridSpan w:val="4"/>
            <w:vAlign w:val="center"/>
          </w:tcPr>
          <w:p w14:paraId="78A5E452" w14:textId="0CC93363"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D4. Dostluk, D7. Estetik, D14. Saygı, D16. Sorumluluk, D19. Vatanseverlik</w:t>
            </w:r>
          </w:p>
        </w:tc>
      </w:tr>
      <w:tr w:rsidR="003E0F48" w:rsidRPr="00644025" w14:paraId="70C28846"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2EF2BF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Okuryazarlık Becerileri</w:t>
            </w:r>
          </w:p>
        </w:tc>
        <w:tc>
          <w:tcPr>
            <w:tcW w:w="7100" w:type="dxa"/>
            <w:gridSpan w:val="4"/>
            <w:vAlign w:val="center"/>
          </w:tcPr>
          <w:p w14:paraId="2C771DE4" w14:textId="37D48501"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OB1. Bilgi Okuryazarlığı, OB2. Dijital Okuryazarlık, OB4. Görsel Okuryazarlık, OB5. Kültür Okuryazarlığı, OB7. Veri Okuryazarlığı</w:t>
            </w:r>
          </w:p>
        </w:tc>
      </w:tr>
      <w:tr w:rsidR="003E0F48" w:rsidRPr="00644025" w14:paraId="2195E5B9"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71F2CB1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Disiplinler Arası İlişki</w:t>
            </w:r>
          </w:p>
        </w:tc>
        <w:tc>
          <w:tcPr>
            <w:tcW w:w="7100" w:type="dxa"/>
            <w:gridSpan w:val="4"/>
            <w:vAlign w:val="center"/>
          </w:tcPr>
          <w:p w14:paraId="0A66B762" w14:textId="1EE97934"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Sosyal Bilgiler, Bilişim Teknolojileri ve Yazılım, Fen Bilimleri, Matematik, Müzik</w:t>
            </w:r>
          </w:p>
        </w:tc>
      </w:tr>
      <w:tr w:rsidR="003E0F48" w:rsidRPr="00644025" w14:paraId="5E7E26AC"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E9AA9C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Beceriler Arası İlişki</w:t>
            </w:r>
          </w:p>
        </w:tc>
        <w:tc>
          <w:tcPr>
            <w:tcW w:w="7100" w:type="dxa"/>
            <w:gridSpan w:val="4"/>
            <w:vAlign w:val="center"/>
          </w:tcPr>
          <w:p w14:paraId="5E6EDF6C" w14:textId="33710350"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KB2.2. Gözlemleme, KB2.6.Bilgi Toplama, KB2.8.Sorgulama, KB2.13. Yapılandırma, KB3.1. Karar Verme</w:t>
            </w:r>
          </w:p>
        </w:tc>
      </w:tr>
      <w:tr w:rsidR="003E0F48" w:rsidRPr="00644025" w14:paraId="33993028"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2A012408" w14:textId="203F56D5" w:rsidR="003F3128" w:rsidRPr="00644025" w:rsidRDefault="003F3128">
            <w:pPr>
              <w:rPr>
                <w:rFonts w:asciiTheme="minorHAnsi" w:hAnsiTheme="minorHAnsi" w:cstheme="minorHAnsi"/>
                <w:b/>
                <w:bCs/>
                <w:sz w:val="22"/>
                <w:szCs w:val="22"/>
              </w:rPr>
            </w:pPr>
            <w:r w:rsidRPr="00644025">
              <w:rPr>
                <w:rFonts w:asciiTheme="minorHAnsi" w:hAnsiTheme="minorHAnsi" w:cstheme="minorHAnsi"/>
                <w:b/>
                <w:bCs/>
                <w:sz w:val="22"/>
                <w:szCs w:val="22"/>
              </w:rPr>
              <w:t>Anahtar Kavramlar</w:t>
            </w:r>
          </w:p>
        </w:tc>
        <w:tc>
          <w:tcPr>
            <w:tcW w:w="7100" w:type="dxa"/>
            <w:gridSpan w:val="4"/>
            <w:vAlign w:val="center"/>
          </w:tcPr>
          <w:p w14:paraId="08D02146" w14:textId="044B56B5" w:rsidR="003F3128" w:rsidRPr="00644025" w:rsidRDefault="00B958E1">
            <w:pPr>
              <w:rPr>
                <w:rFonts w:asciiTheme="minorHAnsi" w:hAnsiTheme="minorHAnsi" w:cstheme="minorHAnsi"/>
                <w:color w:val="444444"/>
                <w:sz w:val="22"/>
                <w:szCs w:val="22"/>
                <w:shd w:val="clear" w:color="auto" w:fill="FFFFFF"/>
              </w:rPr>
            </w:pPr>
            <w:r w:rsidRPr="00644025">
              <w:rPr>
                <w:rFonts w:asciiTheme="minorHAnsi" w:hAnsiTheme="minorHAnsi" w:cstheme="minorHAnsi"/>
                <w:color w:val="444444"/>
                <w:sz w:val="22"/>
                <w:szCs w:val="22"/>
                <w:shd w:val="clear" w:color="auto" w:fill="FFFFFF"/>
              </w:rPr>
              <w:t>Türkçe, türkü, tekerleme, bilmece, mâni, ninni, atasözleri ve deyimler, merak, açık fikirlilik, akıcı okuma, söz varlığı, anahtar kelime, yüzey anlam, tahmin, kendini uyarlama (öz yansıtma)</w:t>
            </w:r>
          </w:p>
        </w:tc>
      </w:tr>
      <w:tr w:rsidR="003E0F48" w:rsidRPr="00644025" w14:paraId="48A6D9CC"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3586"/>
        </w:trPr>
        <w:tc>
          <w:tcPr>
            <w:tcW w:w="3185" w:type="dxa"/>
            <w:vAlign w:val="center"/>
          </w:tcPr>
          <w:p w14:paraId="289E78AA" w14:textId="77777777" w:rsidR="003A1B7B" w:rsidRPr="00644025" w:rsidRDefault="003A1B7B">
            <w:pPr>
              <w:rPr>
                <w:rFonts w:asciiTheme="minorHAnsi" w:hAnsiTheme="minorHAnsi" w:cstheme="minorHAnsi"/>
                <w:sz w:val="22"/>
                <w:szCs w:val="22"/>
              </w:rPr>
            </w:pPr>
            <w:r w:rsidRPr="00644025">
              <w:rPr>
                <w:rFonts w:asciiTheme="minorHAnsi" w:hAnsiTheme="minorHAnsi" w:cstheme="minorHAnsi"/>
                <w:b/>
                <w:bCs/>
                <w:sz w:val="22"/>
                <w:szCs w:val="22"/>
              </w:rPr>
              <w:t>Öğrenme Çıktıları ve Süreç Bileşenleri</w:t>
            </w:r>
          </w:p>
        </w:tc>
        <w:tc>
          <w:tcPr>
            <w:tcW w:w="3856" w:type="dxa"/>
            <w:gridSpan w:val="2"/>
            <w:vAlign w:val="center"/>
          </w:tcPr>
          <w:p w14:paraId="747CB6F4"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Style w:val="Gl"/>
                <w:rFonts w:asciiTheme="minorHAnsi" w:hAnsiTheme="minorHAnsi" w:cstheme="minorHAnsi"/>
                <w:color w:val="333333"/>
                <w:sz w:val="22"/>
                <w:szCs w:val="22"/>
              </w:rPr>
              <w:t>Dinleme/İzleme</w:t>
            </w:r>
          </w:p>
          <w:p w14:paraId="6F83A8D6"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T.D.6.1. Dinlemede/izlemede materyal seçimini yönetebilme</w:t>
            </w:r>
          </w:p>
          <w:p w14:paraId="28F1148D"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T.D.6.2. Dinlemede/izlemede strateji ve yöntem seçimlerini yönetebilme</w:t>
            </w:r>
          </w:p>
          <w:p w14:paraId="43AE33F9"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T.D.6.4. Dinlediğinde/izlediğinde geçen anlamını bilmediği söz varlığı unsurlarının anlamını tahmin edebilme</w:t>
            </w:r>
          </w:p>
          <w:p w14:paraId="0D0CADA1"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T.D.6.5. Dinlediğinin/izlediğinin yüzey anlamını belirleyebilme</w:t>
            </w:r>
          </w:p>
          <w:p w14:paraId="3A6DA89E"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T.D.6.15. Bilgilendirici metinde anahtar kelimeleri belirlemeye yönelik çözümleme yapabilme</w:t>
            </w:r>
          </w:p>
          <w:p w14:paraId="1BEA98E8"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T.D.6.19. Dinlediğinden/izlediğinden hareketle söz varlığını geliştirmeye yönelik çözümleme yapabilme</w:t>
            </w:r>
          </w:p>
          <w:p w14:paraId="11F8B827"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T.D.6.25. Dinleme/izleme sürecine yönelik öz yansıtma yapabilme/kendini uyarlayabilme</w:t>
            </w:r>
          </w:p>
          <w:p w14:paraId="0DBD68AB"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Style w:val="Gl"/>
                <w:rFonts w:asciiTheme="minorHAnsi" w:hAnsiTheme="minorHAnsi" w:cstheme="minorHAnsi"/>
                <w:color w:val="333333"/>
                <w:sz w:val="22"/>
                <w:szCs w:val="22"/>
              </w:rPr>
              <w:t>Okuma</w:t>
            </w:r>
          </w:p>
          <w:p w14:paraId="366519F3"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T.O.6.1. Okumada materyal seçimini yönetebilme</w:t>
            </w:r>
          </w:p>
          <w:p w14:paraId="5FA15119"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 xml:space="preserve">T.O.6.2. Sesli ve sessiz okurken akıcı okuma </w:t>
            </w:r>
            <w:r w:rsidRPr="00644025">
              <w:rPr>
                <w:rFonts w:asciiTheme="minorHAnsi" w:hAnsiTheme="minorHAnsi" w:cstheme="minorHAnsi"/>
                <w:color w:val="333333"/>
                <w:sz w:val="22"/>
                <w:szCs w:val="22"/>
              </w:rPr>
              <w:lastRenderedPageBreak/>
              <w:t>unsurlarını yönetebilme </w:t>
            </w:r>
          </w:p>
          <w:p w14:paraId="4AB11368"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T.O.6.3. Okumada strateji ve yöntem seçimlerini yönetebilme</w:t>
            </w:r>
          </w:p>
          <w:p w14:paraId="06426922"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T.O.6.4. Okuyacağı metnin içeriğine yönelik tahminde bulunabilme</w:t>
            </w:r>
          </w:p>
          <w:p w14:paraId="3CC7E37E"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T.O.6.5. Metinde geçen anlamını bilmediği söz varlığı unsurlarının anlamını tahmin edebilme</w:t>
            </w:r>
          </w:p>
          <w:p w14:paraId="5B6F1DB5"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T.O.6.6. Metnin yüzey anlamını belirleyebilme</w:t>
            </w:r>
          </w:p>
          <w:p w14:paraId="50D386CA"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T.O.6.16. Bilgilendirici metinde anahtar kelimeleri belirlemeye yönelik çözümleme yapabilme</w:t>
            </w:r>
          </w:p>
          <w:p w14:paraId="5DE6CBA6" w14:textId="77777777" w:rsidR="00C767DE"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T.O.6.21. Metinden hareketle söz varlığını geliştirmeye yönelik çözümleme yapabilme</w:t>
            </w:r>
          </w:p>
          <w:p w14:paraId="0C5544A8" w14:textId="69053CB4" w:rsidR="003A1B7B" w:rsidRPr="00644025"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644025">
              <w:rPr>
                <w:rFonts w:asciiTheme="minorHAnsi" w:hAnsiTheme="minorHAnsi" w:cstheme="minorHAnsi"/>
                <w:color w:val="333333"/>
                <w:sz w:val="22"/>
                <w:szCs w:val="22"/>
              </w:rPr>
              <w:t>T.O.6.27. Okuma sürecine yönelik öz yansıtma yapabilme/kendini uyarlayabilme</w:t>
            </w:r>
          </w:p>
        </w:tc>
        <w:tc>
          <w:tcPr>
            <w:tcW w:w="3244" w:type="dxa"/>
            <w:gridSpan w:val="2"/>
            <w:vAlign w:val="center"/>
          </w:tcPr>
          <w:p w14:paraId="6FB49537"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b/>
                <w:bCs/>
                <w:color w:val="333333"/>
                <w:sz w:val="22"/>
                <w:szCs w:val="22"/>
              </w:rPr>
              <w:lastRenderedPageBreak/>
              <w:t>Konuşma</w:t>
            </w:r>
          </w:p>
          <w:p w14:paraId="7DCD5943"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T.K.6.1. Konuşma sürecini yönetebilme</w:t>
            </w:r>
          </w:p>
          <w:p w14:paraId="49E649F6"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T.K.6.2. Konuşma yöntem ve tekniklerine yönelik seçimlerini yönetebilme</w:t>
            </w:r>
          </w:p>
          <w:p w14:paraId="22B04E7E"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T.K.6.3. Konuşmasında amaç ve içeriğe yönelik seçimlerini yönetebilme</w:t>
            </w:r>
          </w:p>
          <w:p w14:paraId="60BFEF5E"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T.K.6.9. Konuşmasında sesini uygun şekilde kullanabilme</w:t>
            </w:r>
          </w:p>
          <w:p w14:paraId="3E4EE0CF"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T.K.6.22. Konuşmasını zenginleştirecek biçimde söz varlığını kullanabilme</w:t>
            </w:r>
          </w:p>
          <w:p w14:paraId="7313421C"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T.K.6.26. Konuşma sürecine yönelik öz yansıtma yapabilme/kendini uyarlayabilme</w:t>
            </w:r>
          </w:p>
          <w:p w14:paraId="44DC0F01"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b/>
                <w:bCs/>
                <w:color w:val="333333"/>
                <w:sz w:val="22"/>
                <w:szCs w:val="22"/>
              </w:rPr>
              <w:t>Yazma</w:t>
            </w:r>
          </w:p>
          <w:p w14:paraId="49386351"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T.Y.6.1. Yazma sürecini yönetebilme</w:t>
            </w:r>
          </w:p>
          <w:p w14:paraId="1346FEFC"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 xml:space="preserve">T.Y.6.2. Yazma strateji, yöntem </w:t>
            </w:r>
            <w:r w:rsidRPr="00644025">
              <w:rPr>
                <w:rFonts w:asciiTheme="minorHAnsi" w:eastAsia="Times New Roman" w:hAnsiTheme="minorHAnsi" w:cstheme="minorHAnsi"/>
                <w:color w:val="333333"/>
                <w:sz w:val="22"/>
                <w:szCs w:val="22"/>
              </w:rPr>
              <w:lastRenderedPageBreak/>
              <w:t>ve tekniklerine yönelik seçimlerini yönetebilme</w:t>
            </w:r>
          </w:p>
          <w:p w14:paraId="25B0B3E2"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T.Y.6.3. Yazısında içerik ve yapıya yönelik seçimlerini yönetebilme</w:t>
            </w:r>
          </w:p>
          <w:p w14:paraId="06F1B0A2"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T.Y.6.18. Yazısını zenginleştirecek biçimde söz varlığını kullanabilme</w:t>
            </w:r>
          </w:p>
          <w:p w14:paraId="0111EDEE"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T.Y.6.21. Yazım kuralları ve noktalama işaretlerini uygulayabilme</w:t>
            </w:r>
          </w:p>
          <w:p w14:paraId="27E163FB" w14:textId="77777777" w:rsidR="00C767DE" w:rsidRPr="00644025" w:rsidRDefault="00C767DE" w:rsidP="00C767DE">
            <w:pPr>
              <w:shd w:val="clear" w:color="auto" w:fill="FFFFFF"/>
              <w:spacing w:line="240" w:lineRule="auto"/>
              <w:rPr>
                <w:rFonts w:asciiTheme="minorHAnsi" w:eastAsia="Times New Roman" w:hAnsiTheme="minorHAnsi" w:cstheme="minorHAnsi"/>
                <w:color w:val="333333"/>
                <w:sz w:val="22"/>
                <w:szCs w:val="22"/>
              </w:rPr>
            </w:pPr>
            <w:r w:rsidRPr="00644025">
              <w:rPr>
                <w:rFonts w:asciiTheme="minorHAnsi" w:eastAsia="Times New Roman" w:hAnsiTheme="minorHAnsi" w:cstheme="minorHAnsi"/>
                <w:color w:val="333333"/>
                <w:sz w:val="22"/>
                <w:szCs w:val="22"/>
              </w:rPr>
              <w:t>T.Y.6.22. Yazma sürecine yönelik öz yansıtma yapabilme/kendini uyarlayabilme </w:t>
            </w:r>
          </w:p>
          <w:p w14:paraId="5B2229B5" w14:textId="4211B83A" w:rsidR="003A1B7B" w:rsidRPr="00644025" w:rsidRDefault="003A1B7B" w:rsidP="00B0569D">
            <w:pPr>
              <w:rPr>
                <w:rFonts w:asciiTheme="minorHAnsi" w:hAnsiTheme="minorHAnsi" w:cstheme="minorHAnsi"/>
                <w:sz w:val="22"/>
                <w:szCs w:val="22"/>
              </w:rPr>
            </w:pPr>
          </w:p>
        </w:tc>
      </w:tr>
      <w:tr w:rsidR="003E0F48" w:rsidRPr="00644025" w14:paraId="638A4797"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43FE472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lastRenderedPageBreak/>
              <w:t>Öğrenme Kanıtları</w:t>
            </w:r>
          </w:p>
        </w:tc>
        <w:tc>
          <w:tcPr>
            <w:tcW w:w="7100" w:type="dxa"/>
            <w:gridSpan w:val="4"/>
            <w:vAlign w:val="center"/>
          </w:tcPr>
          <w:p w14:paraId="1F6FEE9E"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sz w:val="22"/>
                <w:szCs w:val="22"/>
              </w:rPr>
              <w:t>* Kontrol listesi</w:t>
            </w:r>
            <w:r w:rsidRPr="00644025">
              <w:rPr>
                <w:rFonts w:asciiTheme="minorHAnsi" w:hAnsiTheme="minorHAnsi" w:cstheme="minorHAnsi"/>
                <w:sz w:val="22"/>
                <w:szCs w:val="22"/>
              </w:rPr>
              <w:br/>
              <w:t>* Cümle tamamlama</w:t>
            </w:r>
            <w:r w:rsidRPr="00644025">
              <w:rPr>
                <w:rFonts w:asciiTheme="minorHAnsi" w:hAnsiTheme="minorHAnsi" w:cstheme="minorHAnsi"/>
                <w:sz w:val="22"/>
                <w:szCs w:val="22"/>
              </w:rPr>
              <w:br/>
              <w:t>* Boşluk doldurma/Açık uçlu soru/Sözcük ilişkilendirme</w:t>
            </w:r>
            <w:r w:rsidRPr="00644025">
              <w:rPr>
                <w:rFonts w:asciiTheme="minorHAnsi" w:hAnsiTheme="minorHAnsi" w:cstheme="minorHAnsi"/>
                <w:sz w:val="22"/>
                <w:szCs w:val="22"/>
              </w:rPr>
              <w:br/>
              <w:t>* Öz değerlendirme</w:t>
            </w:r>
          </w:p>
          <w:p w14:paraId="0CFD1138" w14:textId="6631E122" w:rsidR="00C46492" w:rsidRPr="00644025" w:rsidRDefault="00C46492">
            <w:pPr>
              <w:rPr>
                <w:rFonts w:asciiTheme="minorHAnsi" w:hAnsiTheme="minorHAnsi" w:cstheme="minorHAnsi"/>
                <w:sz w:val="22"/>
                <w:szCs w:val="22"/>
              </w:rPr>
            </w:pPr>
            <w:r w:rsidRPr="00644025">
              <w:rPr>
                <w:rFonts w:asciiTheme="minorHAnsi" w:hAnsiTheme="minorHAnsi" w:cstheme="minorHAnsi"/>
                <w:sz w:val="22"/>
                <w:szCs w:val="22"/>
              </w:rPr>
              <w:t>*</w:t>
            </w:r>
            <w:proofErr w:type="spellStart"/>
            <w:r w:rsidRPr="00644025">
              <w:rPr>
                <w:rFonts w:asciiTheme="minorHAnsi" w:hAnsiTheme="minorHAnsi" w:cstheme="minorHAnsi"/>
                <w:sz w:val="22"/>
                <w:szCs w:val="22"/>
              </w:rPr>
              <w:t>Rubrik</w:t>
            </w:r>
            <w:proofErr w:type="spellEnd"/>
          </w:p>
        </w:tc>
      </w:tr>
      <w:tr w:rsidR="00BA1AAD" w:rsidRPr="00644025"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4AE9592D"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ÖĞRENME-ÖĞRETME YAŞANTILARI </w:t>
            </w:r>
          </w:p>
        </w:tc>
      </w:tr>
      <w:tr w:rsidR="003E0F48" w:rsidRPr="00644025" w14:paraId="1E6E6ED4"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58C23B34"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Temel Kabuller</w:t>
            </w:r>
          </w:p>
        </w:tc>
        <w:tc>
          <w:tcPr>
            <w:tcW w:w="7100" w:type="dxa"/>
            <w:gridSpan w:val="4"/>
            <w:vAlign w:val="center"/>
          </w:tcPr>
          <w:p w14:paraId="2E661CDF" w14:textId="08F3C58D"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Bu temada öğrencilerin materyal seçimlerini yönetme, strateji yöntem ve tekniklere yönelik seçimlerini yönetme, akıcı şekilde okuma, söz varlığını kullanma, metnin yüzey anlamını belirleme, tahmin etme, anahtar kelimeleri belirleme, kendini uyarlama (öz yansıtma) gibi becerileri edinmek için temel bilgi ve yeterliliklere sahip olduğu kabul edilmektedir.</w:t>
            </w:r>
          </w:p>
        </w:tc>
      </w:tr>
      <w:tr w:rsidR="003E0F48" w:rsidRPr="00644025" w14:paraId="19214A63"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D9E905D"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Ön Değerlendirme Süreci</w:t>
            </w:r>
          </w:p>
        </w:tc>
        <w:tc>
          <w:tcPr>
            <w:tcW w:w="7100" w:type="dxa"/>
            <w:gridSpan w:val="4"/>
            <w:vAlign w:val="center"/>
          </w:tcPr>
          <w:p w14:paraId="1714EEFE" w14:textId="4FB4EB54"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Öğrencilerin temaya ilişkin temel kabullerini -ön bilgilerini- tespit etmek için soru-cevap, tartışma, öz bildirim, kümeleme gibi yöntem ve teknikler uygulanır.</w:t>
            </w:r>
          </w:p>
        </w:tc>
      </w:tr>
      <w:tr w:rsidR="003E0F48" w:rsidRPr="00644025" w14:paraId="3E5EE95D"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2D2F6FB7"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Köprü Kurma</w:t>
            </w:r>
          </w:p>
        </w:tc>
        <w:tc>
          <w:tcPr>
            <w:tcW w:w="7100" w:type="dxa"/>
            <w:gridSpan w:val="4"/>
            <w:vAlign w:val="center"/>
          </w:tcPr>
          <w:p w14:paraId="0FDD785B" w14:textId="655F2EDD"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Bu temada yer alan “Dinlediğinin/izlediğinin yüzey anlamını belirleyebilme” ve “Metnin yüzey anlamını belirleyebilme” öğrenme çıktıları, sonraki temalarda derin anlamın belirlenmesiyle ilişkilendirilir.</w:t>
            </w:r>
            <w:r w:rsidRPr="00644025">
              <w:rPr>
                <w:rFonts w:asciiTheme="minorHAnsi" w:hAnsiTheme="minorHAnsi" w:cstheme="minorHAnsi"/>
                <w:color w:val="444444"/>
                <w:sz w:val="22"/>
                <w:szCs w:val="22"/>
              </w:rPr>
              <w:br/>
            </w:r>
            <w:r w:rsidRPr="00644025">
              <w:rPr>
                <w:rFonts w:asciiTheme="minorHAnsi" w:hAnsiTheme="minorHAnsi" w:cstheme="minorHAnsi"/>
                <w:color w:val="444444"/>
                <w:sz w:val="22"/>
                <w:szCs w:val="22"/>
                <w:shd w:val="clear" w:color="auto" w:fill="FFFFFF"/>
              </w:rPr>
              <w:t>“Dinlediğinden/izlediğinden hareketle söz varlığını geliştirmeye yönelik çözümleme yapabilme”, “Metindeki kelimelerden hareketle söz varlığını geliştirmeye yönelik çözümleme yapabilme”, “Konuşmasını zenginleştirecek biçimde söz varlığını kullanabilme” ve “Yazısını zenginleştirecek biçimde söz varlığını kullanabilme” öğrenme çıktıları, sonraki temalarda yapılacak dinleme/izleme, okuma, konuşma ve yazma etkinlikleri ile ilişkilendirilir.</w:t>
            </w:r>
            <w:r w:rsidRPr="00644025">
              <w:rPr>
                <w:rFonts w:asciiTheme="minorHAnsi" w:hAnsiTheme="minorHAnsi" w:cstheme="minorHAnsi"/>
                <w:color w:val="444444"/>
                <w:sz w:val="22"/>
                <w:szCs w:val="22"/>
              </w:rPr>
              <w:br/>
            </w:r>
            <w:r w:rsidRPr="00644025">
              <w:rPr>
                <w:rFonts w:asciiTheme="minorHAnsi" w:hAnsiTheme="minorHAnsi" w:cstheme="minorHAnsi"/>
                <w:color w:val="444444"/>
                <w:sz w:val="22"/>
                <w:szCs w:val="22"/>
                <w:shd w:val="clear" w:color="auto" w:fill="FFFFFF"/>
              </w:rPr>
              <w:t>Öğrenilen strateji, yöntem ve teknikler sonraki temalarda kullanılacak strateji, yöntem ve tekniklerle ilişkilendirilir.</w:t>
            </w:r>
          </w:p>
        </w:tc>
      </w:tr>
      <w:tr w:rsidR="003E0F48" w:rsidRPr="00644025" w14:paraId="5BBC4E49"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0903CA79" w14:textId="2C0C83A9" w:rsidR="00BA1AAD" w:rsidRPr="00644025" w:rsidRDefault="00B34095">
            <w:pPr>
              <w:rPr>
                <w:rFonts w:asciiTheme="minorHAnsi" w:hAnsiTheme="minorHAnsi" w:cstheme="minorHAnsi"/>
                <w:b/>
                <w:bCs/>
                <w:sz w:val="22"/>
                <w:szCs w:val="22"/>
              </w:rPr>
            </w:pPr>
            <w:r w:rsidRPr="00644025">
              <w:rPr>
                <w:rFonts w:asciiTheme="minorHAnsi" w:hAnsiTheme="minorHAnsi" w:cstheme="minorHAnsi"/>
                <w:b/>
                <w:bCs/>
                <w:sz w:val="22"/>
                <w:szCs w:val="22"/>
              </w:rPr>
              <w:t>Öğretme Uygulamaları</w:t>
            </w:r>
          </w:p>
          <w:p w14:paraId="7723A8CF" w14:textId="77777777" w:rsidR="00C80941" w:rsidRPr="00644025" w:rsidRDefault="00C80941">
            <w:pPr>
              <w:rPr>
                <w:rFonts w:asciiTheme="minorHAnsi" w:hAnsiTheme="minorHAnsi" w:cstheme="minorHAnsi"/>
                <w:b/>
                <w:bCs/>
                <w:sz w:val="22"/>
                <w:szCs w:val="22"/>
              </w:rPr>
            </w:pPr>
          </w:p>
          <w:p w14:paraId="5A2B785D" w14:textId="1EFA3FE7" w:rsidR="00C80941" w:rsidRPr="00644025" w:rsidRDefault="00C80941">
            <w:pPr>
              <w:rPr>
                <w:rFonts w:asciiTheme="minorHAnsi" w:hAnsiTheme="minorHAnsi" w:cstheme="minorHAnsi"/>
                <w:sz w:val="22"/>
                <w:szCs w:val="22"/>
              </w:rPr>
            </w:pPr>
          </w:p>
        </w:tc>
        <w:tc>
          <w:tcPr>
            <w:tcW w:w="7100" w:type="dxa"/>
            <w:gridSpan w:val="4"/>
            <w:vAlign w:val="center"/>
          </w:tcPr>
          <w:p w14:paraId="43828E17"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Derse başlamadan önce öğrencilerin Türkçenin zenginliği hakkındaki hazır </w:t>
            </w:r>
            <w:proofErr w:type="spellStart"/>
            <w:r w:rsidRPr="00644025">
              <w:rPr>
                <w:rFonts w:asciiTheme="minorHAnsi" w:hAnsiTheme="minorHAnsi" w:cstheme="minorHAnsi"/>
                <w:color w:val="444444"/>
                <w:sz w:val="22"/>
                <w:szCs w:val="22"/>
              </w:rPr>
              <w:t>bulunuşluklarını</w:t>
            </w:r>
            <w:proofErr w:type="spellEnd"/>
            <w:r w:rsidRPr="00644025">
              <w:rPr>
                <w:rFonts w:asciiTheme="minorHAnsi" w:hAnsiTheme="minorHAnsi" w:cstheme="minorHAnsi"/>
                <w:color w:val="444444"/>
                <w:sz w:val="22"/>
                <w:szCs w:val="22"/>
              </w:rPr>
              <w:t xml:space="preserve"> belirlemek ve varsa gelişmeye açık yönlerini güçlendirmek için gerekli çalışmalar yapılır. Bu çalışmalar kapsamında tema ile ilgili konular (Türkçenin anlatım gücü, Türkçenin tarihî gelişimi, Türkçenin söz varlığı, türküler, tekerlemeler, bilmeceler, maniler vb.) ile temaya ait değerler arasındaki ilişkiye yönelik etkinlikler yaptırılır.</w:t>
            </w:r>
          </w:p>
          <w:p w14:paraId="0291E186"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Öğrencilere; öğrenme çıktısına ve metnin konusuna yönelik ön bilgilerinden yararlanarak cevaplayabileceği sorular sorulup öğrencilerin motive ve derse </w:t>
            </w:r>
            <w:r w:rsidRPr="00644025">
              <w:rPr>
                <w:rFonts w:asciiTheme="minorHAnsi" w:hAnsiTheme="minorHAnsi" w:cstheme="minorHAnsi"/>
                <w:color w:val="444444"/>
                <w:sz w:val="22"/>
                <w:szCs w:val="22"/>
              </w:rPr>
              <w:lastRenderedPageBreak/>
              <w:t>dâhil olmaları sağlanır. Hazırlık aşamasında gerekirse destekleyici materyaller kullanılır. Öğrencilerin daha önce okudukları, dinledikleri/izledikleri bir materyaldeki yüzey anlamla ilgili yer, zaman, konu, ana fikir, kişi vb. bulmalarına yönelik hazırlık çalışmalarına yer verilir.</w:t>
            </w:r>
          </w:p>
          <w:p w14:paraId="31858B00"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Metnin özelliğine göre okuma ve dinlemede/izlemede kullanılacak strateji ve yöntemlerin bağımsız ve sistematik bir şekilde seçimi ile ilgili aşamalar üzerinde durulur (T.O.6.3, T.D.6.2),</w:t>
            </w:r>
            <w:r w:rsidRPr="00644025">
              <w:rPr>
                <w:rStyle w:val="Gl"/>
                <w:rFonts w:asciiTheme="minorHAnsi" w:hAnsiTheme="minorHAnsi" w:cstheme="minorHAnsi"/>
                <w:color w:val="444444"/>
                <w:sz w:val="22"/>
                <w:szCs w:val="22"/>
              </w:rPr>
              <w:t> (</w:t>
            </w:r>
            <w:hyperlink r:id="rId8" w:history="1">
              <w:r w:rsidRPr="00644025">
                <w:rPr>
                  <w:rStyle w:val="Kpr"/>
                  <w:rFonts w:asciiTheme="minorHAnsi" w:hAnsiTheme="minorHAnsi" w:cstheme="minorHAnsi"/>
                  <w:b/>
                  <w:bCs/>
                  <w:color w:val="106EEA"/>
                  <w:sz w:val="22"/>
                  <w:szCs w:val="22"/>
                </w:rPr>
                <w:t>E1.2</w:t>
              </w:r>
            </w:hyperlink>
            <w:r w:rsidRPr="00644025">
              <w:rPr>
                <w:rStyle w:val="Gl"/>
                <w:rFonts w:asciiTheme="minorHAnsi" w:hAnsiTheme="minorHAnsi" w:cstheme="minorHAnsi"/>
                <w:color w:val="444444"/>
                <w:sz w:val="22"/>
                <w:szCs w:val="22"/>
              </w:rPr>
              <w:t>, </w:t>
            </w:r>
            <w:hyperlink r:id="rId9" w:history="1">
              <w:r w:rsidRPr="00644025">
                <w:rPr>
                  <w:rStyle w:val="Kpr"/>
                  <w:rFonts w:asciiTheme="minorHAnsi" w:hAnsiTheme="minorHAnsi" w:cstheme="minorHAnsi"/>
                  <w:b/>
                  <w:bCs/>
                  <w:color w:val="106EEA"/>
                  <w:sz w:val="22"/>
                  <w:szCs w:val="22"/>
                </w:rPr>
                <w:t>E3.7</w:t>
              </w:r>
            </w:hyperlink>
            <w:r w:rsidRPr="00644025">
              <w:rPr>
                <w:rStyle w:val="Gl"/>
                <w:rFonts w:asciiTheme="minorHAnsi" w:hAnsiTheme="minorHAnsi" w:cstheme="minorHAnsi"/>
                <w:color w:val="444444"/>
                <w:sz w:val="22"/>
                <w:szCs w:val="22"/>
              </w:rPr>
              <w:t>).</w:t>
            </w:r>
          </w:p>
          <w:p w14:paraId="6B32571E"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Dinleme/izleme veya sesli okuma sürecinde öğrencilerin okunan, dinlenen/izlenen metnin içeriğine odaklanarak dinlemeleri sağlanır </w:t>
            </w:r>
            <w:r w:rsidRPr="00644025">
              <w:rPr>
                <w:rStyle w:val="Gl"/>
                <w:rFonts w:asciiTheme="minorHAnsi" w:hAnsiTheme="minorHAnsi" w:cstheme="minorHAnsi"/>
                <w:color w:val="444444"/>
                <w:sz w:val="22"/>
                <w:szCs w:val="22"/>
              </w:rPr>
              <w:t>(</w:t>
            </w:r>
            <w:hyperlink r:id="rId10" w:history="1">
              <w:r w:rsidRPr="00644025">
                <w:rPr>
                  <w:rStyle w:val="Kpr"/>
                  <w:rFonts w:asciiTheme="minorHAnsi" w:hAnsiTheme="minorHAnsi" w:cstheme="minorHAnsi"/>
                  <w:b/>
                  <w:bCs/>
                  <w:color w:val="106EEA"/>
                  <w:sz w:val="22"/>
                  <w:szCs w:val="22"/>
                </w:rPr>
                <w:t>E3.2</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Öğrenciler okuma, dinleme/izleme çalışmalarını tamamladıktan sonra gerekli görüldüğü takdirde metnin bir bölümü ve/veya tamamı tekrar okunur, dinlenir/izlenir. Sesli ve sessiz okuma çalışmaları yapılırken öğrencilerin akıcı okumaları sağlanır</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(T.O.6.2).</w:t>
            </w:r>
          </w:p>
          <w:p w14:paraId="0544FBC2"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Okuma, dinleme/izleme uygulanırken öğrencilerin materyal seçimlerini yönetebilmelerine yönelik T.D.6.1 ve T.O.6.1 ’deki aşamalar uygulanır.</w:t>
            </w:r>
          </w:p>
          <w:p w14:paraId="427AFDA5"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Okuma çalışmaları yapılırken öğrencilerin tema ile ilgili konularda sunulan metinlere yönelik tahminde bulunmaları sağlanır (T.O.6.4).</w:t>
            </w:r>
          </w:p>
          <w:p w14:paraId="03617751"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 okuduklarında, dinlediklerinde/izlediklerinde geçen ve anlamını bilmedikleri kelime ve/veya kelime gruplarının anlamlarını tahmin eder (T.D.6.4</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T.O.6.5.). “Dilimizin Zenginliği” temasıyla ilişkilendirilen söz varlığı geliştirme çalışmalarında öğrencilerin dil-kültür ilişkisini </w:t>
            </w:r>
            <w:r w:rsidRPr="00644025">
              <w:rPr>
                <w:rStyle w:val="Gl"/>
                <w:rFonts w:asciiTheme="minorHAnsi" w:hAnsiTheme="minorHAnsi" w:cstheme="minorHAnsi"/>
                <w:color w:val="444444"/>
                <w:sz w:val="22"/>
                <w:szCs w:val="22"/>
              </w:rPr>
              <w:t>(</w:t>
            </w:r>
            <w:hyperlink r:id="rId11" w:history="1">
              <w:r w:rsidRPr="00644025">
                <w:rPr>
                  <w:rStyle w:val="Kpr"/>
                  <w:rFonts w:asciiTheme="minorHAnsi" w:hAnsiTheme="minorHAnsi" w:cstheme="minorHAnsi"/>
                  <w:b/>
                  <w:bCs/>
                  <w:color w:val="106EEA"/>
                  <w:sz w:val="22"/>
                  <w:szCs w:val="22"/>
                </w:rPr>
                <w:t>OB5.3</w:t>
              </w:r>
            </w:hyperlink>
            <w:r w:rsidRPr="00644025">
              <w:rPr>
                <w:rStyle w:val="Gl"/>
                <w:rFonts w:asciiTheme="minorHAnsi" w:hAnsiTheme="minorHAnsi" w:cstheme="minorHAnsi"/>
                <w:color w:val="444444"/>
                <w:sz w:val="22"/>
                <w:szCs w:val="22"/>
              </w:rPr>
              <w:t>, </w:t>
            </w:r>
            <w:hyperlink r:id="rId12" w:history="1">
              <w:r w:rsidRPr="00644025">
                <w:rPr>
                  <w:rStyle w:val="Kpr"/>
                  <w:rFonts w:asciiTheme="minorHAnsi" w:hAnsiTheme="minorHAnsi" w:cstheme="minorHAnsi"/>
                  <w:b/>
                  <w:bCs/>
                  <w:color w:val="106EEA"/>
                  <w:sz w:val="22"/>
                  <w:szCs w:val="22"/>
                </w:rPr>
                <w:t>OB4</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dilin toplumsal ve kültürel önemini </w:t>
            </w:r>
            <w:r w:rsidRPr="00644025">
              <w:rPr>
                <w:rStyle w:val="Gl"/>
                <w:rFonts w:asciiTheme="minorHAnsi" w:hAnsiTheme="minorHAnsi" w:cstheme="minorHAnsi"/>
                <w:color w:val="444444"/>
                <w:sz w:val="22"/>
                <w:szCs w:val="22"/>
              </w:rPr>
              <w:t>(</w:t>
            </w:r>
            <w:hyperlink r:id="rId13" w:history="1">
              <w:r w:rsidRPr="00644025">
                <w:rPr>
                  <w:rStyle w:val="Kpr"/>
                  <w:rFonts w:asciiTheme="minorHAnsi" w:hAnsiTheme="minorHAnsi" w:cstheme="minorHAnsi"/>
                  <w:b/>
                  <w:bCs/>
                  <w:color w:val="106EEA"/>
                  <w:sz w:val="22"/>
                  <w:szCs w:val="22"/>
                </w:rPr>
                <w:t>D19.1</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fark edeceği eğilimler </w:t>
            </w:r>
            <w:r w:rsidRPr="00644025">
              <w:rPr>
                <w:rStyle w:val="Gl"/>
                <w:rFonts w:asciiTheme="minorHAnsi" w:hAnsiTheme="minorHAnsi" w:cstheme="minorHAnsi"/>
                <w:color w:val="444444"/>
                <w:sz w:val="22"/>
                <w:szCs w:val="22"/>
              </w:rPr>
              <w:t>(</w:t>
            </w:r>
            <w:hyperlink r:id="rId14" w:history="1">
              <w:r w:rsidRPr="00644025">
                <w:rPr>
                  <w:rStyle w:val="Kpr"/>
                  <w:rFonts w:asciiTheme="minorHAnsi" w:hAnsiTheme="minorHAnsi" w:cstheme="minorHAnsi"/>
                  <w:b/>
                  <w:bCs/>
                  <w:color w:val="106EEA"/>
                  <w:sz w:val="22"/>
                  <w:szCs w:val="22"/>
                </w:rPr>
                <w:t>E3.1</w:t>
              </w:r>
            </w:hyperlink>
            <w:r w:rsidRPr="00644025">
              <w:rPr>
                <w:rStyle w:val="Gl"/>
                <w:rFonts w:asciiTheme="minorHAnsi" w:hAnsiTheme="minorHAnsi" w:cstheme="minorHAnsi"/>
                <w:color w:val="444444"/>
                <w:sz w:val="22"/>
                <w:szCs w:val="22"/>
              </w:rPr>
              <w:t>, </w:t>
            </w:r>
            <w:hyperlink r:id="rId15" w:history="1">
              <w:r w:rsidRPr="00644025">
                <w:rPr>
                  <w:rStyle w:val="Kpr"/>
                  <w:rFonts w:asciiTheme="minorHAnsi" w:hAnsiTheme="minorHAnsi" w:cstheme="minorHAnsi"/>
                  <w:b/>
                  <w:bCs/>
                  <w:color w:val="106EEA"/>
                  <w:sz w:val="22"/>
                  <w:szCs w:val="22"/>
                </w:rPr>
                <w:t>E3.3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ile ilgili etkinliklere yer verilir (T.D.6.19., T.O.6.21.).</w:t>
            </w:r>
          </w:p>
          <w:p w14:paraId="4D2AFFC5"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 okuduklarının, dinlediklerinin/izlediklerinin yüzey anlamını (T.O.6.6</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T.D.6.5.) belirlerken elde ettikleri verileri arkadaşlarıyla saygı ve dostluk çerçevesinde etkili iletişim kurarak </w:t>
            </w:r>
            <w:r w:rsidRPr="00644025">
              <w:rPr>
                <w:rStyle w:val="Gl"/>
                <w:rFonts w:asciiTheme="minorHAnsi" w:hAnsiTheme="minorHAnsi" w:cstheme="minorHAnsi"/>
                <w:color w:val="444444"/>
                <w:sz w:val="22"/>
                <w:szCs w:val="22"/>
              </w:rPr>
              <w:t>(</w:t>
            </w:r>
            <w:hyperlink r:id="rId16" w:history="1">
              <w:r w:rsidRPr="00644025">
                <w:rPr>
                  <w:rStyle w:val="Kpr"/>
                  <w:rFonts w:asciiTheme="minorHAnsi" w:hAnsiTheme="minorHAnsi" w:cstheme="minorHAnsi"/>
                  <w:b/>
                  <w:bCs/>
                  <w:color w:val="106EEA"/>
                  <w:sz w:val="22"/>
                  <w:szCs w:val="22"/>
                </w:rPr>
                <w:t>SDB2.1.SB1</w:t>
              </w:r>
            </w:hyperlink>
            <w:r w:rsidRPr="00644025">
              <w:rPr>
                <w:rStyle w:val="Gl"/>
                <w:rFonts w:asciiTheme="minorHAnsi" w:hAnsiTheme="minorHAnsi" w:cstheme="minorHAnsi"/>
                <w:color w:val="444444"/>
                <w:sz w:val="22"/>
                <w:szCs w:val="22"/>
              </w:rPr>
              <w:t>, </w:t>
            </w:r>
            <w:hyperlink r:id="rId17" w:history="1">
              <w:r w:rsidRPr="00644025">
                <w:rPr>
                  <w:rStyle w:val="Kpr"/>
                  <w:rFonts w:asciiTheme="minorHAnsi" w:hAnsiTheme="minorHAnsi" w:cstheme="minorHAnsi"/>
                  <w:b/>
                  <w:bCs/>
                  <w:color w:val="106EEA"/>
                  <w:sz w:val="22"/>
                  <w:szCs w:val="22"/>
                </w:rPr>
                <w:t>D4.2</w:t>
              </w:r>
            </w:hyperlink>
            <w:r w:rsidRPr="00644025">
              <w:rPr>
                <w:rStyle w:val="Gl"/>
                <w:rFonts w:asciiTheme="minorHAnsi" w:hAnsiTheme="minorHAnsi" w:cstheme="minorHAnsi"/>
                <w:color w:val="444444"/>
                <w:sz w:val="22"/>
                <w:szCs w:val="22"/>
              </w:rPr>
              <w:t>, </w:t>
            </w:r>
            <w:hyperlink r:id="rId18" w:history="1">
              <w:r w:rsidRPr="00644025">
                <w:rPr>
                  <w:rStyle w:val="Kpr"/>
                  <w:rFonts w:asciiTheme="minorHAnsi" w:hAnsiTheme="minorHAnsi" w:cstheme="minorHAnsi"/>
                  <w:b/>
                  <w:bCs/>
                  <w:color w:val="106EEA"/>
                  <w:sz w:val="22"/>
                  <w:szCs w:val="22"/>
                </w:rPr>
                <w:t>D14.1</w:t>
              </w:r>
            </w:hyperlink>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açık fikirlilikle paylaşır </w:t>
            </w:r>
            <w:r w:rsidRPr="00644025">
              <w:rPr>
                <w:rStyle w:val="Gl"/>
                <w:rFonts w:asciiTheme="minorHAnsi" w:hAnsiTheme="minorHAnsi" w:cstheme="minorHAnsi"/>
                <w:color w:val="444444"/>
                <w:sz w:val="22"/>
                <w:szCs w:val="22"/>
              </w:rPr>
              <w:t>(</w:t>
            </w:r>
            <w:hyperlink r:id="rId19" w:history="1">
              <w:r w:rsidRPr="00644025">
                <w:rPr>
                  <w:rStyle w:val="Kpr"/>
                  <w:rFonts w:asciiTheme="minorHAnsi" w:hAnsiTheme="minorHAnsi" w:cstheme="minorHAnsi"/>
                  <w:b/>
                  <w:bCs/>
                  <w:color w:val="106EEA"/>
                  <w:sz w:val="22"/>
                  <w:szCs w:val="22"/>
                </w:rPr>
                <w:t>E3.5</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Okuma, dinleme/izleme sürecinde yüzey anlam belirlenirken ön bilgiler ile okunanlar, dinlenenler/izlenenler arasında ilişki kurmaları sağlanır. Bu deneyimler, yaşamla ilişki kurmayı geliştirecek biçimde olabilir. Yapılacak dinleme/izleme ve okuma çalışmaları; Türkçenin söz varlığını ve anlatım gücünü, bilim ve kültür dili olarak zenginliğini fark ettirmeye yönelik olmalıdır. Metinler yoluyla öğrencilerde kültürel mirasa karşı duyarlılık ve millî kimliği tanıma konularında değer oluşturma amaçlanmaktadır.</w:t>
            </w:r>
          </w:p>
          <w:p w14:paraId="05A2FBE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Okudukları, dinledikleri/izledikleri metinlerde anahtar kelimelerin belirlenmesine yönelik çözümleme etkinlikleri yapılır (T.O.6.16</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T.D.6.15.).</w:t>
            </w:r>
          </w:p>
          <w:p w14:paraId="58A60CB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Kültürel kavramları ve kültür unsurlarını tanıtmaya yönelik konuşma çalışmalarında öğrencilerden süreci uygun şekilde yönetmeleri beklenir (T.K.6.1.).</w:t>
            </w:r>
          </w:p>
          <w:p w14:paraId="75423C0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Tema içeriğine uygun konuşmalar yaparken konuşma yöntem ve tekniklerine yönelik seçimlerini yönetebilmeleri sağlanır (T.K.6.2.).</w:t>
            </w:r>
          </w:p>
          <w:p w14:paraId="090645FF"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Farklı amaçlara yönelik konuşma etkinlikleri yapılırken millî, manevi ve kültürel </w:t>
            </w:r>
            <w:proofErr w:type="gramStart"/>
            <w:r w:rsidRPr="00644025">
              <w:rPr>
                <w:rFonts w:asciiTheme="minorHAnsi" w:hAnsiTheme="minorHAnsi" w:cstheme="minorHAnsi"/>
                <w:color w:val="444444"/>
                <w:sz w:val="22"/>
                <w:szCs w:val="22"/>
              </w:rPr>
              <w:t>değerlere ;çevreye</w:t>
            </w:r>
            <w:proofErr w:type="gramEnd"/>
            <w:r w:rsidRPr="00644025">
              <w:rPr>
                <w:rFonts w:asciiTheme="minorHAnsi" w:hAnsiTheme="minorHAnsi" w:cstheme="minorHAnsi"/>
                <w:color w:val="444444"/>
                <w:sz w:val="22"/>
                <w:szCs w:val="22"/>
              </w:rPr>
              <w:t>, ülke varlıklarına </w:t>
            </w:r>
            <w:r w:rsidRPr="00644025">
              <w:rPr>
                <w:rStyle w:val="Gl"/>
                <w:rFonts w:asciiTheme="minorHAnsi" w:hAnsiTheme="minorHAnsi" w:cstheme="minorHAnsi"/>
                <w:color w:val="444444"/>
                <w:sz w:val="22"/>
                <w:szCs w:val="22"/>
              </w:rPr>
              <w:t>(</w:t>
            </w:r>
            <w:hyperlink r:id="rId20" w:history="1">
              <w:r w:rsidRPr="00644025">
                <w:rPr>
                  <w:rStyle w:val="Kpr"/>
                  <w:rFonts w:asciiTheme="minorHAnsi" w:hAnsiTheme="minorHAnsi" w:cstheme="minorHAnsi"/>
                  <w:b/>
                  <w:bCs/>
                  <w:color w:val="106EEA"/>
                  <w:sz w:val="22"/>
                  <w:szCs w:val="22"/>
                </w:rPr>
                <w:t>D19.3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sahip çıkmak ve saygı duymak hakkında konuşmaları sağlanır (T.K.6.3.). Bu konuşmalarda bilgilendirici anlatımlara da yer verilir.</w:t>
            </w:r>
          </w:p>
          <w:p w14:paraId="50B7EC93"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Dilimizin zenginlikleri konusunda konuşma çalışmaları yapılırken öğrencilerin önceki söz varlıklarını ve yeni öğrendikleri söz varlıklarını </w:t>
            </w:r>
            <w:r w:rsidRPr="00644025">
              <w:rPr>
                <w:rFonts w:asciiTheme="minorHAnsi" w:hAnsiTheme="minorHAnsi" w:cstheme="minorHAnsi"/>
                <w:color w:val="444444"/>
                <w:sz w:val="22"/>
                <w:szCs w:val="22"/>
              </w:rPr>
              <w:lastRenderedPageBreak/>
              <w:t>kullanmaları</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(T.K.6.22.), konuşmalarında seslerini uygun şekilde kullanarak içerik oluşturmaları sağlanır (T.K.6.9.). Etkileşimli konuşmalar yaparken merak ettiği soruları açık fikirlilikle sormaları yönünde teşvikte bulunulur </w:t>
            </w:r>
            <w:r w:rsidRPr="00644025">
              <w:rPr>
                <w:rStyle w:val="Gl"/>
                <w:rFonts w:asciiTheme="minorHAnsi" w:hAnsiTheme="minorHAnsi" w:cstheme="minorHAnsi"/>
                <w:color w:val="444444"/>
                <w:sz w:val="22"/>
                <w:szCs w:val="22"/>
              </w:rPr>
              <w:t>(</w:t>
            </w:r>
            <w:hyperlink r:id="rId21" w:history="1">
              <w:r w:rsidRPr="00644025">
                <w:rPr>
                  <w:rStyle w:val="Kpr"/>
                  <w:rFonts w:asciiTheme="minorHAnsi" w:hAnsiTheme="minorHAnsi" w:cstheme="minorHAnsi"/>
                  <w:b/>
                  <w:bCs/>
                  <w:color w:val="106EEA"/>
                  <w:sz w:val="22"/>
                  <w:szCs w:val="22"/>
                </w:rPr>
                <w:t>E3.1</w:t>
              </w:r>
            </w:hyperlink>
            <w:r w:rsidRPr="00644025">
              <w:rPr>
                <w:rStyle w:val="Gl"/>
                <w:rFonts w:asciiTheme="minorHAnsi" w:hAnsiTheme="minorHAnsi" w:cstheme="minorHAnsi"/>
                <w:color w:val="444444"/>
                <w:sz w:val="22"/>
                <w:szCs w:val="22"/>
              </w:rPr>
              <w:t>, </w:t>
            </w:r>
            <w:hyperlink r:id="rId22" w:history="1">
              <w:r w:rsidRPr="00644025">
                <w:rPr>
                  <w:rStyle w:val="Kpr"/>
                  <w:rFonts w:asciiTheme="minorHAnsi" w:hAnsiTheme="minorHAnsi" w:cstheme="minorHAnsi"/>
                  <w:b/>
                  <w:bCs/>
                  <w:color w:val="106EEA"/>
                  <w:sz w:val="22"/>
                  <w:szCs w:val="22"/>
                </w:rPr>
                <w:t>E3.8</w:t>
              </w:r>
            </w:hyperlink>
            <w:r w:rsidRPr="00644025">
              <w:rPr>
                <w:rStyle w:val="Gl"/>
                <w:rFonts w:asciiTheme="minorHAnsi" w:hAnsiTheme="minorHAnsi" w:cstheme="minorHAnsi"/>
                <w:color w:val="444444"/>
                <w:sz w:val="22"/>
                <w:szCs w:val="22"/>
              </w:rPr>
              <w:t>).</w:t>
            </w:r>
          </w:p>
          <w:p w14:paraId="3AFBB24C"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Tema içeriğine uygun konularda yapılacak yazma çalışmalarında öğrencilerden süreci uygun şekilde yönetmeleri beklenir (T.Y.6.1.).</w:t>
            </w:r>
          </w:p>
          <w:p w14:paraId="64F3E0D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Kültürel mirası korumak, dil kültür ilişkisini fark etmek, kültürel mirasa değer vermek, farklı kültürleri keşfetmek </w:t>
            </w:r>
            <w:r w:rsidRPr="00644025">
              <w:rPr>
                <w:rStyle w:val="Gl"/>
                <w:rFonts w:asciiTheme="minorHAnsi" w:hAnsiTheme="minorHAnsi" w:cstheme="minorHAnsi"/>
                <w:color w:val="444444"/>
                <w:sz w:val="22"/>
                <w:szCs w:val="22"/>
              </w:rPr>
              <w:t>(</w:t>
            </w:r>
            <w:hyperlink r:id="rId23" w:history="1">
              <w:r w:rsidRPr="00644025">
                <w:rPr>
                  <w:rStyle w:val="Kpr"/>
                  <w:rFonts w:asciiTheme="minorHAnsi" w:hAnsiTheme="minorHAnsi" w:cstheme="minorHAnsi"/>
                  <w:b/>
                  <w:bCs/>
                  <w:color w:val="106EEA"/>
                  <w:sz w:val="22"/>
                  <w:szCs w:val="22"/>
                </w:rPr>
                <w:t>OB5.3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vb. konularda yazma çalışmaları yapılırken yazma strateji, yöntem ve tekniklerine yönelik seçimlerini yönetebilmeleri sağlanır (T.Y.6.2.),</w:t>
            </w:r>
            <w:r w:rsidRPr="00644025">
              <w:rPr>
                <w:rStyle w:val="Gl"/>
                <w:rFonts w:asciiTheme="minorHAnsi" w:hAnsiTheme="minorHAnsi" w:cstheme="minorHAnsi"/>
                <w:color w:val="444444"/>
                <w:sz w:val="22"/>
                <w:szCs w:val="22"/>
              </w:rPr>
              <w:t> (</w:t>
            </w:r>
            <w:hyperlink r:id="rId24" w:history="1">
              <w:r w:rsidRPr="00644025">
                <w:rPr>
                  <w:rStyle w:val="Kpr"/>
                  <w:rFonts w:asciiTheme="minorHAnsi" w:hAnsiTheme="minorHAnsi" w:cstheme="minorHAnsi"/>
                  <w:b/>
                  <w:bCs/>
                  <w:color w:val="106EEA"/>
                  <w:sz w:val="22"/>
                  <w:szCs w:val="22"/>
                </w:rPr>
                <w:t>E3.7</w:t>
              </w:r>
            </w:hyperlink>
            <w:r w:rsidRPr="00644025">
              <w:rPr>
                <w:rStyle w:val="Gl"/>
                <w:rFonts w:asciiTheme="minorHAnsi" w:hAnsiTheme="minorHAnsi" w:cstheme="minorHAnsi"/>
                <w:color w:val="444444"/>
                <w:sz w:val="22"/>
                <w:szCs w:val="22"/>
              </w:rPr>
              <w:t>).</w:t>
            </w:r>
          </w:p>
          <w:p w14:paraId="7B0603D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Dönem başındaki temalarda veya yeni metin yapısına geçerken paragraf seviyesinde yazma etkinlikleri yapılması</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(T.Y.6.3.)</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amacıyla açıklayıcı paragraf yazma çalışmalarına yer verilir. Önceki ve yeni öğrendikleri söz varlığı unsurlarını birlikte kullanmaları sağlanır</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(T.Y.6.18.).</w:t>
            </w:r>
          </w:p>
          <w:p w14:paraId="30CDC6C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Yazma çalışmalarında sınıf düzeyine uygun yazım kurallarını (bitişik ve ayrı yazılan dil yapılarıyla (</w:t>
            </w:r>
            <w:proofErr w:type="spellStart"/>
            <w:r w:rsidRPr="00644025">
              <w:rPr>
                <w:rFonts w:asciiTheme="minorHAnsi" w:hAnsiTheme="minorHAnsi" w:cstheme="minorHAnsi"/>
                <w:color w:val="444444"/>
                <w:sz w:val="22"/>
                <w:szCs w:val="22"/>
              </w:rPr>
              <w:t>dA</w:t>
            </w:r>
            <w:proofErr w:type="spellEnd"/>
            <w:r w:rsidRPr="00644025">
              <w:rPr>
                <w:rFonts w:asciiTheme="minorHAnsi" w:hAnsiTheme="minorHAnsi" w:cstheme="minorHAnsi"/>
                <w:color w:val="444444"/>
                <w:sz w:val="22"/>
                <w:szCs w:val="22"/>
              </w:rPr>
              <w:t>/-</w:t>
            </w:r>
            <w:proofErr w:type="gramStart"/>
            <w:r w:rsidRPr="00644025">
              <w:rPr>
                <w:rFonts w:asciiTheme="minorHAnsi" w:hAnsiTheme="minorHAnsi" w:cstheme="minorHAnsi"/>
                <w:color w:val="444444"/>
                <w:sz w:val="22"/>
                <w:szCs w:val="22"/>
              </w:rPr>
              <w:t>DA,</w:t>
            </w:r>
            <w:proofErr w:type="gramEnd"/>
            <w:r w:rsidRPr="00644025">
              <w:rPr>
                <w:rFonts w:asciiTheme="minorHAnsi" w:hAnsiTheme="minorHAnsi" w:cstheme="minorHAnsi"/>
                <w:color w:val="444444"/>
                <w:sz w:val="22"/>
                <w:szCs w:val="22"/>
              </w:rPr>
              <w:t xml:space="preserve"> ki/-ki, </w:t>
            </w:r>
            <w:proofErr w:type="spellStart"/>
            <w:r w:rsidRPr="00644025">
              <w:rPr>
                <w:rFonts w:asciiTheme="minorHAnsi" w:hAnsiTheme="minorHAnsi" w:cstheme="minorHAnsi"/>
                <w:color w:val="444444"/>
                <w:sz w:val="22"/>
                <w:szCs w:val="22"/>
              </w:rPr>
              <w:t>mI</w:t>
            </w:r>
            <w:proofErr w:type="spellEnd"/>
            <w:r w:rsidRPr="00644025">
              <w:rPr>
                <w:rFonts w:asciiTheme="minorHAnsi" w:hAnsiTheme="minorHAnsi" w:cstheme="minorHAnsi"/>
                <w:color w:val="444444"/>
                <w:sz w:val="22"/>
                <w:szCs w:val="22"/>
              </w:rPr>
              <w:t>) kuralları işlevine uygun) uygular ve noktalama işaretlerini işlevlerine (virgülün 5. sınıf düzeyinde üzerinde durulmayan özne olarak kullanıldığında isimlerin yerine geçen bu, şu, o kelimelerini cümledeki diğer kelimelerden ayırma, sıralı cümleleri ayırma, tırnak içinde olmayan alıntı cümlelerini belirtme, konuşma çizgisinden sonra gelen alıntı cümlesini belirtme, edebi eserlerde konuşma bölümünden önceki ifadeyi belirtme ve kendisinden sonraki cümleye bağlı olarak ret, kabul ve teşvik bildiren ifadeleri</w:t>
            </w:r>
            <w:r w:rsidRPr="00644025">
              <w:rPr>
                <w:rFonts w:asciiTheme="minorHAnsi" w:hAnsiTheme="minorHAnsi" w:cstheme="minorHAnsi"/>
                <w:color w:val="444444"/>
                <w:sz w:val="22"/>
                <w:szCs w:val="22"/>
              </w:rPr>
              <w:br/>
              <w:t>belirtme) uygun kullanır. (T.Y.6.21.).</w:t>
            </w:r>
          </w:p>
          <w:p w14:paraId="61500713"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Öğrencilerin okuma, dinleme/izleme, konuşma ve yazma becerilerini edinme süreci ile ilgili kendilerine yönelik yansıtma yapmaları sağlanır (T.O.6.27</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T.D.6.25., T.K.6.26., T.Y.6.22.),</w:t>
            </w:r>
            <w:r w:rsidRPr="00644025">
              <w:rPr>
                <w:rStyle w:val="Gl"/>
                <w:rFonts w:asciiTheme="minorHAnsi" w:hAnsiTheme="minorHAnsi" w:cstheme="minorHAnsi"/>
                <w:color w:val="444444"/>
                <w:sz w:val="22"/>
                <w:szCs w:val="22"/>
              </w:rPr>
              <w:t> (</w:t>
            </w:r>
            <w:hyperlink r:id="rId25" w:history="1">
              <w:r w:rsidRPr="00644025">
                <w:rPr>
                  <w:rStyle w:val="Kpr"/>
                  <w:rFonts w:asciiTheme="minorHAnsi" w:hAnsiTheme="minorHAnsi" w:cstheme="minorHAnsi"/>
                  <w:b/>
                  <w:bCs/>
                  <w:color w:val="106EEA"/>
                  <w:sz w:val="22"/>
                  <w:szCs w:val="22"/>
                </w:rPr>
                <w:t>SDB1.3</w:t>
              </w:r>
            </w:hyperlink>
            <w:r w:rsidRPr="00644025">
              <w:rPr>
                <w:rStyle w:val="Gl"/>
                <w:rFonts w:asciiTheme="minorHAnsi" w:hAnsiTheme="minorHAnsi" w:cstheme="minorHAnsi"/>
                <w:color w:val="444444"/>
                <w:sz w:val="22"/>
                <w:szCs w:val="22"/>
              </w:rPr>
              <w:t>).</w:t>
            </w:r>
          </w:p>
          <w:p w14:paraId="562C5FFC"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t>Üretim Atölyesi</w:t>
            </w:r>
          </w:p>
          <w:p w14:paraId="7F6B1897"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Öğrencilerden hikâyesi olan türkülerin birini basılı veya dijital kaynaklardan araştırmaları </w:t>
            </w:r>
            <w:r w:rsidRPr="00644025">
              <w:rPr>
                <w:rStyle w:val="Gl"/>
                <w:rFonts w:asciiTheme="minorHAnsi" w:hAnsiTheme="minorHAnsi" w:cstheme="minorHAnsi"/>
                <w:color w:val="444444"/>
                <w:sz w:val="22"/>
                <w:szCs w:val="22"/>
              </w:rPr>
              <w:t>(</w:t>
            </w:r>
            <w:hyperlink r:id="rId26" w:history="1">
              <w:r w:rsidRPr="00644025">
                <w:rPr>
                  <w:rStyle w:val="Kpr"/>
                  <w:rFonts w:asciiTheme="minorHAnsi" w:hAnsiTheme="minorHAnsi" w:cstheme="minorHAnsi"/>
                  <w:b/>
                  <w:bCs/>
                  <w:color w:val="106EEA"/>
                  <w:sz w:val="22"/>
                  <w:szCs w:val="22"/>
                </w:rPr>
                <w:t>OB2.1</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ve edindikleri bilgileri arkadaşlarıyla paylaşmaları sağlanabilir. Gönüllü öğrencilerden türküyü seslendirmeleri istenebilir </w:t>
            </w:r>
            <w:r w:rsidRPr="00644025">
              <w:rPr>
                <w:rStyle w:val="Gl"/>
                <w:rFonts w:asciiTheme="minorHAnsi" w:hAnsiTheme="minorHAnsi" w:cstheme="minorHAnsi"/>
                <w:color w:val="444444"/>
                <w:sz w:val="22"/>
                <w:szCs w:val="22"/>
              </w:rPr>
              <w:t>(</w:t>
            </w:r>
            <w:hyperlink r:id="rId27" w:history="1">
              <w:r w:rsidRPr="00644025">
                <w:rPr>
                  <w:rStyle w:val="Kpr"/>
                  <w:rFonts w:asciiTheme="minorHAnsi" w:hAnsiTheme="minorHAnsi" w:cstheme="minorHAnsi"/>
                  <w:b/>
                  <w:bCs/>
                  <w:color w:val="106EEA"/>
                  <w:sz w:val="22"/>
                  <w:szCs w:val="22"/>
                </w:rPr>
                <w:t>D7.2</w:t>
              </w:r>
            </w:hyperlink>
            <w:r w:rsidRPr="00644025">
              <w:rPr>
                <w:rStyle w:val="Gl"/>
                <w:rFonts w:asciiTheme="minorHAnsi" w:hAnsiTheme="minorHAnsi" w:cstheme="minorHAnsi"/>
                <w:color w:val="444444"/>
                <w:sz w:val="22"/>
                <w:szCs w:val="22"/>
              </w:rPr>
              <w:t>, </w:t>
            </w:r>
            <w:hyperlink r:id="rId28" w:history="1">
              <w:r w:rsidRPr="00644025">
                <w:rPr>
                  <w:rStyle w:val="Kpr"/>
                  <w:rFonts w:asciiTheme="minorHAnsi" w:hAnsiTheme="minorHAnsi" w:cstheme="minorHAnsi"/>
                  <w:b/>
                  <w:bCs/>
                  <w:color w:val="106EEA"/>
                  <w:sz w:val="22"/>
                  <w:szCs w:val="22"/>
                </w:rPr>
                <w:t>D19.2</w:t>
              </w:r>
            </w:hyperlink>
            <w:r w:rsidRPr="00644025">
              <w:rPr>
                <w:rStyle w:val="Gl"/>
                <w:rFonts w:asciiTheme="minorHAnsi" w:hAnsiTheme="minorHAnsi" w:cstheme="minorHAnsi"/>
                <w:color w:val="444444"/>
                <w:sz w:val="22"/>
                <w:szCs w:val="22"/>
              </w:rPr>
              <w:t>).</w:t>
            </w:r>
          </w:p>
          <w:p w14:paraId="50B570FC" w14:textId="0F3DDDC1" w:rsidR="00DF1B11" w:rsidRPr="00644025" w:rsidRDefault="00B958E1" w:rsidP="00C46492">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Öğrencilerin yönergelerde belirtilen sorumlulukları planlanan sürede tamamlamaları sağlanabilir </w:t>
            </w:r>
            <w:r w:rsidRPr="00644025">
              <w:rPr>
                <w:rStyle w:val="Gl"/>
                <w:rFonts w:asciiTheme="minorHAnsi" w:hAnsiTheme="minorHAnsi" w:cstheme="minorHAnsi"/>
                <w:color w:val="444444"/>
                <w:sz w:val="22"/>
                <w:szCs w:val="22"/>
              </w:rPr>
              <w:t>(</w:t>
            </w:r>
            <w:hyperlink r:id="rId29" w:history="1">
              <w:r w:rsidRPr="00644025">
                <w:rPr>
                  <w:rStyle w:val="Kpr"/>
                  <w:rFonts w:asciiTheme="minorHAnsi" w:hAnsiTheme="minorHAnsi" w:cstheme="minorHAnsi"/>
                  <w:b/>
                  <w:bCs/>
                  <w:color w:val="106EEA"/>
                  <w:sz w:val="22"/>
                  <w:szCs w:val="22"/>
                </w:rPr>
                <w:t>D16.3</w:t>
              </w:r>
            </w:hyperlink>
            <w:r w:rsidRPr="00644025">
              <w:rPr>
                <w:rStyle w:val="Gl"/>
                <w:rFonts w:asciiTheme="minorHAnsi" w:hAnsiTheme="minorHAnsi" w:cstheme="minorHAnsi"/>
                <w:color w:val="444444"/>
                <w:sz w:val="22"/>
                <w:szCs w:val="22"/>
              </w:rPr>
              <w:t>, </w:t>
            </w:r>
            <w:hyperlink r:id="rId30" w:history="1">
              <w:r w:rsidRPr="00644025">
                <w:rPr>
                  <w:rStyle w:val="Kpr"/>
                  <w:rFonts w:asciiTheme="minorHAnsi" w:hAnsiTheme="minorHAnsi" w:cstheme="minorHAnsi"/>
                  <w:b/>
                  <w:bCs/>
                  <w:color w:val="106EEA"/>
                  <w:sz w:val="22"/>
                  <w:szCs w:val="22"/>
                </w:rPr>
                <w:t>E2.2</w:t>
              </w:r>
            </w:hyperlink>
            <w:r w:rsidRPr="00644025">
              <w:rPr>
                <w:rStyle w:val="Gl"/>
                <w:rFonts w:asciiTheme="minorHAnsi" w:hAnsiTheme="minorHAnsi" w:cstheme="minorHAnsi"/>
                <w:color w:val="444444"/>
                <w:sz w:val="22"/>
                <w:szCs w:val="22"/>
              </w:rPr>
              <w:t>).</w:t>
            </w:r>
          </w:p>
        </w:tc>
      </w:tr>
      <w:tr w:rsidR="003E0F48" w:rsidRPr="00644025" w14:paraId="2983CE55"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tcPr>
          <w:p w14:paraId="709531DC" w14:textId="77777777" w:rsidR="00DF1B11" w:rsidRPr="00644025" w:rsidRDefault="00DF1B11" w:rsidP="00DF1B11">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644025" w:rsidRDefault="00DF1B11" w:rsidP="00DF1B11">
            <w:pPr>
              <w:rPr>
                <w:rFonts w:asciiTheme="minorHAnsi" w:hAnsiTheme="minorHAnsi" w:cstheme="minorHAnsi"/>
                <w:b/>
                <w:bCs/>
                <w:sz w:val="22"/>
                <w:szCs w:val="22"/>
              </w:rPr>
            </w:pPr>
            <w:r w:rsidRPr="00644025">
              <w:rPr>
                <w:rFonts w:asciiTheme="minorHAnsi" w:hAnsiTheme="minorHAnsi" w:cstheme="minorHAnsi"/>
                <w:b/>
                <w:color w:val="000000"/>
                <w:sz w:val="22"/>
                <w:szCs w:val="22"/>
              </w:rPr>
              <w:t>* Öğretmen   * Öğrenci</w:t>
            </w:r>
          </w:p>
        </w:tc>
        <w:tc>
          <w:tcPr>
            <w:tcW w:w="7100" w:type="dxa"/>
            <w:gridSpan w:val="4"/>
          </w:tcPr>
          <w:p w14:paraId="6569BF71" w14:textId="77777777" w:rsidR="00DF1B11" w:rsidRPr="00644025" w:rsidRDefault="003E0F48" w:rsidP="00DF1B11">
            <w:pPr>
              <w:spacing w:before="20" w:after="20"/>
              <w:rPr>
                <w:rFonts w:asciiTheme="minorHAnsi" w:hAnsiTheme="minorHAnsi" w:cstheme="minorHAnsi"/>
                <w:bCs/>
                <w:color w:val="000000"/>
                <w:sz w:val="22"/>
                <w:szCs w:val="22"/>
              </w:rPr>
            </w:pPr>
            <w:hyperlink r:id="rId31" w:history="1">
              <w:r w:rsidR="00DF1B11" w:rsidRPr="00644025">
                <w:rPr>
                  <w:rStyle w:val="Kpr"/>
                  <w:rFonts w:asciiTheme="minorHAnsi" w:hAnsiTheme="minorHAnsi" w:cstheme="minorHAnsi"/>
                  <w:bCs/>
                  <w:sz w:val="22"/>
                  <w:szCs w:val="22"/>
                </w:rPr>
                <w:t>www.tdk.gov.tr</w:t>
              </w:r>
            </w:hyperlink>
            <w:r w:rsidR="00DF1B11" w:rsidRPr="00644025">
              <w:rPr>
                <w:rFonts w:asciiTheme="minorHAnsi" w:hAnsiTheme="minorHAnsi" w:cstheme="minorHAnsi"/>
                <w:bCs/>
                <w:color w:val="000000"/>
                <w:sz w:val="22"/>
                <w:szCs w:val="22"/>
              </w:rPr>
              <w:t xml:space="preserve">  </w:t>
            </w:r>
            <w:hyperlink r:id="rId32" w:history="1">
              <w:r w:rsidR="00DF1B11" w:rsidRPr="00644025">
                <w:rPr>
                  <w:rStyle w:val="Kpr"/>
                  <w:rFonts w:asciiTheme="minorHAnsi" w:hAnsiTheme="minorHAnsi" w:cstheme="minorHAnsi"/>
                  <w:bCs/>
                  <w:sz w:val="22"/>
                  <w:szCs w:val="22"/>
                </w:rPr>
                <w:t>https://sozluk.gov.tr/</w:t>
              </w:r>
            </w:hyperlink>
            <w:r w:rsidR="00DF1B11" w:rsidRPr="00644025">
              <w:rPr>
                <w:rFonts w:asciiTheme="minorHAnsi" w:hAnsiTheme="minorHAnsi" w:cstheme="minorHAnsi"/>
                <w:bCs/>
                <w:color w:val="000000"/>
                <w:sz w:val="22"/>
                <w:szCs w:val="22"/>
              </w:rPr>
              <w:t xml:space="preserve"> </w:t>
            </w:r>
          </w:p>
          <w:p w14:paraId="064894DE" w14:textId="24E2394E" w:rsidR="00DF1B11" w:rsidRPr="00644025" w:rsidRDefault="00DF1B11" w:rsidP="00DF1B11">
            <w:pPr>
              <w:rPr>
                <w:rFonts w:asciiTheme="minorHAnsi" w:hAnsiTheme="minorHAnsi" w:cstheme="minorHAnsi"/>
                <w:sz w:val="22"/>
                <w:szCs w:val="22"/>
              </w:rPr>
            </w:pPr>
            <w:proofErr w:type="gramStart"/>
            <w:r w:rsidRPr="00644025">
              <w:rPr>
                <w:rFonts w:asciiTheme="minorHAnsi" w:hAnsiTheme="minorHAnsi" w:cstheme="minorHAnsi"/>
                <w:bCs/>
                <w:color w:val="000000"/>
                <w:sz w:val="22"/>
                <w:szCs w:val="22"/>
              </w:rPr>
              <w:t>internet</w:t>
            </w:r>
            <w:proofErr w:type="gramEnd"/>
            <w:r w:rsidRPr="00644025">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3E0F48" w:rsidRPr="00644025" w14:paraId="100B1C10"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1FFC67E8" w14:textId="1F384E0B" w:rsidR="005835E5" w:rsidRPr="00644025" w:rsidRDefault="005835E5" w:rsidP="005835E5">
            <w:pPr>
              <w:rPr>
                <w:rFonts w:asciiTheme="minorHAnsi" w:hAnsiTheme="minorHAnsi" w:cstheme="minorHAnsi"/>
                <w:b/>
                <w:i/>
                <w:color w:val="000000"/>
                <w:sz w:val="22"/>
                <w:szCs w:val="22"/>
              </w:rPr>
            </w:pPr>
            <w:r w:rsidRPr="00644025">
              <w:rPr>
                <w:rFonts w:asciiTheme="minorHAnsi" w:hAnsiTheme="minorHAnsi" w:cstheme="minorHAnsi"/>
                <w:b/>
                <w:i/>
                <w:color w:val="000000"/>
                <w:sz w:val="22"/>
                <w:szCs w:val="22"/>
              </w:rPr>
              <w:t>Güdüleme</w:t>
            </w:r>
          </w:p>
          <w:p w14:paraId="18C070CB" w14:textId="77777777" w:rsidR="005835E5" w:rsidRPr="00644025" w:rsidRDefault="005835E5" w:rsidP="005835E5">
            <w:pPr>
              <w:rPr>
                <w:rFonts w:asciiTheme="minorHAnsi" w:hAnsiTheme="minorHAnsi" w:cstheme="minorHAnsi"/>
                <w:i/>
                <w:noProof/>
                <w:sz w:val="22"/>
                <w:szCs w:val="22"/>
              </w:rPr>
            </w:pPr>
          </w:p>
          <w:p w14:paraId="4E16BD8F" w14:textId="7551365B" w:rsidR="005835E5" w:rsidRPr="00644025" w:rsidRDefault="005835E5" w:rsidP="005835E5">
            <w:pPr>
              <w:rPr>
                <w:rFonts w:asciiTheme="minorHAnsi" w:hAnsiTheme="minorHAnsi" w:cstheme="minorHAnsi"/>
                <w:b/>
                <w:i/>
                <w:color w:val="000000"/>
                <w:sz w:val="22"/>
                <w:szCs w:val="22"/>
              </w:rPr>
            </w:pPr>
            <w:r w:rsidRPr="00644025">
              <w:rPr>
                <w:rFonts w:asciiTheme="minorHAnsi" w:eastAsia="Times New Roman" w:hAnsiTheme="minorHAnsi" w:cstheme="minorHAnsi"/>
                <w:i/>
                <w:sz w:val="22"/>
                <w:szCs w:val="22"/>
              </w:rPr>
              <w:t xml:space="preserve">“Ses bayrağım” ifadesi, dilimizi yani Türkçemizi anlatan çok güçlü bir benzetmedir. Bayrak, bir milletin bağımsızlığının ve varlığının sembolüdür. Dil de bir milletin kimliğini, kültürünü ve düşünce dünyasını taşır. Nasıl ki bayrak bir milletin gökyüzünde </w:t>
            </w:r>
            <w:r w:rsidRPr="00644025">
              <w:rPr>
                <w:rFonts w:asciiTheme="minorHAnsi" w:eastAsia="Times New Roman" w:hAnsiTheme="minorHAnsi" w:cstheme="minorHAnsi"/>
                <w:i/>
                <w:sz w:val="22"/>
                <w:szCs w:val="22"/>
              </w:rPr>
              <w:lastRenderedPageBreak/>
              <w:t xml:space="preserve">dalgalanan onuruysa, dil de milletin gönlünde ve zihninde dalgalanan bayrağıdır. “Ses bayrağım” denildiğinde, aslında “Türkçem benim kimliğimdir, varlık sebebimdir” anlamı vurgulanır. Bu yüzden </w:t>
            </w:r>
            <w:proofErr w:type="spellStart"/>
            <w:r w:rsidRPr="00644025">
              <w:rPr>
                <w:rFonts w:asciiTheme="minorHAnsi" w:eastAsia="Times New Roman" w:hAnsiTheme="minorHAnsi" w:cstheme="minorHAnsi"/>
                <w:i/>
                <w:sz w:val="22"/>
                <w:szCs w:val="22"/>
              </w:rPr>
              <w:t>Türkçe’yi</w:t>
            </w:r>
            <w:proofErr w:type="spellEnd"/>
            <w:r w:rsidRPr="00644025">
              <w:rPr>
                <w:rFonts w:asciiTheme="minorHAnsi" w:eastAsia="Times New Roman" w:hAnsiTheme="minorHAnsi" w:cstheme="minorHAnsi"/>
                <w:i/>
                <w:sz w:val="22"/>
                <w:szCs w:val="22"/>
              </w:rPr>
              <w:t xml:space="preserve"> korumak, onu doğru ve güzel kullanmak, bayrağımıza sahip çıkmak kadar kutsal ve değerlidir</w:t>
            </w:r>
          </w:p>
          <w:p w14:paraId="4B307FE0" w14:textId="77777777" w:rsidR="005835E5" w:rsidRPr="00644025" w:rsidRDefault="005835E5" w:rsidP="005835E5">
            <w:pPr>
              <w:rPr>
                <w:rFonts w:asciiTheme="minorHAnsi" w:hAnsiTheme="minorHAnsi" w:cstheme="minorHAnsi"/>
                <w:b/>
                <w:i/>
                <w:color w:val="000000"/>
                <w:sz w:val="22"/>
                <w:szCs w:val="22"/>
              </w:rPr>
            </w:pPr>
          </w:p>
          <w:p w14:paraId="78DE0C4D" w14:textId="77777777" w:rsidR="005835E5" w:rsidRPr="00644025" w:rsidRDefault="005835E5" w:rsidP="005835E5">
            <w:pPr>
              <w:rPr>
                <w:rFonts w:asciiTheme="minorHAnsi" w:hAnsiTheme="minorHAnsi" w:cstheme="minorHAnsi"/>
                <w:b/>
                <w:i/>
                <w:color w:val="000000"/>
                <w:sz w:val="22"/>
                <w:szCs w:val="22"/>
              </w:rPr>
            </w:pPr>
          </w:p>
          <w:p w14:paraId="0B631E0B" w14:textId="1EA69CE7" w:rsidR="005835E5" w:rsidRPr="00644025" w:rsidRDefault="005835E5" w:rsidP="005835E5">
            <w:pPr>
              <w:shd w:val="clear" w:color="auto" w:fill="FFFFFF"/>
              <w:spacing w:line="240" w:lineRule="auto"/>
              <w:rPr>
                <w:rFonts w:asciiTheme="minorHAnsi" w:hAnsiTheme="minorHAnsi" w:cstheme="minorHAnsi"/>
                <w:b/>
                <w:i/>
                <w:color w:val="000000"/>
                <w:sz w:val="22"/>
                <w:szCs w:val="22"/>
              </w:rPr>
            </w:pPr>
          </w:p>
        </w:tc>
        <w:tc>
          <w:tcPr>
            <w:tcW w:w="7100" w:type="dxa"/>
            <w:gridSpan w:val="4"/>
            <w:vAlign w:val="center"/>
          </w:tcPr>
          <w:p w14:paraId="7A1A1B1A" w14:textId="77777777" w:rsidR="005835E5" w:rsidRPr="00644025" w:rsidRDefault="005835E5" w:rsidP="005835E5">
            <w:pPr>
              <w:rPr>
                <w:rFonts w:asciiTheme="minorHAnsi" w:hAnsiTheme="minorHAnsi" w:cstheme="minorHAnsi"/>
                <w:sz w:val="22"/>
                <w:szCs w:val="22"/>
              </w:rPr>
            </w:pPr>
            <w:r w:rsidRPr="00644025">
              <w:rPr>
                <w:rFonts w:asciiTheme="minorHAnsi" w:hAnsiTheme="minorHAnsi" w:cstheme="minorHAnsi"/>
                <w:sz w:val="22"/>
                <w:szCs w:val="22"/>
              </w:rPr>
              <w:lastRenderedPageBreak/>
              <w:t>Bu dersimizde “</w:t>
            </w:r>
            <w:r w:rsidRPr="00644025">
              <w:rPr>
                <w:rFonts w:asciiTheme="minorHAnsi" w:hAnsiTheme="minorHAnsi" w:cstheme="minorHAnsi"/>
                <w:b/>
                <w:sz w:val="22"/>
                <w:szCs w:val="22"/>
              </w:rPr>
              <w:t>TÜRK’ÜZ, TÜRKÇE KONUŞURUZ</w:t>
            </w:r>
            <w:r w:rsidRPr="00644025">
              <w:rPr>
                <w:rFonts w:asciiTheme="minorHAnsi" w:hAnsiTheme="minorHAnsi" w:cstheme="minorHAnsi"/>
                <w:sz w:val="22"/>
                <w:szCs w:val="22"/>
              </w:rPr>
              <w:t xml:space="preserve">” adlı metni işleyeceğiz. </w:t>
            </w:r>
          </w:p>
          <w:p w14:paraId="568EAFDA" w14:textId="77777777" w:rsidR="005835E5" w:rsidRPr="00644025" w:rsidRDefault="005835E5" w:rsidP="005835E5">
            <w:pPr>
              <w:pStyle w:val="Balk2"/>
              <w:rPr>
                <w:rFonts w:asciiTheme="minorHAnsi" w:hAnsiTheme="minorHAnsi" w:cstheme="minorHAnsi"/>
                <w:i/>
                <w:sz w:val="22"/>
                <w:szCs w:val="22"/>
              </w:rPr>
            </w:pPr>
            <w:r w:rsidRPr="00644025">
              <w:rPr>
                <w:rStyle w:val="Gl"/>
                <w:rFonts w:asciiTheme="minorHAnsi" w:hAnsiTheme="minorHAnsi" w:cstheme="minorHAnsi"/>
                <w:bCs w:val="0"/>
                <w:i/>
                <w:sz w:val="22"/>
                <w:szCs w:val="22"/>
              </w:rPr>
              <w:t>Ses Bayrağımız Türkçe</w:t>
            </w:r>
          </w:p>
          <w:p w14:paraId="3AFD2CB7" w14:textId="77777777" w:rsidR="005835E5" w:rsidRPr="00644025" w:rsidRDefault="005835E5" w:rsidP="005835E5">
            <w:pPr>
              <w:pStyle w:val="NormalWeb"/>
              <w:rPr>
                <w:rFonts w:asciiTheme="minorHAnsi" w:hAnsiTheme="minorHAnsi" w:cstheme="minorHAnsi"/>
                <w:i/>
                <w:sz w:val="22"/>
                <w:szCs w:val="22"/>
              </w:rPr>
            </w:pPr>
            <w:r w:rsidRPr="00644025">
              <w:rPr>
                <w:rFonts w:asciiTheme="minorHAnsi" w:hAnsiTheme="minorHAnsi" w:cstheme="minorHAnsi"/>
                <w:i/>
                <w:sz w:val="22"/>
                <w:szCs w:val="22"/>
              </w:rPr>
              <w:t>Türkçe, bizim sadece konuşma dilimiz değil; aynı zamanda tarihimiz, kültürümüz ve kimliğimizin en güçlü taşıyıcısıdır. Bir milletin varlığını sürdürebilmesi için dili yaşatması gerekir. Çünkü dil, yurdun tapusu gibidir; bir milletin toprağına nasıl sahip çıktığını gösteren belge, aslında dilidir.</w:t>
            </w:r>
          </w:p>
          <w:p w14:paraId="1DA93F40" w14:textId="77777777" w:rsidR="005835E5" w:rsidRPr="00644025" w:rsidRDefault="005835E5" w:rsidP="005835E5">
            <w:pPr>
              <w:pStyle w:val="NormalWeb"/>
              <w:rPr>
                <w:rFonts w:asciiTheme="minorHAnsi" w:hAnsiTheme="minorHAnsi" w:cstheme="minorHAnsi"/>
                <w:i/>
                <w:sz w:val="22"/>
                <w:szCs w:val="22"/>
              </w:rPr>
            </w:pPr>
            <w:r w:rsidRPr="00644025">
              <w:rPr>
                <w:rFonts w:asciiTheme="minorHAnsi" w:hAnsiTheme="minorHAnsi" w:cstheme="minorHAnsi"/>
                <w:i/>
                <w:sz w:val="22"/>
                <w:szCs w:val="22"/>
              </w:rPr>
              <w:t xml:space="preserve">Şairin dizelerinde de söylendiği gibi Türkçe, bizim “ses </w:t>
            </w:r>
            <w:proofErr w:type="spellStart"/>
            <w:r w:rsidRPr="00644025">
              <w:rPr>
                <w:rFonts w:asciiTheme="minorHAnsi" w:hAnsiTheme="minorHAnsi" w:cstheme="minorHAnsi"/>
                <w:i/>
                <w:sz w:val="22"/>
                <w:szCs w:val="22"/>
              </w:rPr>
              <w:t>bayrağımız”dır</w:t>
            </w:r>
            <w:proofErr w:type="spellEnd"/>
            <w:r w:rsidRPr="00644025">
              <w:rPr>
                <w:rFonts w:asciiTheme="minorHAnsi" w:hAnsiTheme="minorHAnsi" w:cstheme="minorHAnsi"/>
                <w:i/>
                <w:sz w:val="22"/>
                <w:szCs w:val="22"/>
              </w:rPr>
              <w:t xml:space="preserve">. Bayrak nasıl bir milletin bağımsızlığını temsil ediyorsa, dil de milletin kimliğini ve </w:t>
            </w:r>
            <w:r w:rsidRPr="00644025">
              <w:rPr>
                <w:rFonts w:asciiTheme="minorHAnsi" w:hAnsiTheme="minorHAnsi" w:cstheme="minorHAnsi"/>
                <w:i/>
                <w:sz w:val="22"/>
                <w:szCs w:val="22"/>
              </w:rPr>
              <w:lastRenderedPageBreak/>
              <w:t>özgürlüğünü temsil eder. Dilden kopmak, kökünden kopmak demektir.</w:t>
            </w:r>
          </w:p>
          <w:p w14:paraId="00EC3AC4" w14:textId="77777777" w:rsidR="005835E5" w:rsidRPr="00644025" w:rsidRDefault="005835E5" w:rsidP="005835E5">
            <w:pPr>
              <w:pStyle w:val="NormalWeb"/>
              <w:rPr>
                <w:rFonts w:asciiTheme="minorHAnsi" w:hAnsiTheme="minorHAnsi" w:cstheme="minorHAnsi"/>
                <w:i/>
                <w:sz w:val="22"/>
                <w:szCs w:val="22"/>
              </w:rPr>
            </w:pPr>
            <w:r w:rsidRPr="00644025">
              <w:rPr>
                <w:rFonts w:asciiTheme="minorHAnsi" w:hAnsiTheme="minorHAnsi" w:cstheme="minorHAnsi"/>
                <w:i/>
                <w:sz w:val="22"/>
                <w:szCs w:val="22"/>
              </w:rPr>
              <w:t>Türkçemiz, Yunus Emre’nin hoşgörüsünde, Karacaoğlan’ın türkülerinde, Âşık Veysel’in sazında, halk ozanlarımızın yüreğinde yaşamıştır. Onların sözleri, bizim belleğimizin ve ruhumuzun aynasıdır. Bugün de aynı dili konuşarak geçmişle geleceğimiz arasında köprü kurarız.</w:t>
            </w:r>
          </w:p>
          <w:p w14:paraId="019733BE" w14:textId="77777777" w:rsidR="005835E5" w:rsidRPr="00644025" w:rsidRDefault="005835E5" w:rsidP="005835E5">
            <w:pPr>
              <w:pStyle w:val="NormalWeb"/>
              <w:rPr>
                <w:rFonts w:asciiTheme="minorHAnsi" w:hAnsiTheme="minorHAnsi" w:cstheme="minorHAnsi"/>
                <w:i/>
                <w:sz w:val="22"/>
                <w:szCs w:val="22"/>
              </w:rPr>
            </w:pPr>
            <w:r w:rsidRPr="00644025">
              <w:rPr>
                <w:rFonts w:asciiTheme="minorHAnsi" w:hAnsiTheme="minorHAnsi" w:cstheme="minorHAnsi"/>
                <w:i/>
                <w:sz w:val="22"/>
                <w:szCs w:val="22"/>
              </w:rPr>
              <w:t xml:space="preserve">Her yeni kelime, kültürümüzün zenginliğine eklenen bir taş gibidir. Bu yüzden </w:t>
            </w:r>
            <w:proofErr w:type="spellStart"/>
            <w:r w:rsidRPr="00644025">
              <w:rPr>
                <w:rFonts w:asciiTheme="minorHAnsi" w:hAnsiTheme="minorHAnsi" w:cstheme="minorHAnsi"/>
                <w:i/>
                <w:sz w:val="22"/>
                <w:szCs w:val="22"/>
              </w:rPr>
              <w:t>Türkçe’yi</w:t>
            </w:r>
            <w:proofErr w:type="spellEnd"/>
            <w:r w:rsidRPr="00644025">
              <w:rPr>
                <w:rFonts w:asciiTheme="minorHAnsi" w:hAnsiTheme="minorHAnsi" w:cstheme="minorHAnsi"/>
                <w:i/>
                <w:sz w:val="22"/>
                <w:szCs w:val="22"/>
              </w:rPr>
              <w:t xml:space="preserve"> doğru ve güzel kullanmak, hem kendimize hem de geleceğimize borcumuzdur. Türkçe konuşmak sadece iletişim kurmak değildir; aynı zamanda kimliğimizi yaşatmak, geçmişimize sahip çıkmak ve geleceğimizi güvence altına almak demektir.</w:t>
            </w:r>
          </w:p>
          <w:p w14:paraId="20A8BEE4" w14:textId="77777777" w:rsidR="005835E5" w:rsidRPr="00644025" w:rsidRDefault="005835E5" w:rsidP="005835E5">
            <w:pPr>
              <w:pStyle w:val="Balk2"/>
              <w:rPr>
                <w:rFonts w:asciiTheme="minorHAnsi" w:hAnsiTheme="minorHAnsi" w:cstheme="minorHAnsi"/>
                <w:b/>
                <w:i/>
                <w:sz w:val="22"/>
                <w:szCs w:val="22"/>
              </w:rPr>
            </w:pPr>
            <w:r w:rsidRPr="00644025">
              <w:rPr>
                <w:rFonts w:asciiTheme="minorHAnsi" w:hAnsiTheme="minorHAnsi" w:cstheme="minorHAnsi"/>
                <w:b/>
                <w:i/>
                <w:sz w:val="22"/>
                <w:szCs w:val="22"/>
              </w:rPr>
              <w:t>Dilimize Neden Sahip Çıkarız?</w:t>
            </w:r>
          </w:p>
          <w:p w14:paraId="04AFFF04" w14:textId="77777777" w:rsidR="005835E5" w:rsidRPr="00644025" w:rsidRDefault="005835E5" w:rsidP="005835E5">
            <w:pPr>
              <w:pStyle w:val="NormalWeb"/>
              <w:numPr>
                <w:ilvl w:val="0"/>
                <w:numId w:val="34"/>
              </w:numPr>
              <w:rPr>
                <w:rFonts w:asciiTheme="minorHAnsi" w:hAnsiTheme="minorHAnsi" w:cstheme="minorHAnsi"/>
                <w:i/>
                <w:sz w:val="22"/>
                <w:szCs w:val="22"/>
              </w:rPr>
            </w:pPr>
            <w:r w:rsidRPr="00644025">
              <w:rPr>
                <w:rStyle w:val="Gl"/>
                <w:rFonts w:asciiTheme="minorHAnsi" w:hAnsiTheme="minorHAnsi" w:cstheme="minorHAnsi"/>
                <w:i/>
                <w:sz w:val="22"/>
                <w:szCs w:val="22"/>
              </w:rPr>
              <w:t>Kimliğimiz Olduğu İçin</w:t>
            </w:r>
            <w:r w:rsidRPr="00644025">
              <w:rPr>
                <w:rFonts w:asciiTheme="minorHAnsi" w:hAnsiTheme="minorHAnsi" w:cstheme="minorHAnsi"/>
                <w:i/>
                <w:sz w:val="22"/>
                <w:szCs w:val="22"/>
              </w:rPr>
              <w:br/>
              <w:t>Dil, bir milletin kimliğidir. Türkçe olmadan Türk milleti de olmaz. Dilimize sahip çıkmak, kimliğimize sahip çıkmaktır.</w:t>
            </w:r>
          </w:p>
          <w:p w14:paraId="6ED700E6" w14:textId="77777777" w:rsidR="005835E5" w:rsidRPr="00644025" w:rsidRDefault="005835E5" w:rsidP="005835E5">
            <w:pPr>
              <w:pStyle w:val="NormalWeb"/>
              <w:numPr>
                <w:ilvl w:val="0"/>
                <w:numId w:val="34"/>
              </w:numPr>
              <w:rPr>
                <w:rFonts w:asciiTheme="minorHAnsi" w:hAnsiTheme="minorHAnsi" w:cstheme="minorHAnsi"/>
                <w:i/>
                <w:sz w:val="22"/>
                <w:szCs w:val="22"/>
              </w:rPr>
            </w:pPr>
            <w:r w:rsidRPr="00644025">
              <w:rPr>
                <w:rStyle w:val="Gl"/>
                <w:rFonts w:asciiTheme="minorHAnsi" w:hAnsiTheme="minorHAnsi" w:cstheme="minorHAnsi"/>
                <w:i/>
                <w:sz w:val="22"/>
                <w:szCs w:val="22"/>
              </w:rPr>
              <w:t>Geçmişimizi Taşıdığı İçin</w:t>
            </w:r>
            <w:r w:rsidRPr="00644025">
              <w:rPr>
                <w:rFonts w:asciiTheme="minorHAnsi" w:hAnsiTheme="minorHAnsi" w:cstheme="minorHAnsi"/>
                <w:i/>
                <w:sz w:val="22"/>
                <w:szCs w:val="22"/>
              </w:rPr>
              <w:br/>
              <w:t>Atalarımızın düşünceleri, duyguları, destanları, türküler, masallar hep dilimizle bize ulaşmıştır. Dili korumak, geçmişimizi geleceğe taşımaktır.</w:t>
            </w:r>
          </w:p>
          <w:p w14:paraId="494A61D7" w14:textId="77777777" w:rsidR="005835E5" w:rsidRPr="00644025" w:rsidRDefault="005835E5" w:rsidP="005835E5">
            <w:pPr>
              <w:pStyle w:val="NormalWeb"/>
              <w:numPr>
                <w:ilvl w:val="0"/>
                <w:numId w:val="34"/>
              </w:numPr>
              <w:rPr>
                <w:rFonts w:asciiTheme="minorHAnsi" w:hAnsiTheme="minorHAnsi" w:cstheme="minorHAnsi"/>
                <w:i/>
                <w:sz w:val="22"/>
                <w:szCs w:val="22"/>
              </w:rPr>
            </w:pPr>
            <w:r w:rsidRPr="00644025">
              <w:rPr>
                <w:rStyle w:val="Gl"/>
                <w:rFonts w:asciiTheme="minorHAnsi" w:hAnsiTheme="minorHAnsi" w:cstheme="minorHAnsi"/>
                <w:i/>
                <w:sz w:val="22"/>
                <w:szCs w:val="22"/>
              </w:rPr>
              <w:t>Kültürümüzü Yansıttığı İçin</w:t>
            </w:r>
            <w:r w:rsidRPr="00644025">
              <w:rPr>
                <w:rFonts w:asciiTheme="minorHAnsi" w:hAnsiTheme="minorHAnsi" w:cstheme="minorHAnsi"/>
                <w:i/>
                <w:sz w:val="22"/>
                <w:szCs w:val="22"/>
              </w:rPr>
              <w:br/>
              <w:t>Dil, sadece konuşma aracı değil; yemeklerimizden oyunlarımıza, bayramlarımızdan atasözlerimize kadar bütün kültürümüzün aynasıdır.</w:t>
            </w:r>
          </w:p>
          <w:p w14:paraId="45985517" w14:textId="77777777" w:rsidR="005835E5" w:rsidRPr="00644025" w:rsidRDefault="005835E5" w:rsidP="005835E5">
            <w:pPr>
              <w:pStyle w:val="NormalWeb"/>
              <w:numPr>
                <w:ilvl w:val="0"/>
                <w:numId w:val="34"/>
              </w:numPr>
              <w:rPr>
                <w:rFonts w:asciiTheme="minorHAnsi" w:hAnsiTheme="minorHAnsi" w:cstheme="minorHAnsi"/>
                <w:i/>
                <w:sz w:val="22"/>
                <w:szCs w:val="22"/>
              </w:rPr>
            </w:pPr>
            <w:r w:rsidRPr="00644025">
              <w:rPr>
                <w:rStyle w:val="Gl"/>
                <w:rFonts w:asciiTheme="minorHAnsi" w:hAnsiTheme="minorHAnsi" w:cstheme="minorHAnsi"/>
                <w:i/>
                <w:sz w:val="22"/>
                <w:szCs w:val="22"/>
              </w:rPr>
              <w:t>Geleceğimiz İçin</w:t>
            </w:r>
            <w:r w:rsidRPr="00644025">
              <w:rPr>
                <w:rFonts w:asciiTheme="minorHAnsi" w:hAnsiTheme="minorHAnsi" w:cstheme="minorHAnsi"/>
                <w:i/>
                <w:sz w:val="22"/>
                <w:szCs w:val="22"/>
              </w:rPr>
              <w:br/>
              <w:t>Bizden sonraki nesiller Türkçe ile konuşacak, okuyacak, düşünecek. Eğer bugün dilimize sahip çıkmazsak yarın çocuklarımız köksüz kalır.</w:t>
            </w:r>
          </w:p>
          <w:p w14:paraId="000520FC" w14:textId="77777777" w:rsidR="005835E5" w:rsidRPr="00644025" w:rsidRDefault="005835E5" w:rsidP="005835E5">
            <w:pPr>
              <w:pStyle w:val="NormalWeb"/>
              <w:numPr>
                <w:ilvl w:val="0"/>
                <w:numId w:val="34"/>
              </w:numPr>
              <w:rPr>
                <w:rFonts w:asciiTheme="minorHAnsi" w:hAnsiTheme="minorHAnsi" w:cstheme="minorHAnsi"/>
                <w:i/>
                <w:sz w:val="22"/>
                <w:szCs w:val="22"/>
              </w:rPr>
            </w:pPr>
            <w:r w:rsidRPr="00644025">
              <w:rPr>
                <w:rStyle w:val="Gl"/>
                <w:rFonts w:asciiTheme="minorHAnsi" w:hAnsiTheme="minorHAnsi" w:cstheme="minorHAnsi"/>
                <w:i/>
                <w:sz w:val="22"/>
                <w:szCs w:val="22"/>
              </w:rPr>
              <w:t>Bağımsızlığımız İçin</w:t>
            </w:r>
            <w:r w:rsidRPr="00644025">
              <w:rPr>
                <w:rFonts w:asciiTheme="minorHAnsi" w:hAnsiTheme="minorHAnsi" w:cstheme="minorHAnsi"/>
                <w:i/>
                <w:sz w:val="22"/>
                <w:szCs w:val="22"/>
              </w:rPr>
              <w:br/>
              <w:t>Bayrak, toprak, milli marş ne kadar önemliyse, dil de aynı derecede önemlidir. Dilini kaybeden millet, bağımsızlığını da kaybeder.</w:t>
            </w:r>
          </w:p>
          <w:p w14:paraId="5FCF1DEA" w14:textId="77777777" w:rsidR="005835E5" w:rsidRPr="00644025" w:rsidRDefault="005835E5" w:rsidP="005835E5">
            <w:pPr>
              <w:pStyle w:val="Balk2"/>
              <w:rPr>
                <w:rFonts w:asciiTheme="minorHAnsi" w:hAnsiTheme="minorHAnsi" w:cstheme="minorHAnsi"/>
                <w:b/>
                <w:i/>
                <w:sz w:val="22"/>
                <w:szCs w:val="22"/>
              </w:rPr>
            </w:pPr>
            <w:r w:rsidRPr="00644025">
              <w:rPr>
                <w:rFonts w:asciiTheme="minorHAnsi" w:hAnsiTheme="minorHAnsi" w:cstheme="minorHAnsi"/>
                <w:b/>
                <w:i/>
                <w:sz w:val="22"/>
                <w:szCs w:val="22"/>
              </w:rPr>
              <w:t>Sonuç</w:t>
            </w:r>
          </w:p>
          <w:p w14:paraId="74843C52" w14:textId="27BB86F5" w:rsidR="005835E5" w:rsidRPr="00644025" w:rsidRDefault="005835E5" w:rsidP="005835E5">
            <w:pPr>
              <w:pStyle w:val="NormalWeb"/>
              <w:rPr>
                <w:rFonts w:asciiTheme="minorHAnsi" w:hAnsiTheme="minorHAnsi" w:cstheme="minorHAnsi"/>
                <w:sz w:val="22"/>
                <w:szCs w:val="22"/>
              </w:rPr>
            </w:pPr>
            <w:r w:rsidRPr="00644025">
              <w:rPr>
                <w:rFonts w:asciiTheme="minorHAnsi" w:hAnsiTheme="minorHAnsi" w:cstheme="minorHAnsi"/>
                <w:i/>
                <w:sz w:val="22"/>
                <w:szCs w:val="22"/>
              </w:rPr>
              <w:t>Dilimize sahip çıkmak; kimliğimizi korumak, kültürümüzü yaşatmak ve geleceğimizi güvence altına almak demektir. Dilimize</w:t>
            </w:r>
            <w:r w:rsidRPr="00644025">
              <w:rPr>
                <w:rFonts w:asciiTheme="minorHAnsi" w:hAnsiTheme="minorHAnsi" w:cstheme="minorHAnsi"/>
                <w:sz w:val="22"/>
                <w:szCs w:val="22"/>
              </w:rPr>
              <w:t xml:space="preserve"> değer verdikçe millet olarak daha güçlü oluruz.</w:t>
            </w:r>
          </w:p>
        </w:tc>
      </w:tr>
      <w:tr w:rsidR="003E0F48" w:rsidRPr="00644025" w14:paraId="5C92D8C0"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26BF8DC8" w14:textId="08028495" w:rsidR="005835E5" w:rsidRPr="00644025" w:rsidRDefault="005835E5" w:rsidP="005835E5">
            <w:pPr>
              <w:rPr>
                <w:rFonts w:asciiTheme="minorHAnsi" w:hAnsiTheme="minorHAnsi" w:cstheme="minorHAnsi"/>
                <w:b/>
                <w:color w:val="000000"/>
                <w:sz w:val="22"/>
                <w:szCs w:val="22"/>
              </w:rPr>
            </w:pPr>
            <w:r w:rsidRPr="00644025">
              <w:rPr>
                <w:rFonts w:asciiTheme="minorHAnsi" w:hAnsiTheme="minorHAnsi" w:cstheme="minorHAnsi"/>
                <w:b/>
                <w:color w:val="000000"/>
                <w:sz w:val="22"/>
                <w:szCs w:val="22"/>
              </w:rPr>
              <w:lastRenderedPageBreak/>
              <w:t>Metinde Geçen Kelimeler ve Kelime Grupları</w:t>
            </w:r>
          </w:p>
        </w:tc>
        <w:tc>
          <w:tcPr>
            <w:tcW w:w="7100" w:type="dxa"/>
            <w:gridSpan w:val="4"/>
            <w:vAlign w:val="center"/>
          </w:tcPr>
          <w:p w14:paraId="15792985" w14:textId="0D1B22B3" w:rsidR="005835E5" w:rsidRPr="00644025" w:rsidRDefault="005835E5" w:rsidP="005835E5">
            <w:pPr>
              <w:rPr>
                <w:rFonts w:asciiTheme="minorHAnsi" w:hAnsiTheme="minorHAnsi" w:cstheme="minorHAnsi"/>
                <w:sz w:val="22"/>
                <w:szCs w:val="22"/>
              </w:rPr>
            </w:pPr>
            <w:r w:rsidRPr="00644025">
              <w:rPr>
                <w:rFonts w:asciiTheme="minorHAnsi" w:hAnsiTheme="minorHAnsi" w:cstheme="minorHAnsi"/>
                <w:sz w:val="22"/>
                <w:szCs w:val="22"/>
              </w:rPr>
              <w:drawing>
                <wp:inline distT="0" distB="0" distL="0" distR="0" wp14:anchorId="650EDE7A" wp14:editId="0679EA08">
                  <wp:extent cx="2217934" cy="27889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32831" cy="2807653"/>
                          </a:xfrm>
                          <a:prstGeom prst="rect">
                            <a:avLst/>
                          </a:prstGeom>
                        </pic:spPr>
                      </pic:pic>
                    </a:graphicData>
                  </a:graphic>
                </wp:inline>
              </w:drawing>
            </w:r>
          </w:p>
          <w:p w14:paraId="1DAEF8FE" w14:textId="12F9D550" w:rsidR="005835E5" w:rsidRPr="00644025" w:rsidRDefault="005835E5" w:rsidP="005835E5">
            <w:pPr>
              <w:pStyle w:val="ListeParagraf"/>
              <w:ind w:left="1440"/>
              <w:rPr>
                <w:rFonts w:asciiTheme="minorHAnsi" w:hAnsiTheme="minorHAnsi" w:cstheme="minorHAnsi"/>
                <w:sz w:val="22"/>
                <w:szCs w:val="22"/>
              </w:rPr>
            </w:pPr>
          </w:p>
        </w:tc>
      </w:tr>
      <w:tr w:rsidR="003E0F48" w:rsidRPr="00644025" w14:paraId="06CABDD5"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2CF3E1E6" w14:textId="77777777" w:rsidR="005835E5" w:rsidRPr="00644025" w:rsidRDefault="005835E5" w:rsidP="005835E5">
            <w:pPr>
              <w:rPr>
                <w:rFonts w:asciiTheme="minorHAnsi" w:hAnsiTheme="minorHAnsi" w:cstheme="minorHAnsi"/>
                <w:b/>
                <w:bCs/>
                <w:sz w:val="22"/>
                <w:szCs w:val="22"/>
              </w:rPr>
            </w:pPr>
            <w:r w:rsidRPr="00644025">
              <w:rPr>
                <w:rFonts w:asciiTheme="minorHAnsi" w:hAnsiTheme="minorHAnsi" w:cstheme="minorHAnsi"/>
                <w:b/>
                <w:bCs/>
                <w:sz w:val="22"/>
                <w:szCs w:val="22"/>
              </w:rPr>
              <w:t xml:space="preserve">Dersin Genel İşlenişi </w:t>
            </w:r>
          </w:p>
          <w:p w14:paraId="398EE2FE" w14:textId="77777777" w:rsidR="005835E5" w:rsidRPr="00644025" w:rsidRDefault="005835E5" w:rsidP="005835E5">
            <w:pPr>
              <w:rPr>
                <w:rFonts w:asciiTheme="minorHAnsi" w:hAnsiTheme="minorHAnsi" w:cstheme="minorHAnsi"/>
                <w:b/>
                <w:bCs/>
                <w:sz w:val="22"/>
                <w:szCs w:val="22"/>
              </w:rPr>
            </w:pPr>
          </w:p>
          <w:p w14:paraId="568F4721" w14:textId="77777777" w:rsidR="005835E5" w:rsidRPr="00644025" w:rsidRDefault="005835E5" w:rsidP="005835E5">
            <w:pPr>
              <w:rPr>
                <w:rFonts w:asciiTheme="minorHAnsi" w:hAnsiTheme="minorHAnsi" w:cstheme="minorHAnsi"/>
                <w:b/>
                <w:bCs/>
                <w:sz w:val="22"/>
                <w:szCs w:val="22"/>
              </w:rPr>
            </w:pPr>
          </w:p>
          <w:p w14:paraId="0D8FD94F" w14:textId="77777777" w:rsidR="005835E5" w:rsidRPr="00644025" w:rsidRDefault="005835E5" w:rsidP="005835E5">
            <w:pPr>
              <w:pStyle w:val="NormalWeb"/>
              <w:numPr>
                <w:ilvl w:val="0"/>
                <w:numId w:val="35"/>
              </w:numPr>
              <w:rPr>
                <w:rFonts w:asciiTheme="minorHAnsi" w:hAnsiTheme="minorHAnsi" w:cstheme="minorHAnsi"/>
                <w:i/>
                <w:sz w:val="22"/>
                <w:szCs w:val="22"/>
              </w:rPr>
            </w:pPr>
            <w:r w:rsidRPr="00644025">
              <w:rPr>
                <w:rStyle w:val="Gl"/>
                <w:rFonts w:asciiTheme="minorHAnsi" w:hAnsiTheme="minorHAnsi" w:cstheme="minorHAnsi"/>
                <w:i/>
                <w:sz w:val="22"/>
                <w:szCs w:val="22"/>
              </w:rPr>
              <w:t>“Bir milletin dili, onun kalbidir.”</w:t>
            </w:r>
            <w:r w:rsidRPr="00644025">
              <w:rPr>
                <w:rFonts w:asciiTheme="minorHAnsi" w:hAnsiTheme="minorHAnsi" w:cstheme="minorHAnsi"/>
                <w:i/>
                <w:sz w:val="22"/>
                <w:szCs w:val="22"/>
              </w:rPr>
              <w:t xml:space="preserve"> – </w:t>
            </w:r>
            <w:proofErr w:type="spellStart"/>
            <w:r w:rsidRPr="00644025">
              <w:rPr>
                <w:rFonts w:asciiTheme="minorHAnsi" w:hAnsiTheme="minorHAnsi" w:cstheme="minorHAnsi"/>
                <w:i/>
                <w:sz w:val="22"/>
                <w:szCs w:val="22"/>
              </w:rPr>
              <w:t>Confucius</w:t>
            </w:r>
            <w:proofErr w:type="spellEnd"/>
          </w:p>
          <w:p w14:paraId="62906983" w14:textId="77777777" w:rsidR="005835E5" w:rsidRPr="00644025" w:rsidRDefault="005835E5" w:rsidP="005835E5">
            <w:pPr>
              <w:pStyle w:val="NormalWeb"/>
              <w:numPr>
                <w:ilvl w:val="0"/>
                <w:numId w:val="35"/>
              </w:numPr>
              <w:rPr>
                <w:rFonts w:asciiTheme="minorHAnsi" w:hAnsiTheme="minorHAnsi" w:cstheme="minorHAnsi"/>
                <w:i/>
                <w:sz w:val="22"/>
                <w:szCs w:val="22"/>
              </w:rPr>
            </w:pPr>
            <w:r w:rsidRPr="00644025">
              <w:rPr>
                <w:rStyle w:val="Gl"/>
                <w:rFonts w:asciiTheme="minorHAnsi" w:hAnsiTheme="minorHAnsi" w:cstheme="minorHAnsi"/>
                <w:i/>
                <w:sz w:val="22"/>
                <w:szCs w:val="22"/>
              </w:rPr>
              <w:t>“Dilini kaybeden, kimliğini kaybeder.”</w:t>
            </w:r>
            <w:r w:rsidRPr="00644025">
              <w:rPr>
                <w:rFonts w:asciiTheme="minorHAnsi" w:hAnsiTheme="minorHAnsi" w:cstheme="minorHAnsi"/>
                <w:i/>
                <w:sz w:val="22"/>
                <w:szCs w:val="22"/>
              </w:rPr>
              <w:t xml:space="preserve"> – Atasözü</w:t>
            </w:r>
          </w:p>
          <w:p w14:paraId="592CC12C" w14:textId="77777777" w:rsidR="005835E5" w:rsidRPr="00644025" w:rsidRDefault="005835E5" w:rsidP="005835E5">
            <w:pPr>
              <w:pStyle w:val="NormalWeb"/>
              <w:numPr>
                <w:ilvl w:val="0"/>
                <w:numId w:val="35"/>
              </w:numPr>
              <w:rPr>
                <w:rFonts w:asciiTheme="minorHAnsi" w:hAnsiTheme="minorHAnsi" w:cstheme="minorHAnsi"/>
                <w:i/>
                <w:sz w:val="22"/>
                <w:szCs w:val="22"/>
              </w:rPr>
            </w:pPr>
            <w:r w:rsidRPr="00644025">
              <w:rPr>
                <w:rStyle w:val="Gl"/>
                <w:rFonts w:asciiTheme="minorHAnsi" w:hAnsiTheme="minorHAnsi" w:cstheme="minorHAnsi"/>
                <w:i/>
                <w:sz w:val="22"/>
                <w:szCs w:val="22"/>
              </w:rPr>
              <w:t>“Türk demek, Türkçe demektir.”</w:t>
            </w:r>
            <w:r w:rsidRPr="00644025">
              <w:rPr>
                <w:rFonts w:asciiTheme="minorHAnsi" w:hAnsiTheme="minorHAnsi" w:cstheme="minorHAnsi"/>
                <w:i/>
                <w:sz w:val="22"/>
                <w:szCs w:val="22"/>
              </w:rPr>
              <w:t xml:space="preserve"> – Mustafa Kemal Atatürk</w:t>
            </w:r>
          </w:p>
          <w:p w14:paraId="6CFEB2A7" w14:textId="780FEF98" w:rsidR="005835E5" w:rsidRPr="003E0F48" w:rsidRDefault="005835E5" w:rsidP="005835E5">
            <w:pPr>
              <w:pStyle w:val="NormalWeb"/>
              <w:numPr>
                <w:ilvl w:val="0"/>
                <w:numId w:val="35"/>
              </w:numPr>
              <w:rPr>
                <w:rFonts w:asciiTheme="minorHAnsi" w:hAnsiTheme="minorHAnsi" w:cstheme="minorHAnsi"/>
                <w:i/>
                <w:sz w:val="22"/>
                <w:szCs w:val="22"/>
              </w:rPr>
            </w:pPr>
            <w:r w:rsidRPr="00644025">
              <w:rPr>
                <w:rStyle w:val="Gl"/>
                <w:rFonts w:asciiTheme="minorHAnsi" w:hAnsiTheme="minorHAnsi" w:cstheme="minorHAnsi"/>
                <w:i/>
                <w:sz w:val="22"/>
                <w:szCs w:val="22"/>
              </w:rPr>
              <w:t>“Dil, bir milletin ortak hafızasıdır.”</w:t>
            </w:r>
            <w:r w:rsidRPr="00644025">
              <w:rPr>
                <w:rFonts w:asciiTheme="minorHAnsi" w:hAnsiTheme="minorHAnsi" w:cstheme="minorHAnsi"/>
                <w:i/>
                <w:sz w:val="22"/>
                <w:szCs w:val="22"/>
              </w:rPr>
              <w:t xml:space="preserve"> – Wilhelm </w:t>
            </w:r>
            <w:proofErr w:type="spellStart"/>
            <w:r w:rsidRPr="00644025">
              <w:rPr>
                <w:rFonts w:asciiTheme="minorHAnsi" w:hAnsiTheme="minorHAnsi" w:cstheme="minorHAnsi"/>
                <w:i/>
                <w:sz w:val="22"/>
                <w:szCs w:val="22"/>
              </w:rPr>
              <w:t>von</w:t>
            </w:r>
            <w:proofErr w:type="spellEnd"/>
            <w:r w:rsidRPr="00644025">
              <w:rPr>
                <w:rFonts w:asciiTheme="minorHAnsi" w:hAnsiTheme="minorHAnsi" w:cstheme="minorHAnsi"/>
                <w:i/>
                <w:sz w:val="22"/>
                <w:szCs w:val="22"/>
              </w:rPr>
              <w:t xml:space="preserve"> </w:t>
            </w:r>
            <w:proofErr w:type="spellStart"/>
            <w:r w:rsidRPr="00644025">
              <w:rPr>
                <w:rFonts w:asciiTheme="minorHAnsi" w:hAnsiTheme="minorHAnsi" w:cstheme="minorHAnsi"/>
                <w:i/>
                <w:sz w:val="22"/>
                <w:szCs w:val="22"/>
              </w:rPr>
              <w:t>Humboldt</w:t>
            </w:r>
            <w:proofErr w:type="spellEnd"/>
          </w:p>
        </w:tc>
        <w:tc>
          <w:tcPr>
            <w:tcW w:w="7100" w:type="dxa"/>
            <w:gridSpan w:val="4"/>
            <w:vAlign w:val="center"/>
          </w:tcPr>
          <w:p w14:paraId="3F916646" w14:textId="31EB15D5"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bCs/>
                <w:color w:val="000000"/>
                <w:sz w:val="22"/>
                <w:szCs w:val="22"/>
              </w:rPr>
              <w:lastRenderedPageBreak/>
              <w:t>Dikkati çekme sorusu sorulduktan sonra öğrencilerden metnin içeriğini tahmin etmeleri istenir.</w:t>
            </w:r>
          </w:p>
          <w:p w14:paraId="480D5370" w14:textId="1A973D90"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lastRenderedPageBreak/>
              <w:t>Metnin başlığı hakkında öğrenciler konuşturulur.</w:t>
            </w:r>
          </w:p>
          <w:p w14:paraId="4246B885" w14:textId="02131A78"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Metnin içeriği öğrenciler tarafından tahmin edilir. (Metinde neler anlatılmış olabilir?)</w:t>
            </w:r>
          </w:p>
          <w:p w14:paraId="2E218F13" w14:textId="40183763"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bCs/>
                <w:color w:val="000000"/>
                <w:sz w:val="22"/>
                <w:szCs w:val="22"/>
              </w:rPr>
              <w:t>Güdüleme bölümü söylenir.</w:t>
            </w:r>
          </w:p>
          <w:p w14:paraId="4B8AC140" w14:textId="1E575AFF"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Metin örnek olarak okunur.</w:t>
            </w:r>
          </w:p>
          <w:p w14:paraId="25249715" w14:textId="7BA74397" w:rsidR="005835E5" w:rsidRPr="00644025" w:rsidRDefault="005835E5" w:rsidP="005835E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 xml:space="preserve">Haydi, Başlayalım! Bölümündeki sorular </w:t>
            </w:r>
            <w:r w:rsidR="00760EE5" w:rsidRPr="00644025">
              <w:rPr>
                <w:rFonts w:asciiTheme="minorHAnsi" w:hAnsiTheme="minorHAnsi" w:cstheme="minorHAnsi"/>
                <w:color w:val="000000"/>
                <w:sz w:val="22"/>
                <w:szCs w:val="22"/>
              </w:rPr>
              <w:t>öğrencilere sorulur.</w:t>
            </w:r>
          </w:p>
          <w:p w14:paraId="4BD9DF5D" w14:textId="77777777" w:rsidR="005835E5" w:rsidRPr="00644025" w:rsidRDefault="005835E5" w:rsidP="005835E5">
            <w:pPr>
              <w:spacing w:before="20" w:after="20" w:line="240" w:lineRule="auto"/>
              <w:ind w:left="720"/>
              <w:rPr>
                <w:rFonts w:asciiTheme="minorHAnsi" w:hAnsiTheme="minorHAnsi" w:cstheme="minorHAnsi"/>
                <w:color w:val="000000"/>
                <w:sz w:val="22"/>
                <w:szCs w:val="22"/>
              </w:rPr>
            </w:pPr>
          </w:p>
          <w:p w14:paraId="7D413BA3" w14:textId="5BCD7168" w:rsidR="005835E5" w:rsidRPr="00644025" w:rsidRDefault="005835E5" w:rsidP="005835E5">
            <w:pPr>
              <w:numPr>
                <w:ilvl w:val="0"/>
                <w:numId w:val="1"/>
              </w:numPr>
              <w:shd w:val="clear" w:color="auto" w:fill="FFC000"/>
              <w:spacing w:before="20" w:after="20" w:line="240" w:lineRule="auto"/>
              <w:rPr>
                <w:rFonts w:asciiTheme="minorHAnsi" w:hAnsiTheme="minorHAnsi" w:cstheme="minorHAnsi"/>
                <w:color w:val="000000"/>
                <w:sz w:val="22"/>
                <w:szCs w:val="22"/>
              </w:rPr>
            </w:pPr>
            <w:r w:rsidRPr="00644025">
              <w:rPr>
                <w:rFonts w:asciiTheme="minorHAnsi" w:hAnsiTheme="minorHAnsi" w:cstheme="minorHAnsi"/>
                <w:bCs/>
                <w:color w:val="000000"/>
                <w:sz w:val="22"/>
                <w:szCs w:val="22"/>
              </w:rPr>
              <w:t>Metinde yer alan etkinlikler yönergelere göre sırayla cevaplandırılır.</w:t>
            </w:r>
          </w:p>
          <w:p w14:paraId="0BE1E5F1" w14:textId="0D070FBB" w:rsidR="005835E5" w:rsidRPr="00644025" w:rsidRDefault="005835E5" w:rsidP="005835E5">
            <w:pPr>
              <w:spacing w:before="20" w:after="20" w:line="240" w:lineRule="auto"/>
              <w:ind w:left="720"/>
              <w:rPr>
                <w:rFonts w:asciiTheme="minorHAnsi" w:hAnsiTheme="minorHAnsi" w:cstheme="minorHAnsi"/>
                <w:color w:val="000000" w:themeColor="text1"/>
                <w:sz w:val="22"/>
                <w:szCs w:val="22"/>
              </w:rPr>
            </w:pPr>
          </w:p>
          <w:p w14:paraId="62F3201F" w14:textId="19205D74" w:rsidR="005835E5" w:rsidRPr="00644025" w:rsidRDefault="005835E5" w:rsidP="005835E5">
            <w:pPr>
              <w:spacing w:before="20" w:after="20" w:line="240" w:lineRule="auto"/>
              <w:ind w:left="720"/>
              <w:rPr>
                <w:rFonts w:asciiTheme="minorHAnsi" w:hAnsiTheme="minorHAnsi" w:cstheme="minorHAnsi"/>
                <w:color w:val="000000" w:themeColor="text1"/>
                <w:sz w:val="22"/>
                <w:szCs w:val="22"/>
              </w:rPr>
            </w:pPr>
          </w:p>
          <w:p w14:paraId="1A4FD6E8" w14:textId="67C4CD41" w:rsidR="005835E5" w:rsidRPr="00644025" w:rsidRDefault="005835E5" w:rsidP="005835E5">
            <w:pPr>
              <w:spacing w:before="20" w:after="20" w:line="240" w:lineRule="auto"/>
              <w:rPr>
                <w:rFonts w:asciiTheme="minorHAnsi" w:hAnsiTheme="minorHAnsi" w:cstheme="minorHAnsi"/>
                <w:color w:val="000000" w:themeColor="text1"/>
                <w:sz w:val="22"/>
                <w:szCs w:val="22"/>
              </w:rPr>
            </w:pPr>
          </w:p>
          <w:p w14:paraId="743F05EC" w14:textId="25CEBFB0" w:rsidR="005835E5" w:rsidRDefault="005835E5" w:rsidP="005835E5">
            <w:pPr>
              <w:numPr>
                <w:ilvl w:val="0"/>
                <w:numId w:val="1"/>
              </w:numPr>
              <w:spacing w:before="20" w:after="20" w:line="240" w:lineRule="auto"/>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rPr>
              <w:t>“Görevimizi Bilelim” bölümü öğrencilere ödev olarak verilecek.</w:t>
            </w:r>
          </w:p>
          <w:p w14:paraId="079C95E3" w14:textId="334FF0D5" w:rsidR="003E0F48" w:rsidRPr="00644025" w:rsidRDefault="003E0F48" w:rsidP="005835E5">
            <w:pPr>
              <w:numPr>
                <w:ilvl w:val="0"/>
                <w:numId w:val="1"/>
              </w:numPr>
              <w:spacing w:before="20" w:after="20" w:line="240" w:lineRule="auto"/>
              <w:rPr>
                <w:rFonts w:asciiTheme="minorHAnsi" w:hAnsiTheme="minorHAnsi" w:cstheme="minorHAnsi"/>
                <w:color w:val="000000" w:themeColor="text1"/>
                <w:sz w:val="22"/>
                <w:szCs w:val="22"/>
              </w:rPr>
            </w:pPr>
            <w:r w:rsidRPr="003E0F48">
              <w:rPr>
                <w:rFonts w:asciiTheme="minorHAnsi" w:hAnsiTheme="minorHAnsi" w:cstheme="minorHAnsi"/>
                <w:b/>
                <w:noProof/>
                <w:color w:val="211D1E"/>
                <w:sz w:val="22"/>
                <w:szCs w:val="22"/>
              </w:rPr>
              <w:drawing>
                <wp:inline distT="0" distB="0" distL="0" distR="0" wp14:anchorId="1CD6F838" wp14:editId="27429839">
                  <wp:extent cx="3812315" cy="4763135"/>
                  <wp:effectExtent l="0" t="0" r="0" b="0"/>
                  <wp:docPr id="6" name="Resim 6" descr="C:\Users\Eyüp\Downloads\3. metnin öğrenme çıktıları (Türküz Türkçe Konuşuru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3. metnin öğrenme çıktıları (Türküz Türkçe Konuşuruz).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2129" cy="4775397"/>
                          </a:xfrm>
                          <a:prstGeom prst="rect">
                            <a:avLst/>
                          </a:prstGeom>
                          <a:noFill/>
                          <a:ln>
                            <a:noFill/>
                          </a:ln>
                        </pic:spPr>
                      </pic:pic>
                    </a:graphicData>
                  </a:graphic>
                </wp:inline>
              </w:drawing>
            </w:r>
          </w:p>
          <w:p w14:paraId="1EE8BFA2" w14:textId="77777777" w:rsidR="005835E5" w:rsidRPr="00644025" w:rsidRDefault="005835E5" w:rsidP="005835E5">
            <w:pPr>
              <w:autoSpaceDE w:val="0"/>
              <w:autoSpaceDN w:val="0"/>
              <w:adjustRightInd w:val="0"/>
              <w:spacing w:line="240" w:lineRule="auto"/>
              <w:rPr>
                <w:rFonts w:asciiTheme="minorHAnsi" w:hAnsiTheme="minorHAnsi" w:cstheme="minorHAnsi"/>
                <w:color w:val="000000"/>
                <w:sz w:val="22"/>
                <w:szCs w:val="22"/>
              </w:rPr>
            </w:pPr>
          </w:p>
          <w:p w14:paraId="0218A6FC" w14:textId="63380A5B" w:rsidR="005835E5" w:rsidRPr="00644025" w:rsidRDefault="003E0F48" w:rsidP="005835E5">
            <w:pPr>
              <w:autoSpaceDE w:val="0"/>
              <w:autoSpaceDN w:val="0"/>
              <w:adjustRightInd w:val="0"/>
              <w:spacing w:after="100" w:line="241" w:lineRule="atLeast"/>
              <w:ind w:firstLine="380"/>
              <w:jc w:val="both"/>
              <w:rPr>
                <w:rFonts w:asciiTheme="minorHAnsi" w:hAnsiTheme="minorHAnsi" w:cstheme="minorHAnsi"/>
                <w:b/>
                <w:color w:val="211D1E"/>
                <w:sz w:val="22"/>
                <w:szCs w:val="22"/>
              </w:rPr>
            </w:pPr>
            <w:r w:rsidRPr="003E0F48">
              <w:rPr>
                <w:rFonts w:asciiTheme="minorHAnsi" w:hAnsiTheme="minorHAnsi" w:cstheme="minorHAnsi"/>
                <w:b/>
                <w:noProof/>
                <w:color w:val="211D1E"/>
                <w:sz w:val="22"/>
                <w:szCs w:val="22"/>
              </w:rPr>
              <w:lastRenderedPageBreak/>
              <w:drawing>
                <wp:inline distT="0" distB="0" distL="0" distR="0" wp14:anchorId="06F3F021" wp14:editId="35C004BB">
                  <wp:extent cx="3968811" cy="4958663"/>
                  <wp:effectExtent l="0" t="0" r="0" b="0"/>
                  <wp:docPr id="15" name="Resim 15" descr="C:\Users\Eyüp\Downloads\3. metnin öğrenme çıktıları (Türküz Türkçe Konuşuru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yüp\Downloads\3. metnin öğrenme çıktıları (Türküz Türkçe Konuşuruz) (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77322" cy="4969297"/>
                          </a:xfrm>
                          <a:prstGeom prst="rect">
                            <a:avLst/>
                          </a:prstGeom>
                          <a:noFill/>
                          <a:ln>
                            <a:noFill/>
                          </a:ln>
                        </pic:spPr>
                      </pic:pic>
                    </a:graphicData>
                  </a:graphic>
                </wp:inline>
              </w:drawing>
            </w:r>
            <w:r w:rsidRPr="003E0F48">
              <w:rPr>
                <w:rFonts w:asciiTheme="minorHAnsi" w:hAnsiTheme="minorHAnsi" w:cstheme="minorHAnsi"/>
                <w:b/>
                <w:noProof/>
                <w:color w:val="211D1E"/>
                <w:sz w:val="22"/>
                <w:szCs w:val="22"/>
              </w:rPr>
              <w:lastRenderedPageBreak/>
              <w:drawing>
                <wp:inline distT="0" distB="0" distL="0" distR="0" wp14:anchorId="574FE041" wp14:editId="1EC1FFF2">
                  <wp:extent cx="4208428" cy="5258042"/>
                  <wp:effectExtent l="0" t="0" r="0" b="0"/>
                  <wp:docPr id="8" name="Resim 8" descr="C:\Users\Eyüp\Downloads\3. metnin öğrenme çıktıları (Türküz Türkçe Konuşuruz)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üp\Downloads\3. metnin öğrenme çıktıları (Türküz Türkçe Konuşuruz) (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19986" cy="5272482"/>
                          </a:xfrm>
                          <a:prstGeom prst="rect">
                            <a:avLst/>
                          </a:prstGeom>
                          <a:noFill/>
                          <a:ln>
                            <a:noFill/>
                          </a:ln>
                        </pic:spPr>
                      </pic:pic>
                    </a:graphicData>
                  </a:graphic>
                </wp:inline>
              </w:drawing>
            </w:r>
          </w:p>
        </w:tc>
      </w:tr>
      <w:tr w:rsidR="003E0F48" w:rsidRPr="00644025" w14:paraId="59B22533"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6C263AFA" w14:textId="77777777" w:rsidR="005835E5" w:rsidRPr="00644025" w:rsidRDefault="005835E5" w:rsidP="005835E5">
            <w:pPr>
              <w:rPr>
                <w:rFonts w:asciiTheme="minorHAnsi" w:hAnsiTheme="minorHAnsi" w:cstheme="minorHAnsi"/>
                <w:b/>
                <w:bCs/>
                <w:sz w:val="22"/>
                <w:szCs w:val="22"/>
              </w:rPr>
            </w:pPr>
            <w:r w:rsidRPr="00644025">
              <w:rPr>
                <w:rFonts w:asciiTheme="minorHAnsi" w:hAnsiTheme="minorHAnsi" w:cstheme="minorHAnsi"/>
                <w:b/>
                <w:bCs/>
                <w:sz w:val="22"/>
                <w:szCs w:val="22"/>
              </w:rPr>
              <w:lastRenderedPageBreak/>
              <w:t>Dersin İşlenişiyle İlgili Etkinliklerle İlgili Notlar ve Açıklamalar</w:t>
            </w:r>
          </w:p>
          <w:p w14:paraId="5DBDF828" w14:textId="77777777" w:rsidR="005835E5" w:rsidRPr="00644025" w:rsidRDefault="005835E5" w:rsidP="005835E5">
            <w:pPr>
              <w:rPr>
                <w:rFonts w:asciiTheme="minorHAnsi" w:hAnsiTheme="minorHAnsi" w:cstheme="minorHAnsi"/>
                <w:b/>
                <w:bCs/>
                <w:sz w:val="22"/>
                <w:szCs w:val="22"/>
              </w:rPr>
            </w:pPr>
          </w:p>
          <w:p w14:paraId="50CCDD73" w14:textId="77777777" w:rsidR="00282D2B" w:rsidRPr="00644025" w:rsidRDefault="00282D2B" w:rsidP="00282D2B">
            <w:pPr>
              <w:pStyle w:val="Balk2"/>
              <w:rPr>
                <w:rFonts w:asciiTheme="minorHAnsi" w:hAnsiTheme="minorHAnsi" w:cstheme="minorHAnsi"/>
                <w:b/>
                <w:i/>
                <w:color w:val="FF0000"/>
                <w:sz w:val="22"/>
                <w:szCs w:val="22"/>
              </w:rPr>
            </w:pPr>
            <w:r w:rsidRPr="00644025">
              <w:rPr>
                <w:rFonts w:asciiTheme="minorHAnsi" w:hAnsiTheme="minorHAnsi" w:cstheme="minorHAnsi"/>
                <w:b/>
                <w:i/>
                <w:color w:val="FF0000"/>
                <w:sz w:val="22"/>
                <w:szCs w:val="22"/>
              </w:rPr>
              <w:t>Kafa Açan Sorular</w:t>
            </w:r>
          </w:p>
          <w:p w14:paraId="5E5869B4"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 xml:space="preserve">1. Şiirde Türkçe’nin nasıl bir değer olarak sunulduğunu açıklayınız. Sizce şair neden </w:t>
            </w:r>
            <w:proofErr w:type="spellStart"/>
            <w:r w:rsidRPr="00644025">
              <w:rPr>
                <w:rStyle w:val="Gl"/>
                <w:rFonts w:asciiTheme="minorHAnsi" w:hAnsiTheme="minorHAnsi" w:cstheme="minorHAnsi"/>
                <w:sz w:val="22"/>
                <w:szCs w:val="22"/>
              </w:rPr>
              <w:t>Türkçe’yi</w:t>
            </w:r>
            <w:proofErr w:type="spellEnd"/>
            <w:r w:rsidRPr="00644025">
              <w:rPr>
                <w:rStyle w:val="Gl"/>
                <w:rFonts w:asciiTheme="minorHAnsi" w:hAnsiTheme="minorHAnsi" w:cstheme="minorHAnsi"/>
                <w:sz w:val="22"/>
                <w:szCs w:val="22"/>
              </w:rPr>
              <w:t xml:space="preserve"> “ses bayrağı” olarak nitelendirmiş olabilir?</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Şiirde Türkçe, kimliğimizi ve birliğimizi koruyan en önemli değer olarak sunulmuştur. “Ses bayrağı” benzetmesiyle dilin, milletin varlığını temsil eden bir bayrak kadar değerli ve onurlu olduğu anlatılmak istenmiştir.</w:t>
            </w:r>
          </w:p>
          <w:p w14:paraId="00DC11EF"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 xml:space="preserve">2. “Türkçem, benim ana dilim, İlk göz ağrım, ilk sevgilim.” dizelerinde ana dil ile duygusal bağ nasıl ifade edilmiştir? Siz kendi ana dilinizle ilişkinizi hangi benzetme ile </w:t>
            </w:r>
            <w:r w:rsidRPr="00644025">
              <w:rPr>
                <w:rStyle w:val="Gl"/>
                <w:rFonts w:asciiTheme="minorHAnsi" w:hAnsiTheme="minorHAnsi" w:cstheme="minorHAnsi"/>
                <w:sz w:val="22"/>
                <w:szCs w:val="22"/>
              </w:rPr>
              <w:lastRenderedPageBreak/>
              <w:t>anlatırdınız?</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 xml:space="preserve">Şair, </w:t>
            </w:r>
            <w:proofErr w:type="spellStart"/>
            <w:r w:rsidRPr="00644025">
              <w:rPr>
                <w:rStyle w:val="Vurgu"/>
                <w:rFonts w:asciiTheme="minorHAnsi" w:hAnsiTheme="minorHAnsi" w:cstheme="minorHAnsi"/>
                <w:sz w:val="22"/>
                <w:szCs w:val="22"/>
              </w:rPr>
              <w:t>Türkçe’yi</w:t>
            </w:r>
            <w:proofErr w:type="spellEnd"/>
            <w:r w:rsidRPr="00644025">
              <w:rPr>
                <w:rStyle w:val="Vurgu"/>
                <w:rFonts w:asciiTheme="minorHAnsi" w:hAnsiTheme="minorHAnsi" w:cstheme="minorHAnsi"/>
                <w:sz w:val="22"/>
                <w:szCs w:val="22"/>
              </w:rPr>
              <w:t xml:space="preserve"> ilk sevgiliye, ilk göz ağrısına benzeterek ana diline duyduğu sevgi ve bağlılığı anlatmıştır. Ben kendi dilimi “evimin </w:t>
            </w:r>
            <w:proofErr w:type="spellStart"/>
            <w:r w:rsidRPr="00644025">
              <w:rPr>
                <w:rStyle w:val="Vurgu"/>
                <w:rFonts w:asciiTheme="minorHAnsi" w:hAnsiTheme="minorHAnsi" w:cstheme="minorHAnsi"/>
                <w:sz w:val="22"/>
                <w:szCs w:val="22"/>
              </w:rPr>
              <w:t>kapısı”na</w:t>
            </w:r>
            <w:proofErr w:type="spellEnd"/>
            <w:r w:rsidRPr="00644025">
              <w:rPr>
                <w:rStyle w:val="Vurgu"/>
                <w:rFonts w:asciiTheme="minorHAnsi" w:hAnsiTheme="minorHAnsi" w:cstheme="minorHAnsi"/>
                <w:sz w:val="22"/>
                <w:szCs w:val="22"/>
              </w:rPr>
              <w:t xml:space="preserve"> benzetirdim; çünkü o kapıdan girdiğimde kendimi ait hissettiğim yere ulaşırım.</w:t>
            </w:r>
          </w:p>
          <w:p w14:paraId="15A8B4C0"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3. Şair, Türkçeyi tarihî şahsiyetlerle (Emrah, Veysel) ve kültürel değerlerle ilişkilendiriyor. Sizce bu ilişkilendirme şiire nasıl bir güç katıyor?</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Bu ilişkilendirme, Türkçe’nin yalnızca bir iletişim aracı değil; aynı zamanda tarihimizin, kültürümüzün ve sanatımızın taşıyıcısı olduğunu gösteriyor. Böylece şiir, okuyucuya daha güçlü bir aidiyet duygusu veriyor.</w:t>
            </w:r>
          </w:p>
          <w:p w14:paraId="042AE2B3"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4. “Yurdun tapusu dilimiz” dizesi sizce ne anlama gelmektedir? Dilin vatanla ilişkisi hakkında kendi yorumunuzu yazınız.</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Bu dize, vatanın en önemli güvencesinin dil olduğunu anlatıyor. Bir milletin dili yaşarsa vatanı da yaşar. Yani dil, vatanın sahiplik belgesi gibi görülmektedir.</w:t>
            </w:r>
          </w:p>
          <w:p w14:paraId="7C47ADCD"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 xml:space="preserve">5. Şiirin genelinde </w:t>
            </w:r>
            <w:r w:rsidRPr="00644025">
              <w:rPr>
                <w:rStyle w:val="Gl"/>
                <w:rFonts w:asciiTheme="minorHAnsi" w:hAnsiTheme="minorHAnsi" w:cstheme="minorHAnsi"/>
                <w:b w:val="0"/>
                <w:sz w:val="22"/>
                <w:szCs w:val="22"/>
              </w:rPr>
              <w:t>“</w:t>
            </w:r>
            <w:proofErr w:type="spellStart"/>
            <w:r w:rsidRPr="00644025">
              <w:rPr>
                <w:rStyle w:val="Gl"/>
                <w:rFonts w:asciiTheme="minorHAnsi" w:hAnsiTheme="minorHAnsi" w:cstheme="minorHAnsi"/>
                <w:b w:val="0"/>
                <w:sz w:val="22"/>
                <w:szCs w:val="22"/>
              </w:rPr>
              <w:t>Türküz</w:t>
            </w:r>
            <w:proofErr w:type="spellEnd"/>
            <w:r w:rsidRPr="00644025">
              <w:rPr>
                <w:rStyle w:val="Gl"/>
                <w:rFonts w:asciiTheme="minorHAnsi" w:hAnsiTheme="minorHAnsi" w:cstheme="minorHAnsi"/>
                <w:b w:val="0"/>
                <w:sz w:val="22"/>
                <w:szCs w:val="22"/>
              </w:rPr>
              <w:t>, Türkçe konuşuruz.”</w:t>
            </w:r>
            <w:r w:rsidRPr="00644025">
              <w:rPr>
                <w:rStyle w:val="Gl"/>
                <w:rFonts w:asciiTheme="minorHAnsi" w:hAnsiTheme="minorHAnsi" w:cstheme="minorHAnsi"/>
                <w:sz w:val="22"/>
                <w:szCs w:val="22"/>
              </w:rPr>
              <w:t xml:space="preserve"> ifadesi tekrar edilmiştir. Bu tekrar, şiirin anlamını ve duygusunu nasıl pekiştiriyor olabilir?</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Bu tekrar, hem vurguyu artırıyor hem de şiire bir ezgi ve coşku katıyor. Ayrıca okuyucunun aklında ana mesajın kalıcı olmasını sağlıyor.</w:t>
            </w:r>
          </w:p>
          <w:p w14:paraId="64E37F94" w14:textId="77777777" w:rsidR="00282D2B" w:rsidRPr="00644025" w:rsidRDefault="00282D2B" w:rsidP="00282D2B">
            <w:pPr>
              <w:pStyle w:val="NormalWeb"/>
              <w:rPr>
                <w:rFonts w:asciiTheme="minorHAnsi" w:hAnsiTheme="minorHAnsi" w:cstheme="minorHAnsi"/>
                <w:sz w:val="22"/>
                <w:szCs w:val="22"/>
              </w:rPr>
            </w:pPr>
            <w:r w:rsidRPr="00644025">
              <w:rPr>
                <w:rStyle w:val="Gl"/>
                <w:rFonts w:asciiTheme="minorHAnsi" w:hAnsiTheme="minorHAnsi" w:cstheme="minorHAnsi"/>
                <w:sz w:val="22"/>
                <w:szCs w:val="22"/>
              </w:rPr>
              <w:t>6. Sizce şairin bu şiiri yazmaktaki amacı nedir? Siz olsaydınız Türkçeyi tanımlamak için hangi üç kelimeyi seçerdiniz?</w:t>
            </w:r>
            <w:r w:rsidRPr="00644025">
              <w:rPr>
                <w:rFonts w:asciiTheme="minorHAnsi" w:hAnsiTheme="minorHAnsi" w:cstheme="minorHAnsi"/>
                <w:sz w:val="22"/>
                <w:szCs w:val="22"/>
              </w:rPr>
              <w:br/>
            </w:r>
            <w:r w:rsidRPr="00644025">
              <w:rPr>
                <w:rFonts w:ascii="Segoe UI Symbol" w:hAnsi="Segoe UI Symbol" w:cs="Segoe UI Symbol"/>
                <w:sz w:val="22"/>
                <w:szCs w:val="22"/>
              </w:rPr>
              <w:t>👉</w:t>
            </w:r>
            <w:r w:rsidRPr="00644025">
              <w:rPr>
                <w:rFonts w:asciiTheme="minorHAnsi" w:hAnsiTheme="minorHAnsi" w:cstheme="minorHAnsi"/>
                <w:sz w:val="22"/>
                <w:szCs w:val="22"/>
              </w:rPr>
              <w:t xml:space="preserve"> </w:t>
            </w:r>
            <w:r w:rsidRPr="00644025">
              <w:rPr>
                <w:rStyle w:val="Vurgu"/>
                <w:rFonts w:asciiTheme="minorHAnsi" w:hAnsiTheme="minorHAnsi" w:cstheme="minorHAnsi"/>
                <w:sz w:val="22"/>
                <w:szCs w:val="22"/>
              </w:rPr>
              <w:t xml:space="preserve">Şairin amacı, Türkçe’nin önemini ve değerini hatırlatmak, insanların kendi dillerine daha çok sahip </w:t>
            </w:r>
            <w:r w:rsidRPr="00644025">
              <w:rPr>
                <w:rStyle w:val="Vurgu"/>
                <w:rFonts w:asciiTheme="minorHAnsi" w:hAnsiTheme="minorHAnsi" w:cstheme="minorHAnsi"/>
                <w:sz w:val="22"/>
                <w:szCs w:val="22"/>
              </w:rPr>
              <w:lastRenderedPageBreak/>
              <w:t>çıkmasını sağlamaktır. Ben olsaydım Türkçeyi “sevgi, kök, umut” kelimeleriyle tanımlardım.</w:t>
            </w:r>
          </w:p>
          <w:p w14:paraId="0841D2A8" w14:textId="18B6320C" w:rsidR="005835E5" w:rsidRPr="00644025" w:rsidRDefault="00282D2B" w:rsidP="00282D2B">
            <w:pPr>
              <w:rPr>
                <w:rFonts w:asciiTheme="minorHAnsi" w:hAnsiTheme="minorHAnsi" w:cstheme="minorHAnsi"/>
                <w:b/>
                <w:bCs/>
                <w:sz w:val="22"/>
                <w:szCs w:val="22"/>
              </w:rPr>
            </w:pPr>
            <w:r w:rsidRPr="00644025">
              <w:rPr>
                <w:rStyle w:val="Gl"/>
                <w:rFonts w:asciiTheme="minorHAnsi" w:hAnsiTheme="minorHAnsi" w:cstheme="minorHAnsi"/>
                <w:sz w:val="22"/>
                <w:szCs w:val="22"/>
              </w:rPr>
              <w:t>7. Şiir, okuyucuda nasıl bir duygu uyandırıyor? Siz bu şiiri okurken hangi duyguya kapıldınız?</w:t>
            </w:r>
            <w:r w:rsidRPr="00644025">
              <w:rPr>
                <w:rFonts w:asciiTheme="minorHAnsi" w:hAnsiTheme="minorHAnsi" w:cstheme="minorHAnsi"/>
                <w:sz w:val="22"/>
                <w:szCs w:val="22"/>
              </w:rPr>
              <w:br/>
            </w:r>
            <w:r w:rsidRPr="00644025">
              <w:rPr>
                <w:rStyle w:val="Vurgu"/>
                <w:rFonts w:asciiTheme="minorHAnsi" w:hAnsiTheme="minorHAnsi" w:cstheme="minorHAnsi"/>
                <w:sz w:val="22"/>
                <w:szCs w:val="22"/>
              </w:rPr>
              <w:t>Şiir, okuyucuda gurur, aidiyet ve sevgi duygusu uyandırıyor. Ben okurken Türkçe konuşmanın bir ayrıcalık ve onur olduğunu hissettim</w:t>
            </w:r>
            <w:r w:rsidRPr="00644025">
              <w:rPr>
                <w:rStyle w:val="Vurgu"/>
                <w:rFonts w:asciiTheme="minorHAnsi" w:hAnsiTheme="minorHAnsi" w:cstheme="minorHAnsi"/>
                <w:sz w:val="22"/>
                <w:szCs w:val="22"/>
              </w:rPr>
              <w:t>.</w:t>
            </w:r>
          </w:p>
        </w:tc>
        <w:tc>
          <w:tcPr>
            <w:tcW w:w="7100" w:type="dxa"/>
            <w:gridSpan w:val="4"/>
            <w:vAlign w:val="center"/>
          </w:tcPr>
          <w:p w14:paraId="6161D221" w14:textId="37E83D7D" w:rsidR="005835E5" w:rsidRPr="00644025" w:rsidRDefault="005835E5" w:rsidP="005835E5">
            <w:pPr>
              <w:spacing w:before="20" w:after="20" w:line="240" w:lineRule="auto"/>
              <w:rPr>
                <w:rFonts w:asciiTheme="minorHAnsi" w:hAnsiTheme="minorHAnsi" w:cstheme="minorHAnsi"/>
                <w:bCs/>
                <w:color w:val="000000"/>
                <w:sz w:val="22"/>
                <w:szCs w:val="22"/>
              </w:rPr>
            </w:pPr>
          </w:p>
          <w:p w14:paraId="338ED8B0" w14:textId="672771D9" w:rsidR="005835E5" w:rsidRPr="00644025" w:rsidRDefault="005835E5" w:rsidP="005835E5">
            <w:pPr>
              <w:pStyle w:val="Balk3"/>
              <w:shd w:val="clear" w:color="auto" w:fill="FFFFFF"/>
              <w:spacing w:before="0" w:beforeAutospacing="0" w:after="0" w:afterAutospacing="0"/>
              <w:rPr>
                <w:rStyle w:val="Gl"/>
                <w:rFonts w:asciiTheme="minorHAnsi" w:hAnsiTheme="minorHAnsi" w:cstheme="minorHAnsi"/>
                <w:b/>
                <w:color w:val="008080"/>
                <w:sz w:val="22"/>
                <w:szCs w:val="22"/>
                <w:bdr w:val="none" w:sz="0" w:space="0" w:color="auto" w:frame="1"/>
              </w:rPr>
            </w:pPr>
            <w:r w:rsidRPr="00644025">
              <w:rPr>
                <w:rStyle w:val="Gl"/>
                <w:rFonts w:asciiTheme="minorHAnsi" w:hAnsiTheme="minorHAnsi" w:cstheme="minorHAnsi"/>
                <w:b/>
                <w:color w:val="008080"/>
                <w:sz w:val="22"/>
                <w:szCs w:val="22"/>
                <w:bdr w:val="none" w:sz="0" w:space="0" w:color="auto" w:frame="1"/>
              </w:rPr>
              <w:t>HAYDİ, BAŞLAYALIM!</w:t>
            </w:r>
          </w:p>
          <w:p w14:paraId="69F11CFC"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xml:space="preserve">Türkçe benim evimdir. - Türk dili manim evimdir. - Türk </w:t>
            </w:r>
            <w:proofErr w:type="spellStart"/>
            <w:r w:rsidRPr="00644025">
              <w:rPr>
                <w:rFonts w:asciiTheme="minorHAnsi" w:hAnsiTheme="minorHAnsi" w:cstheme="minorHAnsi"/>
                <w:color w:val="212529"/>
                <w:sz w:val="22"/>
                <w:szCs w:val="22"/>
              </w:rPr>
              <w:t>tili</w:t>
            </w:r>
            <w:proofErr w:type="spellEnd"/>
            <w:r w:rsidRPr="00644025">
              <w:rPr>
                <w:rFonts w:asciiTheme="minorHAnsi" w:hAnsiTheme="minorHAnsi" w:cstheme="minorHAnsi"/>
                <w:color w:val="212529"/>
                <w:sz w:val="22"/>
                <w:szCs w:val="22"/>
              </w:rPr>
              <w:t xml:space="preserve"> menin </w:t>
            </w:r>
            <w:proofErr w:type="spellStart"/>
            <w:r w:rsidRPr="00644025">
              <w:rPr>
                <w:rFonts w:asciiTheme="minorHAnsi" w:hAnsiTheme="minorHAnsi" w:cstheme="minorHAnsi"/>
                <w:color w:val="212529"/>
                <w:sz w:val="22"/>
                <w:szCs w:val="22"/>
              </w:rPr>
              <w:t>üyüm</w:t>
            </w:r>
            <w:proofErr w:type="spellEnd"/>
            <w:r w:rsidRPr="00644025">
              <w:rPr>
                <w:rFonts w:asciiTheme="minorHAnsi" w:hAnsiTheme="minorHAnsi" w:cstheme="minorHAnsi"/>
                <w:color w:val="212529"/>
                <w:sz w:val="22"/>
                <w:szCs w:val="22"/>
              </w:rPr>
              <w:t>.</w:t>
            </w:r>
          </w:p>
          <w:p w14:paraId="61F1D2FA"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Yukarıdaki cümleler hakkında hangileri söylenebilir? İşaretleyiniz.</w:t>
            </w:r>
          </w:p>
          <w:p w14:paraId="15379C16"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w:t>
            </w:r>
            <w:r w:rsidRPr="00644025">
              <w:rPr>
                <w:rStyle w:val="Gl"/>
                <w:rFonts w:ascii="Segoe UI Symbol" w:hAnsi="Segoe UI Symbol" w:cs="Segoe UI Symbol"/>
                <w:color w:val="212529"/>
                <w:sz w:val="22"/>
                <w:szCs w:val="22"/>
              </w:rPr>
              <w:t>✔</w:t>
            </w:r>
            <w:r w:rsidRPr="00644025">
              <w:rPr>
                <w:rStyle w:val="Gl"/>
                <w:rFonts w:asciiTheme="minorHAnsi" w:hAnsiTheme="minorHAnsi" w:cstheme="minorHAnsi"/>
                <w:color w:val="212529"/>
                <w:sz w:val="22"/>
                <w:szCs w:val="22"/>
              </w:rPr>
              <w:t>)</w:t>
            </w:r>
            <w:r w:rsidRPr="00644025">
              <w:rPr>
                <w:rFonts w:asciiTheme="minorHAnsi" w:hAnsiTheme="minorHAnsi" w:cstheme="minorHAnsi"/>
                <w:color w:val="212529"/>
                <w:sz w:val="22"/>
                <w:szCs w:val="22"/>
              </w:rPr>
              <w:t> Aynı anlama sahip cümlelerdir.</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w:t>
            </w:r>
            <w:r w:rsidRPr="00644025">
              <w:rPr>
                <w:rFonts w:asciiTheme="minorHAnsi" w:hAnsiTheme="minorHAnsi" w:cstheme="minorHAnsi"/>
                <w:color w:val="212529"/>
                <w:sz w:val="22"/>
                <w:szCs w:val="22"/>
              </w:rPr>
              <w:t> Her cümle eşit sayıda kelimeden oluşmaktadır.</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w:t>
            </w:r>
            <w:r w:rsidRPr="00644025">
              <w:rPr>
                <w:rStyle w:val="Gl"/>
                <w:rFonts w:ascii="Segoe UI Symbol" w:hAnsi="Segoe UI Symbol" w:cs="Segoe UI Symbol"/>
                <w:color w:val="212529"/>
                <w:sz w:val="22"/>
                <w:szCs w:val="22"/>
              </w:rPr>
              <w:t>✔</w:t>
            </w:r>
            <w:r w:rsidRPr="00644025">
              <w:rPr>
                <w:rStyle w:val="Gl"/>
                <w:rFonts w:asciiTheme="minorHAnsi" w:hAnsiTheme="minorHAnsi" w:cstheme="minorHAnsi"/>
                <w:color w:val="212529"/>
                <w:sz w:val="22"/>
                <w:szCs w:val="22"/>
              </w:rPr>
              <w:t>)</w:t>
            </w:r>
            <w:r w:rsidRPr="00644025">
              <w:rPr>
                <w:rFonts w:asciiTheme="minorHAnsi" w:hAnsiTheme="minorHAnsi" w:cstheme="minorHAnsi"/>
                <w:color w:val="212529"/>
                <w:sz w:val="22"/>
                <w:szCs w:val="22"/>
              </w:rPr>
              <w:t> “Men” kelimesi “ben” anlamına gelmektedir.</w:t>
            </w:r>
          </w:p>
          <w:p w14:paraId="116BB49D" w14:textId="77777777" w:rsidR="00282D2B" w:rsidRPr="00644025" w:rsidRDefault="00282D2B" w:rsidP="00282D2B">
            <w:pPr>
              <w:rPr>
                <w:rFonts w:asciiTheme="minorHAnsi" w:hAnsiTheme="minorHAnsi" w:cstheme="minorHAnsi"/>
                <w:sz w:val="22"/>
                <w:szCs w:val="22"/>
              </w:rPr>
            </w:pPr>
            <w:r w:rsidRPr="00644025">
              <w:rPr>
                <w:rFonts w:asciiTheme="minorHAnsi" w:hAnsiTheme="minorHAnsi" w:cstheme="minorHAnsi"/>
                <w:sz w:val="22"/>
                <w:szCs w:val="22"/>
              </w:rPr>
              <w:t>Kitaplıklar</w:t>
            </w:r>
          </w:p>
          <w:p w14:paraId="6BFC9C7C"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Dünya dili Türkçe ifadesinden ne anlıyorsunuz? Söyleyiniz.</w:t>
            </w:r>
          </w:p>
          <w:p w14:paraId="550C3CC1"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Dünya dili Türkçe, köklü geçmişiyle farklı coğrafyalarda milyonlarca insanı birleştiren, iletişimi kolaylaştıran ve </w:t>
            </w:r>
            <w:proofErr w:type="gramStart"/>
            <w:r w:rsidRPr="00644025">
              <w:rPr>
                <w:rStyle w:val="Gl"/>
                <w:rFonts w:asciiTheme="minorHAnsi" w:hAnsiTheme="minorHAnsi" w:cstheme="minorHAnsi"/>
                <w:color w:val="212529"/>
                <w:sz w:val="22"/>
                <w:szCs w:val="22"/>
              </w:rPr>
              <w:t>uluslar arasında</w:t>
            </w:r>
            <w:proofErr w:type="gramEnd"/>
            <w:r w:rsidRPr="00644025">
              <w:rPr>
                <w:rStyle w:val="Gl"/>
                <w:rFonts w:asciiTheme="minorHAnsi" w:hAnsiTheme="minorHAnsi" w:cstheme="minorHAnsi"/>
                <w:color w:val="212529"/>
                <w:sz w:val="22"/>
                <w:szCs w:val="22"/>
              </w:rPr>
              <w:t xml:space="preserve"> köprü kuran güçlü bir dil</w:t>
            </w:r>
            <w:r w:rsidRPr="00644025">
              <w:rPr>
                <w:rFonts w:asciiTheme="minorHAnsi" w:hAnsiTheme="minorHAnsi" w:cstheme="minorHAnsi"/>
                <w:color w:val="212529"/>
                <w:sz w:val="22"/>
                <w:szCs w:val="22"/>
              </w:rPr>
              <w:t> demektir.</w:t>
            </w:r>
          </w:p>
          <w:p w14:paraId="51838DC1"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Aşağıdaki ifadeler, kutu içinde verilen sayılarla tamamlanacak olsa hangi ifadeye hangi sayı yazılabilirdi? Tahminlerinizi arkadaşlarınızla paylaşınız.</w:t>
            </w:r>
          </w:p>
          <w:p w14:paraId="3EE2168E" w14:textId="77777777" w:rsidR="00282D2B"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Türkçemiz yaklaşık </w:t>
            </w:r>
            <w:r w:rsidRPr="00644025">
              <w:rPr>
                <w:rStyle w:val="Gl"/>
                <w:rFonts w:asciiTheme="minorHAnsi" w:hAnsiTheme="minorHAnsi" w:cstheme="minorHAnsi"/>
                <w:color w:val="212529"/>
                <w:sz w:val="22"/>
                <w:szCs w:val="22"/>
              </w:rPr>
              <w:t>12</w:t>
            </w:r>
            <w:r w:rsidRPr="00644025">
              <w:rPr>
                <w:rFonts w:asciiTheme="minorHAnsi" w:hAnsiTheme="minorHAnsi" w:cstheme="minorHAnsi"/>
                <w:color w:val="212529"/>
                <w:sz w:val="22"/>
                <w:szCs w:val="22"/>
              </w:rPr>
              <w:t> milyon kilometrekarelik bir coğrafyada konuşulmaktadır.</w:t>
            </w:r>
            <w:r w:rsidRPr="00644025">
              <w:rPr>
                <w:rFonts w:asciiTheme="minorHAnsi" w:hAnsiTheme="minorHAnsi" w:cstheme="minorHAnsi"/>
                <w:color w:val="212529"/>
                <w:sz w:val="22"/>
                <w:szCs w:val="22"/>
              </w:rPr>
              <w:br/>
              <w:t>Dilimiz </w:t>
            </w:r>
            <w:r w:rsidRPr="00644025">
              <w:rPr>
                <w:rStyle w:val="Gl"/>
                <w:rFonts w:asciiTheme="minorHAnsi" w:hAnsiTheme="minorHAnsi" w:cstheme="minorHAnsi"/>
                <w:color w:val="212529"/>
                <w:sz w:val="22"/>
                <w:szCs w:val="22"/>
              </w:rPr>
              <w:t>220</w:t>
            </w:r>
            <w:r w:rsidRPr="00644025">
              <w:rPr>
                <w:rFonts w:asciiTheme="minorHAnsi" w:hAnsiTheme="minorHAnsi" w:cstheme="minorHAnsi"/>
                <w:color w:val="212529"/>
                <w:sz w:val="22"/>
                <w:szCs w:val="22"/>
              </w:rPr>
              <w:t> milyondan fazla kişi tarafından konuşulmaktadır.</w:t>
            </w:r>
            <w:r w:rsidRPr="00644025">
              <w:rPr>
                <w:rFonts w:asciiTheme="minorHAnsi" w:hAnsiTheme="minorHAnsi" w:cstheme="minorHAnsi"/>
                <w:color w:val="212529"/>
                <w:sz w:val="22"/>
                <w:szCs w:val="22"/>
              </w:rPr>
              <w:br/>
              <w:t>Türkçemizde </w:t>
            </w:r>
            <w:r w:rsidRPr="00644025">
              <w:rPr>
                <w:rStyle w:val="Gl"/>
                <w:rFonts w:asciiTheme="minorHAnsi" w:hAnsiTheme="minorHAnsi" w:cstheme="minorHAnsi"/>
                <w:color w:val="212529"/>
                <w:sz w:val="22"/>
                <w:szCs w:val="22"/>
              </w:rPr>
              <w:t>600</w:t>
            </w:r>
            <w:r w:rsidRPr="00644025">
              <w:rPr>
                <w:rFonts w:asciiTheme="minorHAnsi" w:hAnsiTheme="minorHAnsi" w:cstheme="minorHAnsi"/>
                <w:color w:val="212529"/>
                <w:sz w:val="22"/>
                <w:szCs w:val="22"/>
              </w:rPr>
              <w:t> bini aşkın söz varlığı bulunmaktadır.</w:t>
            </w:r>
          </w:p>
          <w:p w14:paraId="25A9908B" w14:textId="62EEF8B8" w:rsidR="005835E5" w:rsidRPr="00644025" w:rsidRDefault="00282D2B" w:rsidP="00282D2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xml:space="preserve">Öğretmeninizin örnek okumasını dikkatle dinleyiniz. Ardından şiire hâkim olan </w:t>
            </w:r>
            <w:r w:rsidRPr="00644025">
              <w:rPr>
                <w:rFonts w:asciiTheme="minorHAnsi" w:hAnsiTheme="minorHAnsi" w:cstheme="minorHAnsi"/>
                <w:color w:val="212529"/>
                <w:sz w:val="22"/>
                <w:szCs w:val="22"/>
              </w:rPr>
              <w:lastRenderedPageBreak/>
              <w:t>duyguya uygun bir vurgu ve tonlama belirleyerek siz de şiiri sesli okuyunuz.</w:t>
            </w:r>
          </w:p>
          <w:p w14:paraId="4EC80DAE" w14:textId="1EE307BD"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1. ANLAYALIM</w:t>
            </w:r>
          </w:p>
          <w:p w14:paraId="1B42AEE5"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Aşağıda verilen iki metin arasındaki farkları düşününüz. Hangi metin, anlatılmak isteneni daha etkili ve akılda kalıcı biçimde anlatmıştır? Sebebini açıklayınız.</w:t>
            </w:r>
          </w:p>
          <w:p w14:paraId="683C508B"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xml:space="preserve">Türkçem, </w:t>
            </w:r>
            <w:proofErr w:type="spellStart"/>
            <w:r w:rsidRPr="00644025">
              <w:rPr>
                <w:rFonts w:asciiTheme="minorHAnsi" w:hAnsiTheme="minorHAnsi" w:cstheme="minorHAnsi"/>
                <w:color w:val="212529"/>
                <w:sz w:val="22"/>
                <w:szCs w:val="22"/>
              </w:rPr>
              <w:t>Dertli’nin</w:t>
            </w:r>
            <w:proofErr w:type="spellEnd"/>
            <w:r w:rsidRPr="00644025">
              <w:rPr>
                <w:rFonts w:asciiTheme="minorHAnsi" w:hAnsiTheme="minorHAnsi" w:cstheme="minorHAnsi"/>
                <w:color w:val="212529"/>
                <w:sz w:val="22"/>
                <w:szCs w:val="22"/>
              </w:rPr>
              <w:t xml:space="preserve"> sazında ve her sözde parlar. Yunus Emre’nin izinde Türk’üz, Türkçe konuşuruz.</w:t>
            </w:r>
          </w:p>
          <w:p w14:paraId="6CEADE07"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xml:space="preserve">Türkçem </w:t>
            </w:r>
            <w:proofErr w:type="spellStart"/>
            <w:r w:rsidRPr="00644025">
              <w:rPr>
                <w:rFonts w:asciiTheme="minorHAnsi" w:hAnsiTheme="minorHAnsi" w:cstheme="minorHAnsi"/>
                <w:color w:val="212529"/>
                <w:sz w:val="22"/>
                <w:szCs w:val="22"/>
              </w:rPr>
              <w:t>Dertli’nin</w:t>
            </w:r>
            <w:proofErr w:type="spellEnd"/>
            <w:r w:rsidRPr="00644025">
              <w:rPr>
                <w:rFonts w:asciiTheme="minorHAnsi" w:hAnsiTheme="minorHAnsi" w:cstheme="minorHAnsi"/>
                <w:color w:val="212529"/>
                <w:sz w:val="22"/>
                <w:szCs w:val="22"/>
              </w:rPr>
              <w:t xml:space="preserve"> sazında,</w:t>
            </w:r>
            <w:r w:rsidRPr="00644025">
              <w:rPr>
                <w:rFonts w:asciiTheme="minorHAnsi" w:hAnsiTheme="minorHAnsi" w:cstheme="minorHAnsi"/>
                <w:color w:val="212529"/>
                <w:sz w:val="22"/>
                <w:szCs w:val="22"/>
              </w:rPr>
              <w:br/>
              <w:t xml:space="preserve">Parlar her </w:t>
            </w:r>
            <w:proofErr w:type="gramStart"/>
            <w:r w:rsidRPr="00644025">
              <w:rPr>
                <w:rFonts w:asciiTheme="minorHAnsi" w:hAnsiTheme="minorHAnsi" w:cstheme="minorHAnsi"/>
                <w:color w:val="212529"/>
                <w:sz w:val="22"/>
                <w:szCs w:val="22"/>
              </w:rPr>
              <w:t>ata sözünde</w:t>
            </w:r>
            <w:proofErr w:type="gramEnd"/>
            <w:r w:rsidRPr="00644025">
              <w:rPr>
                <w:rFonts w:asciiTheme="minorHAnsi" w:hAnsiTheme="minorHAnsi" w:cstheme="minorHAnsi"/>
                <w:color w:val="212529"/>
                <w:sz w:val="22"/>
                <w:szCs w:val="22"/>
              </w:rPr>
              <w:t>.</w:t>
            </w:r>
            <w:r w:rsidRPr="00644025">
              <w:rPr>
                <w:rFonts w:asciiTheme="minorHAnsi" w:hAnsiTheme="minorHAnsi" w:cstheme="minorHAnsi"/>
                <w:color w:val="212529"/>
                <w:sz w:val="22"/>
                <w:szCs w:val="22"/>
              </w:rPr>
              <w:br/>
              <w:t>Yunus Emre’nin izinde,</w:t>
            </w:r>
            <w:r w:rsidRPr="00644025">
              <w:rPr>
                <w:rFonts w:asciiTheme="minorHAnsi" w:hAnsiTheme="minorHAnsi" w:cstheme="minorHAnsi"/>
                <w:color w:val="212529"/>
                <w:sz w:val="22"/>
                <w:szCs w:val="22"/>
              </w:rPr>
              <w:br/>
            </w:r>
            <w:proofErr w:type="spellStart"/>
            <w:r w:rsidRPr="00644025">
              <w:rPr>
                <w:rFonts w:asciiTheme="minorHAnsi" w:hAnsiTheme="minorHAnsi" w:cstheme="minorHAnsi"/>
                <w:color w:val="212529"/>
                <w:sz w:val="22"/>
                <w:szCs w:val="22"/>
              </w:rPr>
              <w:t>Türküz</w:t>
            </w:r>
            <w:proofErr w:type="spellEnd"/>
            <w:r w:rsidRPr="00644025">
              <w:rPr>
                <w:rFonts w:asciiTheme="minorHAnsi" w:hAnsiTheme="minorHAnsi" w:cstheme="minorHAnsi"/>
                <w:color w:val="212529"/>
                <w:sz w:val="22"/>
                <w:szCs w:val="22"/>
              </w:rPr>
              <w:t xml:space="preserve"> Türkçe konuşuruz.</w:t>
            </w:r>
          </w:p>
          <w:p w14:paraId="0954A436"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İkinci metin daha etkili ve akılda kalıcıdır. Çünkü </w:t>
            </w:r>
            <w:r w:rsidRPr="00644025">
              <w:rPr>
                <w:rStyle w:val="Gl"/>
                <w:rFonts w:asciiTheme="minorHAnsi" w:hAnsiTheme="minorHAnsi" w:cstheme="minorHAnsi"/>
                <w:color w:val="212529"/>
                <w:sz w:val="22"/>
                <w:szCs w:val="22"/>
              </w:rPr>
              <w:t>şiir biçiminde yazıldığı için ritim, uyak ve ahenk</w:t>
            </w:r>
            <w:r w:rsidRPr="00644025">
              <w:rPr>
                <w:rFonts w:asciiTheme="minorHAnsi" w:hAnsiTheme="minorHAnsi" w:cstheme="minorHAnsi"/>
                <w:color w:val="212529"/>
                <w:sz w:val="22"/>
                <w:szCs w:val="22"/>
              </w:rPr>
              <w:t> taşır. Birinci metin düz yazı olduğu için duyguyu aynı güçte veremez.</w:t>
            </w:r>
          </w:p>
          <w:p w14:paraId="0F2C743A"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Hatırlayalım” bölümünden hareketle aşağıdaki ifadeyi tamamlayınız.</w:t>
            </w:r>
          </w:p>
          <w:p w14:paraId="377388EC"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Hatırlayalım</w:t>
            </w:r>
          </w:p>
          <w:p w14:paraId="665893E2"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Şiirin her bir satırına dize denir. Dört dizelik bölümlerden oluşmuş şiir veya şiir bölümüne dörtlük denir.</w:t>
            </w:r>
          </w:p>
          <w:p w14:paraId="6F2E303F"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Cevap: Okuduğumuz şiirde </w:t>
            </w:r>
            <w:r w:rsidRPr="00644025">
              <w:rPr>
                <w:rStyle w:val="Gl"/>
                <w:rFonts w:asciiTheme="minorHAnsi" w:hAnsiTheme="minorHAnsi" w:cstheme="minorHAnsi"/>
                <w:color w:val="212529"/>
                <w:sz w:val="22"/>
                <w:szCs w:val="22"/>
              </w:rPr>
              <w:t>32</w:t>
            </w:r>
            <w:r w:rsidRPr="00644025">
              <w:rPr>
                <w:rFonts w:asciiTheme="minorHAnsi" w:hAnsiTheme="minorHAnsi" w:cstheme="minorHAnsi"/>
                <w:color w:val="212529"/>
                <w:sz w:val="22"/>
                <w:szCs w:val="22"/>
              </w:rPr>
              <w:t> dize ve </w:t>
            </w:r>
            <w:r w:rsidRPr="00644025">
              <w:rPr>
                <w:rStyle w:val="Gl"/>
                <w:rFonts w:asciiTheme="minorHAnsi" w:hAnsiTheme="minorHAnsi" w:cstheme="minorHAnsi"/>
                <w:color w:val="212529"/>
                <w:sz w:val="22"/>
                <w:szCs w:val="22"/>
              </w:rPr>
              <w:t>8</w:t>
            </w:r>
            <w:r w:rsidRPr="00644025">
              <w:rPr>
                <w:rFonts w:asciiTheme="minorHAnsi" w:hAnsiTheme="minorHAnsi" w:cstheme="minorHAnsi"/>
                <w:color w:val="212529"/>
                <w:sz w:val="22"/>
                <w:szCs w:val="22"/>
              </w:rPr>
              <w:t> dörtlük vardır.</w:t>
            </w:r>
          </w:p>
          <w:p w14:paraId="59FDD759"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Şiirde ahengi sağlayan kelime/kelime gruplarının altını etkinliğin “a” maddesindeki gibi şiir üzerinde çiziniz. Şiirin her dörtlüğünde tekrar eden dize hangisidir? Söyleyiniz.</w:t>
            </w:r>
          </w:p>
          <w:p w14:paraId="7A3B51E9"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Her dörtlükte yinelenen </w:t>
            </w:r>
            <w:r w:rsidRPr="00644025">
              <w:rPr>
                <w:rStyle w:val="Gl"/>
                <w:rFonts w:asciiTheme="minorHAnsi" w:hAnsiTheme="minorHAnsi" w:cstheme="minorHAnsi"/>
                <w:color w:val="212529"/>
                <w:sz w:val="22"/>
                <w:szCs w:val="22"/>
              </w:rPr>
              <w:t>“</w:t>
            </w:r>
            <w:proofErr w:type="spellStart"/>
            <w:r w:rsidRPr="00644025">
              <w:rPr>
                <w:rStyle w:val="Gl"/>
                <w:rFonts w:asciiTheme="minorHAnsi" w:hAnsiTheme="minorHAnsi" w:cstheme="minorHAnsi"/>
                <w:color w:val="212529"/>
                <w:sz w:val="22"/>
                <w:szCs w:val="22"/>
              </w:rPr>
              <w:t>Türküz</w:t>
            </w:r>
            <w:proofErr w:type="spellEnd"/>
            <w:r w:rsidRPr="00644025">
              <w:rPr>
                <w:rStyle w:val="Gl"/>
                <w:rFonts w:asciiTheme="minorHAnsi" w:hAnsiTheme="minorHAnsi" w:cstheme="minorHAnsi"/>
                <w:color w:val="212529"/>
                <w:sz w:val="22"/>
                <w:szCs w:val="22"/>
              </w:rPr>
              <w:t>, Türkçe konuşuruz.”</w:t>
            </w:r>
            <w:r w:rsidRPr="00644025">
              <w:rPr>
                <w:rFonts w:asciiTheme="minorHAnsi" w:hAnsiTheme="minorHAnsi" w:cstheme="minorHAnsi"/>
                <w:color w:val="212529"/>
                <w:sz w:val="22"/>
                <w:szCs w:val="22"/>
              </w:rPr>
              <w:t> dizesi ahengi sağlamaktadır.</w:t>
            </w:r>
          </w:p>
          <w:p w14:paraId="50C25D04"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ç) Bu ahenk unsurları şiirin okunuşuna nasıl etki etmektedir? Söyleyiniz.</w:t>
            </w:r>
          </w:p>
          <w:p w14:paraId="68439AD0" w14:textId="2BD8AD72" w:rsidR="005835E5" w:rsidRPr="00644025" w:rsidRDefault="004E036B" w:rsidP="005835E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Şiir daha </w:t>
            </w:r>
            <w:r w:rsidRPr="00644025">
              <w:rPr>
                <w:rStyle w:val="Gl"/>
                <w:rFonts w:asciiTheme="minorHAnsi" w:hAnsiTheme="minorHAnsi" w:cstheme="minorHAnsi"/>
                <w:color w:val="212529"/>
                <w:sz w:val="22"/>
                <w:szCs w:val="22"/>
              </w:rPr>
              <w:t>akıcı, coşkulu ve ezberlenmesi kolay</w:t>
            </w:r>
            <w:r w:rsidRPr="00644025">
              <w:rPr>
                <w:rFonts w:asciiTheme="minorHAnsi" w:hAnsiTheme="minorHAnsi" w:cstheme="minorHAnsi"/>
                <w:color w:val="212529"/>
                <w:sz w:val="22"/>
                <w:szCs w:val="22"/>
              </w:rPr>
              <w:t> hâle gelir. Dinleyene birlik ve heyecan duygusu verir.</w:t>
            </w:r>
          </w:p>
          <w:p w14:paraId="1020611C" w14:textId="049712D4"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2. ANLAYALIM</w:t>
            </w:r>
          </w:p>
          <w:p w14:paraId="536832D3" w14:textId="77777777" w:rsidR="005835E5" w:rsidRPr="00644025" w:rsidRDefault="005835E5" w:rsidP="005835E5">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3FBC13C5"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Aşağıdaki özelliklerin okuduğunuz şiirin hangi dörtlüklerine ait olduğunu belirleyip örnekteki gibi işaretleyiniz.</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67"/>
              <w:gridCol w:w="1435"/>
              <w:gridCol w:w="1732"/>
              <w:gridCol w:w="1379"/>
              <w:gridCol w:w="1787"/>
            </w:tblGrid>
            <w:tr w:rsidR="004E036B" w:rsidRPr="00644025" w14:paraId="7221BD69"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2D4F47E8" w14:textId="77777777" w:rsidR="004E036B" w:rsidRPr="00644025" w:rsidRDefault="004E036B" w:rsidP="004E036B">
                  <w:pPr>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Şiirin</w:t>
                  </w:r>
                  <w:r w:rsidRPr="00644025">
                    <w:rPr>
                      <w:rFonts w:asciiTheme="minorHAnsi" w:hAnsiTheme="minorHAnsi" w:cstheme="minorHAnsi"/>
                      <w:b/>
                      <w:bCs/>
                      <w:color w:val="212529"/>
                      <w:sz w:val="22"/>
                      <w:szCs w:val="22"/>
                    </w:rPr>
                    <w:br/>
                  </w:r>
                  <w:r w:rsidRPr="00644025">
                    <w:rPr>
                      <w:rStyle w:val="Gl"/>
                      <w:rFonts w:asciiTheme="minorHAnsi" w:hAnsiTheme="minorHAnsi" w:cstheme="minorHAnsi"/>
                      <w:color w:val="212529"/>
                      <w:sz w:val="22"/>
                      <w:szCs w:val="22"/>
                    </w:rPr>
                    <w:t>Dörtlükleri</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558652DE" w14:textId="77777777" w:rsidR="004E036B" w:rsidRPr="00644025" w:rsidRDefault="004E036B" w:rsidP="004E036B">
                  <w:pPr>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Tırnak işareti</w:t>
                  </w:r>
                  <w:r w:rsidRPr="00644025">
                    <w:rPr>
                      <w:rFonts w:asciiTheme="minorHAnsi" w:hAnsiTheme="minorHAnsi" w:cstheme="minorHAnsi"/>
                      <w:b/>
                      <w:bCs/>
                      <w:color w:val="212529"/>
                      <w:sz w:val="22"/>
                      <w:szCs w:val="22"/>
                    </w:rPr>
                    <w:br/>
                  </w:r>
                  <w:r w:rsidRPr="00644025">
                    <w:rPr>
                      <w:rStyle w:val="Gl"/>
                      <w:rFonts w:asciiTheme="minorHAnsi" w:hAnsiTheme="minorHAnsi" w:cstheme="minorHAnsi"/>
                      <w:color w:val="212529"/>
                      <w:sz w:val="22"/>
                      <w:szCs w:val="22"/>
                    </w:rPr>
                    <w:t>kullanılmıştır.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D25E259" w14:textId="77777777" w:rsidR="004E036B" w:rsidRPr="00644025" w:rsidRDefault="004E036B" w:rsidP="004E036B">
                  <w:pPr>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Son dizesi “</w:t>
                  </w:r>
                  <w:proofErr w:type="spellStart"/>
                  <w:r w:rsidRPr="00644025">
                    <w:rPr>
                      <w:rStyle w:val="Gl"/>
                      <w:rFonts w:asciiTheme="minorHAnsi" w:hAnsiTheme="minorHAnsi" w:cstheme="minorHAnsi"/>
                      <w:color w:val="212529"/>
                      <w:sz w:val="22"/>
                      <w:szCs w:val="22"/>
                    </w:rPr>
                    <w:t>Türküz</w:t>
                  </w:r>
                  <w:proofErr w:type="spellEnd"/>
                  <w:r w:rsidRPr="00644025">
                    <w:rPr>
                      <w:rStyle w:val="Gl"/>
                      <w:rFonts w:asciiTheme="minorHAnsi" w:hAnsiTheme="minorHAnsi" w:cstheme="minorHAnsi"/>
                      <w:color w:val="212529"/>
                      <w:sz w:val="22"/>
                      <w:szCs w:val="22"/>
                    </w:rPr>
                    <w:t>,</w:t>
                  </w:r>
                  <w:r w:rsidRPr="00644025">
                    <w:rPr>
                      <w:rFonts w:asciiTheme="minorHAnsi" w:hAnsiTheme="minorHAnsi" w:cstheme="minorHAnsi"/>
                      <w:b/>
                      <w:bCs/>
                      <w:color w:val="212529"/>
                      <w:sz w:val="22"/>
                      <w:szCs w:val="22"/>
                    </w:rPr>
                    <w:br/>
                  </w:r>
                  <w:r w:rsidRPr="00644025">
                    <w:rPr>
                      <w:rStyle w:val="Gl"/>
                      <w:rFonts w:asciiTheme="minorHAnsi" w:hAnsiTheme="minorHAnsi" w:cstheme="minorHAnsi"/>
                      <w:color w:val="212529"/>
                      <w:sz w:val="22"/>
                      <w:szCs w:val="22"/>
                    </w:rPr>
                    <w:t>Türkçe konuşuruz.”</w:t>
                  </w:r>
                  <w:r w:rsidRPr="00644025">
                    <w:rPr>
                      <w:rFonts w:asciiTheme="minorHAnsi" w:hAnsiTheme="minorHAnsi" w:cstheme="minorHAnsi"/>
                      <w:b/>
                      <w:bCs/>
                      <w:color w:val="212529"/>
                      <w:sz w:val="22"/>
                      <w:szCs w:val="22"/>
                    </w:rPr>
                    <w:br/>
                  </w:r>
                  <w:proofErr w:type="gramStart"/>
                  <w:r w:rsidRPr="00644025">
                    <w:rPr>
                      <w:rStyle w:val="Gl"/>
                      <w:rFonts w:asciiTheme="minorHAnsi" w:hAnsiTheme="minorHAnsi" w:cstheme="minorHAnsi"/>
                      <w:color w:val="212529"/>
                      <w:sz w:val="22"/>
                      <w:szCs w:val="22"/>
                    </w:rPr>
                    <w:t>şeklindedir</w:t>
                  </w:r>
                  <w:proofErr w:type="gramEnd"/>
                  <w:r w:rsidRPr="00644025">
                    <w:rPr>
                      <w:rStyle w:val="Gl"/>
                      <w:rFonts w:asciiTheme="minorHAnsi" w:hAnsiTheme="minorHAnsi" w:cstheme="minorHAnsi"/>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51691FB0" w14:textId="77777777" w:rsidR="004E036B" w:rsidRPr="00644025" w:rsidRDefault="004E036B" w:rsidP="004E036B">
                  <w:pPr>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Bir şehir ismi</w:t>
                  </w:r>
                  <w:r w:rsidRPr="00644025">
                    <w:rPr>
                      <w:rFonts w:asciiTheme="minorHAnsi" w:hAnsiTheme="minorHAnsi" w:cstheme="minorHAnsi"/>
                      <w:b/>
                      <w:bCs/>
                      <w:color w:val="212529"/>
                      <w:sz w:val="22"/>
                      <w:szCs w:val="22"/>
                    </w:rPr>
                    <w:br/>
                  </w:r>
                  <w:r w:rsidRPr="00644025">
                    <w:rPr>
                      <w:rStyle w:val="Gl"/>
                      <w:rFonts w:asciiTheme="minorHAnsi" w:hAnsiTheme="minorHAnsi" w:cstheme="minorHAnsi"/>
                      <w:color w:val="212529"/>
                      <w:sz w:val="22"/>
                      <w:szCs w:val="22"/>
                    </w:rPr>
                    <w:t>geçmektedir.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48F174FC" w14:textId="77777777" w:rsidR="004E036B" w:rsidRPr="00644025" w:rsidRDefault="004E036B" w:rsidP="004E036B">
                  <w:pPr>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Dörtlük “Türkçem”</w:t>
                  </w:r>
                  <w:r w:rsidRPr="00644025">
                    <w:rPr>
                      <w:rFonts w:asciiTheme="minorHAnsi" w:hAnsiTheme="minorHAnsi" w:cstheme="minorHAnsi"/>
                      <w:b/>
                      <w:bCs/>
                      <w:color w:val="212529"/>
                      <w:sz w:val="22"/>
                      <w:szCs w:val="22"/>
                    </w:rPr>
                    <w:br/>
                  </w:r>
                  <w:r w:rsidRPr="00644025">
                    <w:rPr>
                      <w:rStyle w:val="Gl"/>
                      <w:rFonts w:asciiTheme="minorHAnsi" w:hAnsiTheme="minorHAnsi" w:cstheme="minorHAnsi"/>
                      <w:color w:val="212529"/>
                      <w:sz w:val="22"/>
                      <w:szCs w:val="22"/>
                    </w:rPr>
                    <w:t>ile başlamaktadır.</w:t>
                  </w:r>
                </w:p>
              </w:tc>
            </w:tr>
            <w:tr w:rsidR="004E036B" w:rsidRPr="00644025" w14:paraId="26036A19"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136C6B7E"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1.</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41648E79"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49BA9FA8"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178BD8DC"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B0B27D1"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r>
            <w:tr w:rsidR="004E036B" w:rsidRPr="00644025" w14:paraId="2FC9AC25"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6C0A0D95"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58B7F86D"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24C24BA2"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4CDC5E1E"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3D137DB0" w14:textId="77777777" w:rsidR="004E036B" w:rsidRPr="00644025" w:rsidRDefault="004E036B" w:rsidP="004E036B">
                  <w:pPr>
                    <w:jc w:val="center"/>
                    <w:rPr>
                      <w:rFonts w:asciiTheme="minorHAnsi" w:hAnsiTheme="minorHAnsi" w:cstheme="minorHAnsi"/>
                      <w:sz w:val="22"/>
                      <w:szCs w:val="22"/>
                    </w:rPr>
                  </w:pPr>
                </w:p>
              </w:tc>
            </w:tr>
            <w:tr w:rsidR="004E036B" w:rsidRPr="00644025" w14:paraId="694A70FC"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6DDCDCC"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3.</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62CFA73"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6910AD5"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5596D49"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32C2768B" w14:textId="77777777" w:rsidR="004E036B" w:rsidRPr="00644025" w:rsidRDefault="004E036B" w:rsidP="004E036B">
                  <w:pPr>
                    <w:jc w:val="center"/>
                    <w:rPr>
                      <w:rFonts w:asciiTheme="minorHAnsi" w:hAnsiTheme="minorHAnsi" w:cstheme="minorHAnsi"/>
                      <w:sz w:val="22"/>
                      <w:szCs w:val="22"/>
                    </w:rPr>
                  </w:pPr>
                </w:p>
              </w:tc>
            </w:tr>
            <w:tr w:rsidR="004E036B" w:rsidRPr="00644025" w14:paraId="7A38A444"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67DD601E"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lastRenderedPageBreak/>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32BD404E"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2158CF46"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67146939"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515A3C6"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r>
            <w:tr w:rsidR="004E036B" w:rsidRPr="00644025" w14:paraId="1235EC59"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A02AD87"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5.</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03C7F262"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28AA4104"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268CFEC3"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0A163D2F"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r>
            <w:tr w:rsidR="004E036B" w:rsidRPr="00644025" w14:paraId="301CB733"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39B8D59E"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02E7EC96"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66BF655"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46D5EB6E"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7B5AF8F" w14:textId="77777777" w:rsidR="004E036B" w:rsidRPr="00644025" w:rsidRDefault="004E036B" w:rsidP="004E036B">
                  <w:pPr>
                    <w:jc w:val="center"/>
                    <w:rPr>
                      <w:rFonts w:asciiTheme="minorHAnsi" w:hAnsiTheme="minorHAnsi" w:cstheme="minorHAnsi"/>
                      <w:sz w:val="22"/>
                      <w:szCs w:val="22"/>
                    </w:rPr>
                  </w:pPr>
                </w:p>
              </w:tc>
            </w:tr>
            <w:tr w:rsidR="004E036B" w:rsidRPr="00644025" w14:paraId="0223465F"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58ACE67C"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7.</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7C12FD68"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7F90813A"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65BA9769"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424F9566"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r>
            <w:tr w:rsidR="004E036B" w:rsidRPr="00644025" w14:paraId="1C98ACF5" w14:textId="77777777" w:rsidTr="005F4E16">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E4F5599" w14:textId="77777777" w:rsidR="004E036B" w:rsidRPr="00644025" w:rsidRDefault="004E036B" w:rsidP="004E036B">
                  <w:pPr>
                    <w:rPr>
                      <w:rFonts w:asciiTheme="minorHAnsi" w:hAnsiTheme="minorHAnsi" w:cstheme="minorHAnsi"/>
                      <w:color w:val="212529"/>
                      <w:sz w:val="22"/>
                      <w:szCs w:val="22"/>
                    </w:rPr>
                  </w:pPr>
                  <w:r w:rsidRPr="00644025">
                    <w:rPr>
                      <w:rFonts w:asciiTheme="minorHAnsi" w:hAnsiTheme="minorHAnsi" w:cstheme="minorHAnsi"/>
                      <w:color w:val="212529"/>
                      <w:sz w:val="22"/>
                      <w:szCs w:val="22"/>
                    </w:rPr>
                    <w:t>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64939311" w14:textId="77777777" w:rsidR="004E036B" w:rsidRPr="00644025" w:rsidRDefault="004E036B" w:rsidP="004E036B">
                  <w:pP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0C7DE4C5" w14:textId="77777777" w:rsidR="004E036B" w:rsidRPr="00644025" w:rsidRDefault="004E036B" w:rsidP="004E036B">
                  <w:pPr>
                    <w:jc w:val="center"/>
                    <w:rPr>
                      <w:rFonts w:asciiTheme="minorHAnsi" w:hAnsiTheme="minorHAnsi" w:cstheme="minorHAnsi"/>
                      <w:color w:val="212529"/>
                      <w:sz w:val="22"/>
                      <w:szCs w:val="22"/>
                    </w:rPr>
                  </w:pPr>
                  <w:r w:rsidRPr="00644025">
                    <w:rPr>
                      <w:rFonts w:ascii="Segoe UI Symbol" w:hAnsi="Segoe UI Symbol" w:cs="Segoe UI Symbol"/>
                      <w:color w:val="212529"/>
                      <w:sz w:val="22"/>
                      <w:szCs w:val="22"/>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54BE1B21" w14:textId="77777777" w:rsidR="004E036B" w:rsidRPr="00644025" w:rsidRDefault="004E036B" w:rsidP="004E036B">
                  <w:pPr>
                    <w:jc w:val="center"/>
                    <w:rPr>
                      <w:rFonts w:asciiTheme="minorHAnsi" w:hAnsiTheme="minorHAnsi" w:cstheme="minorHAnsi"/>
                      <w:color w:val="212529"/>
                      <w:sz w:val="22"/>
                      <w:szCs w:val="22"/>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90" w:type="dxa"/>
                    <w:left w:w="90" w:type="dxa"/>
                    <w:bottom w:w="90" w:type="dxa"/>
                    <w:right w:w="90" w:type="dxa"/>
                  </w:tcMar>
                  <w:vAlign w:val="center"/>
                  <w:hideMark/>
                </w:tcPr>
                <w:p w14:paraId="1C23985B" w14:textId="77777777" w:rsidR="004E036B" w:rsidRPr="00644025" w:rsidRDefault="004E036B" w:rsidP="004E036B">
                  <w:pPr>
                    <w:jc w:val="center"/>
                    <w:rPr>
                      <w:rFonts w:asciiTheme="minorHAnsi" w:hAnsiTheme="minorHAnsi" w:cstheme="minorHAnsi"/>
                      <w:sz w:val="22"/>
                      <w:szCs w:val="22"/>
                    </w:rPr>
                  </w:pPr>
                </w:p>
              </w:tc>
            </w:tr>
          </w:tbl>
          <w:p w14:paraId="282FFAF0"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Seçtiğiniz iki dörtlüğü benzer ve farklı yönleri bakımından sözlü olarak karşılaştırınız.</w:t>
            </w:r>
          </w:p>
          <w:p w14:paraId="53BA8B0C"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w:t>
            </w:r>
          </w:p>
          <w:p w14:paraId="36753E9A" w14:textId="77777777" w:rsidR="004E036B" w:rsidRPr="00644025" w:rsidRDefault="004E036B" w:rsidP="004E036B">
            <w:pPr>
              <w:numPr>
                <w:ilvl w:val="0"/>
                <w:numId w:val="36"/>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1. dörtlük ile 7. dörtlük benzerdir çünkü ikisi de aynı dizelerle bitmektedir.</w:t>
            </w:r>
          </w:p>
          <w:p w14:paraId="70A59FF7" w14:textId="6DB52A60" w:rsidR="005835E5" w:rsidRPr="003E0F48" w:rsidRDefault="004E036B" w:rsidP="003E0F48">
            <w:pPr>
              <w:numPr>
                <w:ilvl w:val="0"/>
                <w:numId w:val="36"/>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Fark olarak 1. dörtlükte Türkçe </w:t>
            </w:r>
            <w:r w:rsidRPr="00644025">
              <w:rPr>
                <w:rStyle w:val="Gl"/>
                <w:rFonts w:asciiTheme="minorHAnsi" w:hAnsiTheme="minorHAnsi" w:cstheme="minorHAnsi"/>
                <w:color w:val="212529"/>
                <w:sz w:val="22"/>
                <w:szCs w:val="22"/>
              </w:rPr>
              <w:t>ana dil ve sevgili</w:t>
            </w:r>
            <w:r w:rsidRPr="00644025">
              <w:rPr>
                <w:rFonts w:asciiTheme="minorHAnsi" w:hAnsiTheme="minorHAnsi" w:cstheme="minorHAnsi"/>
                <w:color w:val="212529"/>
                <w:sz w:val="22"/>
                <w:szCs w:val="22"/>
              </w:rPr>
              <w:t> olarak tanımlanırken, 7. dörtlükte </w:t>
            </w:r>
            <w:r w:rsidRPr="00644025">
              <w:rPr>
                <w:rStyle w:val="Gl"/>
                <w:rFonts w:asciiTheme="minorHAnsi" w:hAnsiTheme="minorHAnsi" w:cstheme="minorHAnsi"/>
                <w:color w:val="212529"/>
                <w:sz w:val="22"/>
                <w:szCs w:val="22"/>
              </w:rPr>
              <w:t>Kırşehir ve Âşık Paşa</w:t>
            </w:r>
            <w:r w:rsidRPr="00644025">
              <w:rPr>
                <w:rFonts w:asciiTheme="minorHAnsi" w:hAnsiTheme="minorHAnsi" w:cstheme="minorHAnsi"/>
                <w:color w:val="212529"/>
                <w:sz w:val="22"/>
                <w:szCs w:val="22"/>
              </w:rPr>
              <w:t> gibi özel isimler yer alır.</w:t>
            </w:r>
          </w:p>
          <w:p w14:paraId="4FE12F77" w14:textId="1C3C5029"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 xml:space="preserve"> 3. ANLAYALIM</w:t>
            </w:r>
          </w:p>
          <w:p w14:paraId="1A46EC66"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a) Yandaki </w:t>
            </w:r>
            <w:proofErr w:type="spellStart"/>
            <w:r w:rsidRPr="00644025">
              <w:rPr>
                <w:rStyle w:val="Gl"/>
                <w:rFonts w:asciiTheme="minorHAnsi" w:hAnsiTheme="minorHAnsi" w:cstheme="minorHAnsi"/>
                <w:color w:val="212529"/>
                <w:sz w:val="22"/>
                <w:szCs w:val="22"/>
              </w:rPr>
              <w:t>karekodu</w:t>
            </w:r>
            <w:proofErr w:type="spellEnd"/>
            <w:r w:rsidRPr="00644025">
              <w:rPr>
                <w:rStyle w:val="Gl"/>
                <w:rFonts w:asciiTheme="minorHAnsi" w:hAnsiTheme="minorHAnsi" w:cstheme="minorHAnsi"/>
                <w:color w:val="212529"/>
                <w:sz w:val="22"/>
                <w:szCs w:val="22"/>
              </w:rPr>
              <w:t xml:space="preserve"> okutarak “Yapay Kelimeler Dilimizi Tahrip Ediyor” başlıklı haber içeriğini dinleyiniz.</w:t>
            </w:r>
          </w:p>
          <w:p w14:paraId="2DE7B276"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Haberde, Türkçede son yıllarda artan yabancı ve uydurma kelimelerin dilimizi tehdit ettiği, gençler arasında iletişimi zorlaştırdığı ve dilin öz yapısını bozduğu anlatılmıştır.</w:t>
            </w:r>
          </w:p>
          <w:p w14:paraId="2CB6358E"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b) Aşağıya haber metninde sözü edilen “yapay </w:t>
            </w:r>
            <w:proofErr w:type="spellStart"/>
            <w:r w:rsidRPr="00644025">
              <w:rPr>
                <w:rStyle w:val="Gl"/>
                <w:rFonts w:asciiTheme="minorHAnsi" w:hAnsiTheme="minorHAnsi" w:cstheme="minorHAnsi"/>
                <w:color w:val="212529"/>
                <w:sz w:val="22"/>
                <w:szCs w:val="22"/>
              </w:rPr>
              <w:t>kelimeler”e</w:t>
            </w:r>
            <w:proofErr w:type="spellEnd"/>
            <w:r w:rsidRPr="00644025">
              <w:rPr>
                <w:rStyle w:val="Gl"/>
                <w:rFonts w:asciiTheme="minorHAnsi" w:hAnsiTheme="minorHAnsi" w:cstheme="minorHAnsi"/>
                <w:color w:val="212529"/>
                <w:sz w:val="22"/>
                <w:szCs w:val="22"/>
              </w:rPr>
              <w:t xml:space="preserve"> ait üç özellik yazınız.</w:t>
            </w:r>
          </w:p>
          <w:p w14:paraId="65315682" w14:textId="77777777" w:rsidR="004E036B" w:rsidRPr="00644025" w:rsidRDefault="004E036B" w:rsidP="004E036B">
            <w:pPr>
              <w:numPr>
                <w:ilvl w:val="0"/>
                <w:numId w:val="37"/>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Türkçe karşılığı olmasına rağmen yabancı biçimiyle kullanılmaktadır.</w:t>
            </w:r>
          </w:p>
          <w:p w14:paraId="30D0B5D5" w14:textId="77777777" w:rsidR="004E036B" w:rsidRPr="00644025" w:rsidRDefault="004E036B" w:rsidP="004E036B">
            <w:pPr>
              <w:numPr>
                <w:ilvl w:val="0"/>
                <w:numId w:val="37"/>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Sosyal medya ve internet aracılığıyla hızla yayılmaktadır.</w:t>
            </w:r>
          </w:p>
          <w:p w14:paraId="51DC88D7" w14:textId="77777777" w:rsidR="004E036B" w:rsidRPr="00644025" w:rsidRDefault="004E036B" w:rsidP="004E036B">
            <w:pPr>
              <w:numPr>
                <w:ilvl w:val="0"/>
                <w:numId w:val="37"/>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Dilde bozulmalara ve kuşaklar arasında anlaşmazlıklara yol açmaktadır.</w:t>
            </w:r>
          </w:p>
          <w:p w14:paraId="147A7F7E"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Günlük yaşamınızda hangi yapay kelimeleri ne sıklıkla kullandığınızı düşününüz. Düşüncelerinizi arkadaşlarınızla sözlü olarak paylaşınız.</w:t>
            </w:r>
          </w:p>
          <w:p w14:paraId="3A79C104"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Günlük hayatta bazen “</w:t>
            </w:r>
            <w:proofErr w:type="spellStart"/>
            <w:r w:rsidRPr="00644025">
              <w:rPr>
                <w:rFonts w:asciiTheme="minorHAnsi" w:hAnsiTheme="minorHAnsi" w:cstheme="minorHAnsi"/>
                <w:color w:val="212529"/>
                <w:sz w:val="22"/>
                <w:szCs w:val="22"/>
              </w:rPr>
              <w:t>like</w:t>
            </w:r>
            <w:proofErr w:type="spellEnd"/>
            <w:r w:rsidRPr="00644025">
              <w:rPr>
                <w:rFonts w:asciiTheme="minorHAnsi" w:hAnsiTheme="minorHAnsi" w:cstheme="minorHAnsi"/>
                <w:color w:val="212529"/>
                <w:sz w:val="22"/>
                <w:szCs w:val="22"/>
              </w:rPr>
              <w:t>” yerine “beğeni”, “</w:t>
            </w:r>
            <w:proofErr w:type="gramStart"/>
            <w:r w:rsidRPr="00644025">
              <w:rPr>
                <w:rFonts w:asciiTheme="minorHAnsi" w:hAnsiTheme="minorHAnsi" w:cstheme="minorHAnsi"/>
                <w:color w:val="212529"/>
                <w:sz w:val="22"/>
                <w:szCs w:val="22"/>
              </w:rPr>
              <w:t>trend</w:t>
            </w:r>
            <w:proofErr w:type="gramEnd"/>
            <w:r w:rsidRPr="00644025">
              <w:rPr>
                <w:rFonts w:asciiTheme="minorHAnsi" w:hAnsiTheme="minorHAnsi" w:cstheme="minorHAnsi"/>
                <w:color w:val="212529"/>
                <w:sz w:val="22"/>
                <w:szCs w:val="22"/>
              </w:rPr>
              <w:t>” yerine “gündem”, “</w:t>
            </w:r>
            <w:proofErr w:type="spellStart"/>
            <w:r w:rsidRPr="00644025">
              <w:rPr>
                <w:rFonts w:asciiTheme="minorHAnsi" w:hAnsiTheme="minorHAnsi" w:cstheme="minorHAnsi"/>
                <w:color w:val="212529"/>
                <w:sz w:val="22"/>
                <w:szCs w:val="22"/>
              </w:rPr>
              <w:t>stalk</w:t>
            </w:r>
            <w:proofErr w:type="spellEnd"/>
            <w:r w:rsidRPr="00644025">
              <w:rPr>
                <w:rFonts w:asciiTheme="minorHAnsi" w:hAnsiTheme="minorHAnsi" w:cstheme="minorHAnsi"/>
                <w:color w:val="212529"/>
                <w:sz w:val="22"/>
                <w:szCs w:val="22"/>
              </w:rPr>
              <w:t>” yerine “takip etmek” demeyi tercih ediyorum.</w:t>
            </w:r>
          </w:p>
          <w:p w14:paraId="6BEE91CA"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Tıklayalım</w:t>
            </w:r>
          </w:p>
          <w:p w14:paraId="3A5BDC55"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Yandaki </w:t>
            </w:r>
            <w:proofErr w:type="spellStart"/>
            <w:r w:rsidRPr="00644025">
              <w:rPr>
                <w:rStyle w:val="Gl"/>
                <w:rFonts w:asciiTheme="minorHAnsi" w:hAnsiTheme="minorHAnsi" w:cstheme="minorHAnsi"/>
                <w:color w:val="212529"/>
                <w:sz w:val="22"/>
                <w:szCs w:val="22"/>
              </w:rPr>
              <w:t>karekodu</w:t>
            </w:r>
            <w:proofErr w:type="spellEnd"/>
            <w:r w:rsidRPr="00644025">
              <w:rPr>
                <w:rStyle w:val="Gl"/>
                <w:rFonts w:asciiTheme="minorHAnsi" w:hAnsiTheme="minorHAnsi" w:cstheme="minorHAnsi"/>
                <w:color w:val="212529"/>
                <w:sz w:val="22"/>
                <w:szCs w:val="22"/>
              </w:rPr>
              <w:t xml:space="preserve"> okutarak “Karamanoğlu Mehmet Bey Caddesi” adlı içeriğe ulaşınız.</w:t>
            </w:r>
          </w:p>
          <w:p w14:paraId="7754AE79" w14:textId="393D7854" w:rsidR="005835E5" w:rsidRPr="00644025" w:rsidRDefault="004E036B" w:rsidP="005835E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xml:space="preserve">: </w:t>
            </w:r>
            <w:proofErr w:type="spellStart"/>
            <w:r w:rsidRPr="00644025">
              <w:rPr>
                <w:rFonts w:asciiTheme="minorHAnsi" w:hAnsiTheme="minorHAnsi" w:cstheme="minorHAnsi"/>
                <w:color w:val="212529"/>
                <w:sz w:val="22"/>
                <w:szCs w:val="22"/>
              </w:rPr>
              <w:t>Karekodu</w:t>
            </w:r>
            <w:proofErr w:type="spellEnd"/>
            <w:r w:rsidRPr="00644025">
              <w:rPr>
                <w:rFonts w:asciiTheme="minorHAnsi" w:hAnsiTheme="minorHAnsi" w:cstheme="minorHAnsi"/>
                <w:color w:val="212529"/>
                <w:sz w:val="22"/>
                <w:szCs w:val="22"/>
              </w:rPr>
              <w:t xml:space="preserve"> okutup etkinliğe ulaşabilirsiniz.</w:t>
            </w:r>
            <w:hyperlink r:id="rId37" w:tgtFrame="_blank" w:history="1"/>
            <w:bookmarkStart w:id="0" w:name="_GoBack"/>
            <w:bookmarkEnd w:id="0"/>
          </w:p>
          <w:p w14:paraId="47E02AC1" w14:textId="67388314"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4. ANLAYALIM</w:t>
            </w:r>
          </w:p>
          <w:p w14:paraId="13B99480"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a) </w:t>
            </w:r>
            <w:proofErr w:type="spellStart"/>
            <w:r w:rsidRPr="00644025">
              <w:rPr>
                <w:rStyle w:val="Gl"/>
                <w:rFonts w:asciiTheme="minorHAnsi" w:hAnsiTheme="minorHAnsi" w:cstheme="minorHAnsi"/>
                <w:color w:val="212529"/>
                <w:sz w:val="22"/>
                <w:szCs w:val="22"/>
              </w:rPr>
              <w:t>Türküz</w:t>
            </w:r>
            <w:proofErr w:type="spellEnd"/>
            <w:r w:rsidRPr="00644025">
              <w:rPr>
                <w:rStyle w:val="Gl"/>
                <w:rFonts w:asciiTheme="minorHAnsi" w:hAnsiTheme="minorHAnsi" w:cstheme="minorHAnsi"/>
                <w:color w:val="212529"/>
                <w:sz w:val="22"/>
                <w:szCs w:val="22"/>
              </w:rPr>
              <w:t>, Türkçe Konuşuruz” adlı şiirden hareketle aşağıdaki ifadeyi tamamlayınız.</w:t>
            </w:r>
          </w:p>
          <w:p w14:paraId="5182B2CA"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Şiir, </w:t>
            </w:r>
            <w:r w:rsidRPr="00644025">
              <w:rPr>
                <w:rStyle w:val="Gl"/>
                <w:rFonts w:asciiTheme="minorHAnsi" w:hAnsiTheme="minorHAnsi" w:cstheme="minorHAnsi"/>
                <w:color w:val="212529"/>
                <w:sz w:val="22"/>
                <w:szCs w:val="22"/>
              </w:rPr>
              <w:t>Türkçenin önemi, güzelliği ve milletimizi bir arada tutan yönü</w:t>
            </w:r>
            <w:r w:rsidRPr="00644025">
              <w:rPr>
                <w:rFonts w:asciiTheme="minorHAnsi" w:hAnsiTheme="minorHAnsi" w:cstheme="minorHAnsi"/>
                <w:color w:val="212529"/>
                <w:sz w:val="22"/>
                <w:szCs w:val="22"/>
              </w:rPr>
              <w:t> üzerine yazılmıştır.</w:t>
            </w:r>
          </w:p>
          <w:p w14:paraId="1E11C361"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b) Şiiri ilk dizeden başlayarak son dizeye kadar numaralandırınız. Aşağıda verilen cümleler, şiirin hangi dizeleri ile eşleştirilebilir? İlgili dize </w:t>
            </w:r>
            <w:r w:rsidRPr="00644025">
              <w:rPr>
                <w:rStyle w:val="Gl"/>
                <w:rFonts w:asciiTheme="minorHAnsi" w:hAnsiTheme="minorHAnsi" w:cstheme="minorHAnsi"/>
                <w:color w:val="212529"/>
                <w:sz w:val="22"/>
                <w:szCs w:val="22"/>
              </w:rPr>
              <w:lastRenderedPageBreak/>
              <w:t>numaralarını örnekteki gibi yazınız.</w:t>
            </w:r>
          </w:p>
          <w:p w14:paraId="2A812B78"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İlgili dize numaraları</w:t>
            </w:r>
          </w:p>
          <w:p w14:paraId="386D5C28"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Türkçe, benim için seslerin simgesidir. → </w:t>
            </w:r>
            <w:r w:rsidRPr="00644025">
              <w:rPr>
                <w:rStyle w:val="Gl"/>
                <w:rFonts w:asciiTheme="minorHAnsi" w:hAnsiTheme="minorHAnsi" w:cstheme="minorHAnsi"/>
                <w:color w:val="212529"/>
                <w:sz w:val="22"/>
                <w:szCs w:val="22"/>
              </w:rPr>
              <w:t>7</w:t>
            </w:r>
          </w:p>
          <w:p w14:paraId="567541E6"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Türkçe, benim ilk duyduğum dildir. → </w:t>
            </w:r>
            <w:r w:rsidRPr="00644025">
              <w:rPr>
                <w:rStyle w:val="Gl"/>
                <w:rFonts w:asciiTheme="minorHAnsi" w:hAnsiTheme="minorHAnsi" w:cstheme="minorHAnsi"/>
                <w:color w:val="212529"/>
                <w:sz w:val="22"/>
                <w:szCs w:val="22"/>
              </w:rPr>
              <w:t>15</w:t>
            </w:r>
          </w:p>
          <w:p w14:paraId="6B6DE673"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Türkçe sınırsız bir dildir. → </w:t>
            </w:r>
            <w:r w:rsidRPr="00644025">
              <w:rPr>
                <w:rStyle w:val="Gl"/>
                <w:rFonts w:asciiTheme="minorHAnsi" w:hAnsiTheme="minorHAnsi" w:cstheme="minorHAnsi"/>
                <w:color w:val="212529"/>
                <w:sz w:val="22"/>
                <w:szCs w:val="22"/>
              </w:rPr>
              <w:t>22</w:t>
            </w:r>
          </w:p>
          <w:p w14:paraId="722EB812"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Atasözleri, dilimizin süsüdür. → </w:t>
            </w:r>
            <w:r w:rsidRPr="00644025">
              <w:rPr>
                <w:rStyle w:val="Gl"/>
                <w:rFonts w:asciiTheme="minorHAnsi" w:hAnsiTheme="minorHAnsi" w:cstheme="minorHAnsi"/>
                <w:color w:val="212529"/>
                <w:sz w:val="22"/>
                <w:szCs w:val="22"/>
              </w:rPr>
              <w:t>18</w:t>
            </w:r>
          </w:p>
          <w:p w14:paraId="055872C5"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Dilimiz, bu toprakların bize ait olduğunu gösteren bir delildir. → </w:t>
            </w:r>
            <w:r w:rsidRPr="00644025">
              <w:rPr>
                <w:rStyle w:val="Gl"/>
                <w:rFonts w:asciiTheme="minorHAnsi" w:hAnsiTheme="minorHAnsi" w:cstheme="minorHAnsi"/>
                <w:color w:val="212529"/>
                <w:sz w:val="22"/>
                <w:szCs w:val="22"/>
              </w:rPr>
              <w:t>9</w:t>
            </w:r>
          </w:p>
          <w:p w14:paraId="2D379628" w14:textId="77777777" w:rsidR="004E036B" w:rsidRPr="00644025" w:rsidRDefault="004E036B" w:rsidP="004E036B">
            <w:pPr>
              <w:numPr>
                <w:ilvl w:val="0"/>
                <w:numId w:val="38"/>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Fonts w:asciiTheme="minorHAnsi" w:hAnsiTheme="minorHAnsi" w:cstheme="minorHAnsi"/>
                <w:color w:val="212529"/>
                <w:sz w:val="22"/>
                <w:szCs w:val="22"/>
              </w:rPr>
              <w:t>Dilimiz, geçmiş ile bugün arasında bağ kurar. → </w:t>
            </w:r>
            <w:r w:rsidRPr="00644025">
              <w:rPr>
                <w:rStyle w:val="Gl"/>
                <w:rFonts w:asciiTheme="minorHAnsi" w:hAnsiTheme="minorHAnsi" w:cstheme="minorHAnsi"/>
                <w:color w:val="212529"/>
                <w:sz w:val="22"/>
                <w:szCs w:val="22"/>
              </w:rPr>
              <w:t>5</w:t>
            </w:r>
          </w:p>
          <w:p w14:paraId="488844E9" w14:textId="77777777" w:rsidR="004E036B" w:rsidRPr="00644025" w:rsidRDefault="004E036B" w:rsidP="004E036B">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Şiirden bir dize seçip aşağıya yazınız. Dizenin karşıladığı anlamı bir cümleyle açıklayınız.</w:t>
            </w:r>
          </w:p>
          <w:p w14:paraId="2EC88A51" w14:textId="77777777" w:rsidR="004E036B" w:rsidRPr="00644025" w:rsidRDefault="004E036B" w:rsidP="004E036B">
            <w:pPr>
              <w:numPr>
                <w:ilvl w:val="0"/>
                <w:numId w:val="39"/>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Dize:</w:t>
            </w:r>
            <w:r w:rsidRPr="00644025">
              <w:rPr>
                <w:rFonts w:asciiTheme="minorHAnsi" w:hAnsiTheme="minorHAnsi" w:cstheme="minorHAnsi"/>
                <w:color w:val="212529"/>
                <w:sz w:val="22"/>
                <w:szCs w:val="22"/>
              </w:rPr>
              <w:t> “Yurdun tapusu dilimiz.”</w:t>
            </w:r>
          </w:p>
          <w:p w14:paraId="7E4A7666" w14:textId="74E44FBE" w:rsidR="005835E5" w:rsidRPr="00644025" w:rsidRDefault="004E036B" w:rsidP="005835E5">
            <w:pPr>
              <w:numPr>
                <w:ilvl w:val="0"/>
                <w:numId w:val="39"/>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Açıklama:</w:t>
            </w:r>
            <w:r w:rsidRPr="00644025">
              <w:rPr>
                <w:rFonts w:asciiTheme="minorHAnsi" w:hAnsiTheme="minorHAnsi" w:cstheme="minorHAnsi"/>
                <w:color w:val="212529"/>
                <w:sz w:val="22"/>
                <w:szCs w:val="22"/>
              </w:rPr>
              <w:t> Türkçe, bu toprakların bize ait olduğunu kanıtlayan en güçlü değerlerdendir.</w:t>
            </w:r>
          </w:p>
          <w:p w14:paraId="04F1CD97" w14:textId="797E1E5F"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1. ANLATALIM</w:t>
            </w:r>
          </w:p>
          <w:p w14:paraId="5DEF865B"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“Gelecek Derse Hazırlanalım” bölümünde yaptığınız araştırma sonucu belirlediğiniz kişilerden birini seçiniz. Seçtiğiniz kişi olduğunuzu düşünerek arkadaşlarınıza kendinizi tanıtan bir konuşma yapınız. Konuşmanız sırasında aşağıdaki yönergelere dikkat ediniz.</w:t>
            </w:r>
          </w:p>
          <w:p w14:paraId="490237B6"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Cevap (örnek: Kaşgarlı </w:t>
            </w:r>
            <w:proofErr w:type="spellStart"/>
            <w:r w:rsidRPr="00644025">
              <w:rPr>
                <w:rStyle w:val="Gl"/>
                <w:rFonts w:asciiTheme="minorHAnsi" w:hAnsiTheme="minorHAnsi" w:cstheme="minorHAnsi"/>
                <w:color w:val="212529"/>
                <w:sz w:val="22"/>
                <w:szCs w:val="22"/>
              </w:rPr>
              <w:t>Mahmud</w:t>
            </w:r>
            <w:proofErr w:type="spellEnd"/>
            <w:r w:rsidRPr="00644025">
              <w:rPr>
                <w:rStyle w:val="Gl"/>
                <w:rFonts w:asciiTheme="minorHAnsi" w:hAnsiTheme="minorHAnsi" w:cstheme="minorHAnsi"/>
                <w:color w:val="212529"/>
                <w:sz w:val="22"/>
                <w:szCs w:val="22"/>
              </w:rPr>
              <w:t>):</w:t>
            </w:r>
            <w:r w:rsidRPr="00644025">
              <w:rPr>
                <w:rFonts w:asciiTheme="minorHAnsi" w:hAnsiTheme="minorHAnsi" w:cstheme="minorHAnsi"/>
                <w:color w:val="212529"/>
                <w:sz w:val="22"/>
                <w:szCs w:val="22"/>
              </w:rPr>
              <w:br/>
              <w:t xml:space="preserve">“Merhaba arkadaşlar, ben Kaşgarlı </w:t>
            </w:r>
            <w:proofErr w:type="spellStart"/>
            <w:r w:rsidRPr="00644025">
              <w:rPr>
                <w:rFonts w:asciiTheme="minorHAnsi" w:hAnsiTheme="minorHAnsi" w:cstheme="minorHAnsi"/>
                <w:color w:val="212529"/>
                <w:sz w:val="22"/>
                <w:szCs w:val="22"/>
              </w:rPr>
              <w:t>Mahmud</w:t>
            </w:r>
            <w:proofErr w:type="spellEnd"/>
            <w:r w:rsidRPr="00644025">
              <w:rPr>
                <w:rFonts w:asciiTheme="minorHAnsi" w:hAnsiTheme="minorHAnsi" w:cstheme="minorHAnsi"/>
                <w:color w:val="212529"/>
                <w:sz w:val="22"/>
                <w:szCs w:val="22"/>
              </w:rPr>
              <w:t xml:space="preserve">. </w:t>
            </w:r>
            <w:proofErr w:type="spellStart"/>
            <w:r w:rsidRPr="00644025">
              <w:rPr>
                <w:rFonts w:asciiTheme="minorHAnsi" w:hAnsiTheme="minorHAnsi" w:cstheme="minorHAnsi"/>
                <w:color w:val="212529"/>
                <w:sz w:val="22"/>
                <w:szCs w:val="22"/>
              </w:rPr>
              <w:t>Dîvânu</w:t>
            </w:r>
            <w:proofErr w:type="spellEnd"/>
            <w:r w:rsidRPr="00644025">
              <w:rPr>
                <w:rFonts w:asciiTheme="minorHAnsi" w:hAnsiTheme="minorHAnsi" w:cstheme="minorHAnsi"/>
                <w:color w:val="212529"/>
                <w:sz w:val="22"/>
                <w:szCs w:val="22"/>
              </w:rPr>
              <w:t xml:space="preserve"> </w:t>
            </w:r>
            <w:proofErr w:type="spellStart"/>
            <w:r w:rsidRPr="00644025">
              <w:rPr>
                <w:rFonts w:asciiTheme="minorHAnsi" w:hAnsiTheme="minorHAnsi" w:cstheme="minorHAnsi"/>
                <w:color w:val="212529"/>
                <w:sz w:val="22"/>
                <w:szCs w:val="22"/>
              </w:rPr>
              <w:t>Lugâti’t</w:t>
            </w:r>
            <w:proofErr w:type="spellEnd"/>
            <w:r w:rsidRPr="00644025">
              <w:rPr>
                <w:rFonts w:asciiTheme="minorHAnsi" w:hAnsiTheme="minorHAnsi" w:cstheme="minorHAnsi"/>
                <w:color w:val="212529"/>
                <w:sz w:val="22"/>
                <w:szCs w:val="22"/>
              </w:rPr>
              <w:t>-Türk adlı eserimi yazarak Türkçenin en eski sözlüğünü hazırladım. Türk boylarının söz varlığını bir araya getirdim. Dilimizin gücünü göstermek için yıllarca çalıştım. Çünkü Türkçe, milletimizi bir arada tutan en önemli bağdır.”</w:t>
            </w:r>
          </w:p>
          <w:p w14:paraId="7520151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Konuşmanızın ardından anlaşılmayan noktaları açıklığa kavuşturmak için arkadaşlarınızın sorularını cevaplayınız ve onlardan kim olduğunuza dair tahminde bulunmalarını isteyiniz. Arkadaşlarınızın tahmininden sonra tanıttığınız kişinin kim olduğunu sınıfta paylaşınız.</w:t>
            </w:r>
          </w:p>
          <w:p w14:paraId="57F4E044" w14:textId="678BBAA4" w:rsidR="005835E5" w:rsidRPr="00644025" w:rsidRDefault="008831E4" w:rsidP="008831E4">
            <w:pPr>
              <w:pStyle w:val="NormalWeb"/>
              <w:shd w:val="clear" w:color="auto" w:fill="FFFFFF"/>
              <w:spacing w:before="0" w:beforeAutospacing="0"/>
              <w:rPr>
                <w:rStyle w:val="Gl"/>
                <w:rFonts w:asciiTheme="minorHAnsi" w:hAnsiTheme="minorHAnsi" w:cstheme="minorHAnsi"/>
                <w:b w:val="0"/>
                <w:bCs w:val="0"/>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Soruları sabırla yanıtladım, ipucu olarak “Türklerin ilk sözlüğünü yazdım” dedim. Arkadaşlarım da doğru tahmin ederek benim </w:t>
            </w:r>
            <w:r w:rsidRPr="00644025">
              <w:rPr>
                <w:rStyle w:val="Gl"/>
                <w:rFonts w:asciiTheme="minorHAnsi" w:hAnsiTheme="minorHAnsi" w:cstheme="minorHAnsi"/>
                <w:color w:val="212529"/>
                <w:sz w:val="22"/>
                <w:szCs w:val="22"/>
              </w:rPr>
              <w:t xml:space="preserve">Kaşgarlı </w:t>
            </w:r>
            <w:proofErr w:type="spellStart"/>
            <w:r w:rsidRPr="00644025">
              <w:rPr>
                <w:rStyle w:val="Gl"/>
                <w:rFonts w:asciiTheme="minorHAnsi" w:hAnsiTheme="minorHAnsi" w:cstheme="minorHAnsi"/>
                <w:color w:val="212529"/>
                <w:sz w:val="22"/>
                <w:szCs w:val="22"/>
              </w:rPr>
              <w:t>Mahmud</w:t>
            </w:r>
            <w:proofErr w:type="spellEnd"/>
            <w:r w:rsidRPr="00644025">
              <w:rPr>
                <w:rFonts w:asciiTheme="minorHAnsi" w:hAnsiTheme="minorHAnsi" w:cstheme="minorHAnsi"/>
                <w:color w:val="212529"/>
                <w:sz w:val="22"/>
                <w:szCs w:val="22"/>
              </w:rPr>
              <w:t> olduğumu söylediler.</w:t>
            </w:r>
          </w:p>
          <w:p w14:paraId="12D3B08F" w14:textId="55ED75F8"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2. ANLATALIM</w:t>
            </w:r>
          </w:p>
          <w:p w14:paraId="6972ABAF"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Yan tarafta verilen çember üzerindeki sorulara göz gezdiriniz. Deneyimlerinizden hareketle cevap olarak hangilerini niçin tercih edeceğinizi düşünerek kısa süreli zihinsel planlama yapınız.</w:t>
            </w:r>
          </w:p>
          <w:p w14:paraId="6F315720"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Kalp kırmak mı, pot kırmak mı?</w:t>
            </w:r>
            <w:r w:rsidRPr="00644025">
              <w:rPr>
                <w:rFonts w:asciiTheme="minorHAnsi" w:hAnsiTheme="minorHAnsi" w:cstheme="minorHAnsi"/>
                <w:color w:val="212529"/>
                <w:sz w:val="22"/>
                <w:szCs w:val="22"/>
              </w:rPr>
              <w:t> → Pot kırmak, çünkü kalp kırmak daha ağır bir hatadır.</w:t>
            </w:r>
          </w:p>
          <w:p w14:paraId="52E85ECF"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İğneyle kuyu kazmak mı, deveye hendek atlatmak mı?</w:t>
            </w:r>
            <w:r w:rsidRPr="00644025">
              <w:rPr>
                <w:rFonts w:asciiTheme="minorHAnsi" w:hAnsiTheme="minorHAnsi" w:cstheme="minorHAnsi"/>
                <w:color w:val="212529"/>
                <w:sz w:val="22"/>
                <w:szCs w:val="22"/>
              </w:rPr>
              <w:t> → İğneyle kuyu kazmak, sabırla zorlu işlerin başarılacağını gösterir.</w:t>
            </w:r>
          </w:p>
          <w:p w14:paraId="378A1287"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Bata çıka mı, düşe kalka mı?</w:t>
            </w:r>
            <w:r w:rsidRPr="00644025">
              <w:rPr>
                <w:rFonts w:asciiTheme="minorHAnsi" w:hAnsiTheme="minorHAnsi" w:cstheme="minorHAnsi"/>
                <w:color w:val="212529"/>
                <w:sz w:val="22"/>
                <w:szCs w:val="22"/>
              </w:rPr>
              <w:t> → Düşe kalka, çünkü insanlar hatalardan ders alarak ilerler.</w:t>
            </w:r>
          </w:p>
          <w:p w14:paraId="46F58B07"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Ne var ne yok mu, </w:t>
            </w:r>
            <w:proofErr w:type="spellStart"/>
            <w:r w:rsidRPr="00644025">
              <w:rPr>
                <w:rStyle w:val="Gl"/>
                <w:rFonts w:asciiTheme="minorHAnsi" w:hAnsiTheme="minorHAnsi" w:cstheme="minorHAnsi"/>
                <w:color w:val="212529"/>
                <w:sz w:val="22"/>
                <w:szCs w:val="22"/>
              </w:rPr>
              <w:t>n’aber</w:t>
            </w:r>
            <w:proofErr w:type="spellEnd"/>
            <w:r w:rsidRPr="00644025">
              <w:rPr>
                <w:rStyle w:val="Gl"/>
                <w:rFonts w:asciiTheme="minorHAnsi" w:hAnsiTheme="minorHAnsi" w:cstheme="minorHAnsi"/>
                <w:color w:val="212529"/>
                <w:sz w:val="22"/>
                <w:szCs w:val="22"/>
              </w:rPr>
              <w:t xml:space="preserve"> mi?</w:t>
            </w:r>
            <w:r w:rsidRPr="00644025">
              <w:rPr>
                <w:rFonts w:asciiTheme="minorHAnsi" w:hAnsiTheme="minorHAnsi" w:cstheme="minorHAnsi"/>
                <w:color w:val="212529"/>
                <w:sz w:val="22"/>
                <w:szCs w:val="22"/>
              </w:rPr>
              <w:t> → Büyüklerle “Ne var ne yok?”, arkadaşlarla “</w:t>
            </w:r>
            <w:proofErr w:type="spellStart"/>
            <w:r w:rsidRPr="00644025">
              <w:rPr>
                <w:rFonts w:asciiTheme="minorHAnsi" w:hAnsiTheme="minorHAnsi" w:cstheme="minorHAnsi"/>
                <w:color w:val="212529"/>
                <w:sz w:val="22"/>
                <w:szCs w:val="22"/>
              </w:rPr>
              <w:t>N’aber</w:t>
            </w:r>
            <w:proofErr w:type="spellEnd"/>
            <w:r w:rsidRPr="00644025">
              <w:rPr>
                <w:rFonts w:asciiTheme="minorHAnsi" w:hAnsiTheme="minorHAnsi" w:cstheme="minorHAnsi"/>
                <w:color w:val="212529"/>
                <w:sz w:val="22"/>
                <w:szCs w:val="22"/>
              </w:rPr>
              <w:t>” daha uygundur.</w:t>
            </w:r>
          </w:p>
          <w:p w14:paraId="54E3580B"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Göle maya çalmak mı, ipe un sermek mi?</w:t>
            </w:r>
            <w:r w:rsidRPr="00644025">
              <w:rPr>
                <w:rFonts w:asciiTheme="minorHAnsi" w:hAnsiTheme="minorHAnsi" w:cstheme="minorHAnsi"/>
                <w:color w:val="212529"/>
                <w:sz w:val="22"/>
                <w:szCs w:val="22"/>
              </w:rPr>
              <w:t> → Göle maya çalmak, çünkü içinde umut ve emek vardır.</w:t>
            </w:r>
          </w:p>
          <w:p w14:paraId="30B5894B" w14:textId="77777777" w:rsidR="008831E4" w:rsidRPr="00644025" w:rsidRDefault="008831E4" w:rsidP="008831E4">
            <w:pPr>
              <w:numPr>
                <w:ilvl w:val="0"/>
                <w:numId w:val="40"/>
              </w:numPr>
              <w:shd w:val="clear" w:color="auto" w:fill="FFFFFF"/>
              <w:spacing w:before="100" w:beforeAutospacing="1" w:after="100" w:afterAutospacing="1" w:line="240" w:lineRule="auto"/>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Bitap düşmek mi, gözden düşmek mi?</w:t>
            </w:r>
            <w:r w:rsidRPr="00644025">
              <w:rPr>
                <w:rFonts w:asciiTheme="minorHAnsi" w:hAnsiTheme="minorHAnsi" w:cstheme="minorHAnsi"/>
                <w:color w:val="212529"/>
                <w:sz w:val="22"/>
                <w:szCs w:val="22"/>
              </w:rPr>
              <w:t> → Bitap düşmek geçicidir, ama gözden düşmek kalıcı bir durumdur.</w:t>
            </w:r>
          </w:p>
          <w:p w14:paraId="3F60E048"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lastRenderedPageBreak/>
              <w:t>Soru: b) Öğretmeninizin rehberliğinde ikili gruplar hâlinde söz alıp doğaçlama yoluyla konuşma yapınız. Konuşmanız sırasında aşağıdaki öneri ve örneklerden faydalanabilirsiniz.</w:t>
            </w:r>
          </w:p>
          <w:p w14:paraId="0289026D"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Örnek diyalog:</w:t>
            </w:r>
          </w:p>
          <w:p w14:paraId="5D2EC206"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Muhabir:</w:t>
            </w:r>
            <w:r w:rsidRPr="00644025">
              <w:rPr>
                <w:rFonts w:asciiTheme="minorHAnsi" w:hAnsiTheme="minorHAnsi" w:cstheme="minorHAnsi"/>
                <w:color w:val="212529"/>
                <w:sz w:val="22"/>
                <w:szCs w:val="22"/>
              </w:rPr>
              <w:t> Merhaba teyzeciğim, gençlerin Türkçeyi kullanışını nasıl buluyorsunuz?</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Yaşlı Teyze:</w:t>
            </w:r>
            <w:r w:rsidRPr="00644025">
              <w:rPr>
                <w:rFonts w:asciiTheme="minorHAnsi" w:hAnsiTheme="minorHAnsi" w:cstheme="minorHAnsi"/>
                <w:color w:val="212529"/>
                <w:sz w:val="22"/>
                <w:szCs w:val="22"/>
              </w:rPr>
              <w:t> Evladım, gençlerimiz Türkçemizi korumalı, yabancı kelimelere özenmemelidir.</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Muhabir:</w:t>
            </w:r>
            <w:r w:rsidRPr="00644025">
              <w:rPr>
                <w:rFonts w:asciiTheme="minorHAnsi" w:hAnsiTheme="minorHAnsi" w:cstheme="minorHAnsi"/>
                <w:color w:val="212529"/>
                <w:sz w:val="22"/>
                <w:szCs w:val="22"/>
              </w:rPr>
              <w:t> Sizce atasözleri ve deyimler neden önemlidir?</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Yaşlı Teyze:</w:t>
            </w:r>
            <w:r w:rsidRPr="00644025">
              <w:rPr>
                <w:rFonts w:asciiTheme="minorHAnsi" w:hAnsiTheme="minorHAnsi" w:cstheme="minorHAnsi"/>
                <w:color w:val="212529"/>
                <w:sz w:val="22"/>
                <w:szCs w:val="22"/>
              </w:rPr>
              <w:t> Çünkü atasözleri geçmişimizin mirasıdır, kültürümüzü yaşatır.</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Muhabir:</w:t>
            </w:r>
            <w:r w:rsidRPr="00644025">
              <w:rPr>
                <w:rFonts w:asciiTheme="minorHAnsi" w:hAnsiTheme="minorHAnsi" w:cstheme="minorHAnsi"/>
                <w:color w:val="212529"/>
                <w:sz w:val="22"/>
                <w:szCs w:val="22"/>
              </w:rPr>
              <w:t> Çok teşekkür ederim.</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Yaşlı Teyze:</w:t>
            </w:r>
            <w:r w:rsidRPr="00644025">
              <w:rPr>
                <w:rFonts w:asciiTheme="minorHAnsi" w:hAnsiTheme="minorHAnsi" w:cstheme="minorHAnsi"/>
                <w:color w:val="212529"/>
                <w:sz w:val="22"/>
                <w:szCs w:val="22"/>
              </w:rPr>
              <w:t> Ben de teşekkür ederim evladım, dilimizi koruyalım.</w:t>
            </w:r>
          </w:p>
          <w:p w14:paraId="65D64363"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Konuşmanız sırasında birbirinize çemberde yer alan sorulardan seçtiklerinizi sorup bu soruları cevaplayınız. Cevaplarınızın gerekçelerini belirtmeyi unutmayınız ve konuşmanızı konudan uzaklaşmadan sonlandırınız.</w:t>
            </w:r>
          </w:p>
          <w:p w14:paraId="67E40A53"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w:t>
            </w:r>
            <w:r w:rsidRPr="00644025">
              <w:rPr>
                <w:rFonts w:asciiTheme="minorHAnsi" w:hAnsiTheme="minorHAnsi" w:cstheme="minorHAnsi"/>
                <w:color w:val="212529"/>
                <w:sz w:val="22"/>
                <w:szCs w:val="22"/>
              </w:rPr>
              <w:t> Kalp kırmak mı, pot kırmak mı?</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Pot kırmak; çünkü kalp kırmak daha büyük bir üzüntüye yol açar.</w:t>
            </w:r>
          </w:p>
          <w:p w14:paraId="326CF86E"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w:t>
            </w:r>
            <w:r w:rsidRPr="00644025">
              <w:rPr>
                <w:rFonts w:asciiTheme="minorHAnsi" w:hAnsiTheme="minorHAnsi" w:cstheme="minorHAnsi"/>
                <w:color w:val="212529"/>
                <w:sz w:val="22"/>
                <w:szCs w:val="22"/>
              </w:rPr>
              <w:t> Göle maya çalmak mı, ipe un sermek mi?</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Göle maya çalmak; umut ve emek içerir.</w:t>
            </w:r>
          </w:p>
          <w:p w14:paraId="19836B7B"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w:t>
            </w:r>
            <w:r w:rsidRPr="00644025">
              <w:rPr>
                <w:rFonts w:asciiTheme="minorHAnsi" w:hAnsiTheme="minorHAnsi" w:cstheme="minorHAnsi"/>
                <w:color w:val="212529"/>
                <w:sz w:val="22"/>
                <w:szCs w:val="22"/>
              </w:rPr>
              <w:t> Bata çıka mı, düşe kalka mı?</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Düşe kalka; çünkü insan hatalarından ders alarak öğrenir.</w:t>
            </w:r>
          </w:p>
          <w:p w14:paraId="0E9ED14C" w14:textId="6AA1ED8F" w:rsidR="005835E5"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Sonuç: Kırmadan konuşalım, sabırla çalışalım; Türkçemize özen gösterelim.</w:t>
            </w:r>
          </w:p>
          <w:p w14:paraId="7DD019E3" w14:textId="05A05E69"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3. ANLATALIM</w:t>
            </w:r>
          </w:p>
          <w:p w14:paraId="6D57FDD4"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xml:space="preserve">Tatlı mı tatlı, şirin mi şirin bir oğlancık… Maviş gözlerini kocaman açıp size bir gülücük attı mı gönlünüz şenlenir. Fakat her gülün bir dikeni olduğu gibi bu tombul bebenin de bir kusuru var: Uykusu yok! Kusuru yok mu? Yok. Var da uykusu yok. Anlayacağınız efendim, öyle kolay kolay uyumuyor bu haylaz. “Şimdi, ben bir ninni söyleyeyim de uyur musun, uyumaz mısın?” dedi bir hışımla ninem. “Kovan </w:t>
            </w:r>
            <w:proofErr w:type="spellStart"/>
            <w:r w:rsidRPr="00644025">
              <w:rPr>
                <w:rFonts w:asciiTheme="minorHAnsi" w:hAnsiTheme="minorHAnsi" w:cstheme="minorHAnsi"/>
                <w:color w:val="212529"/>
                <w:sz w:val="22"/>
                <w:szCs w:val="22"/>
              </w:rPr>
              <w:t>kovan</w:t>
            </w:r>
            <w:proofErr w:type="spellEnd"/>
            <w:r w:rsidRPr="00644025">
              <w:rPr>
                <w:rFonts w:asciiTheme="minorHAnsi" w:hAnsiTheme="minorHAnsi" w:cstheme="minorHAnsi"/>
                <w:color w:val="212529"/>
                <w:sz w:val="22"/>
                <w:szCs w:val="22"/>
              </w:rPr>
              <w:t xml:space="preserve"> balın olsun / Bin çiçekli dalın olsun / Denizlerde salın olsun / Uyu ninni, uyu ninni” Uyudu mu? Yok! “Ninni derim beşiğine / Hızır gelsin eşiğine, / Ulu devletler başına! / Uyu yavrum ninni!” Yummuş mu gözlerini? Yok, nerde! </w:t>
            </w:r>
            <w:proofErr w:type="gramStart"/>
            <w:r w:rsidRPr="00644025">
              <w:rPr>
                <w:rFonts w:asciiTheme="minorHAnsi" w:hAnsiTheme="minorHAnsi" w:cstheme="minorHAnsi"/>
                <w:color w:val="212529"/>
                <w:sz w:val="22"/>
                <w:szCs w:val="22"/>
              </w:rPr>
              <w:t>“Asmaya kurdum salıncak / Eline verdim oyuncak / Uyuşana be yumurcak / E. e, e, e” Bir horultu geliyor, siz de duyuyorsunuz değil mi? “Aman, bizim ufaklık daldı mı yoksa uykuya?” demeye kalmadan gazetesi elinde uyuyup kalan dedemi fark etmeyelim mi!</w:t>
            </w:r>
            <w:proofErr w:type="gramEnd"/>
          </w:p>
          <w:p w14:paraId="63B1993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a) Yukarıdaki metinde “mı, mi, mu, </w:t>
            </w:r>
            <w:proofErr w:type="spellStart"/>
            <w:r w:rsidRPr="00644025">
              <w:rPr>
                <w:rStyle w:val="Gl"/>
                <w:rFonts w:asciiTheme="minorHAnsi" w:hAnsiTheme="minorHAnsi" w:cstheme="minorHAnsi"/>
                <w:color w:val="212529"/>
                <w:sz w:val="22"/>
                <w:szCs w:val="22"/>
              </w:rPr>
              <w:t>mü”nün</w:t>
            </w:r>
            <w:proofErr w:type="spellEnd"/>
            <w:r w:rsidRPr="00644025">
              <w:rPr>
                <w:rStyle w:val="Gl"/>
                <w:rFonts w:asciiTheme="minorHAnsi" w:hAnsiTheme="minorHAnsi" w:cstheme="minorHAnsi"/>
                <w:color w:val="212529"/>
                <w:sz w:val="22"/>
                <w:szCs w:val="22"/>
              </w:rPr>
              <w:t xml:space="preserve"> geçtiği yerleri bulup işaretleyiniz. Kaç tane bulduğunuzu yandaki etiketin içine yazınız.</w:t>
            </w:r>
          </w:p>
          <w:p w14:paraId="2F50904E"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Metinde toplam </w:t>
            </w:r>
            <w:r w:rsidRPr="00644025">
              <w:rPr>
                <w:rStyle w:val="Gl"/>
                <w:rFonts w:asciiTheme="minorHAnsi" w:hAnsiTheme="minorHAnsi" w:cstheme="minorHAnsi"/>
                <w:color w:val="212529"/>
                <w:sz w:val="22"/>
                <w:szCs w:val="22"/>
              </w:rPr>
              <w:t>11</w:t>
            </w:r>
            <w:r w:rsidRPr="00644025">
              <w:rPr>
                <w:rFonts w:asciiTheme="minorHAnsi" w:hAnsiTheme="minorHAnsi" w:cstheme="minorHAnsi"/>
                <w:color w:val="212529"/>
                <w:sz w:val="22"/>
                <w:szCs w:val="22"/>
              </w:rPr>
              <w:t> tane “mı/mi/mu/mü” var.</w:t>
            </w:r>
          </w:p>
          <w:p w14:paraId="40BCBD54"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b) Bulduğunuz “mı, mi, mu, </w:t>
            </w:r>
            <w:proofErr w:type="spellStart"/>
            <w:r w:rsidRPr="00644025">
              <w:rPr>
                <w:rStyle w:val="Gl"/>
                <w:rFonts w:asciiTheme="minorHAnsi" w:hAnsiTheme="minorHAnsi" w:cstheme="minorHAnsi"/>
                <w:color w:val="212529"/>
                <w:sz w:val="22"/>
                <w:szCs w:val="22"/>
              </w:rPr>
              <w:t>mü”ler</w:t>
            </w:r>
            <w:proofErr w:type="spellEnd"/>
            <w:r w:rsidRPr="00644025">
              <w:rPr>
                <w:rStyle w:val="Gl"/>
                <w:rFonts w:asciiTheme="minorHAnsi" w:hAnsiTheme="minorHAnsi" w:cstheme="minorHAnsi"/>
                <w:color w:val="212529"/>
                <w:sz w:val="22"/>
                <w:szCs w:val="22"/>
              </w:rPr>
              <w:t xml:space="preserve"> kendilerinden önceki kelimeye bitişik mi yoksa o kelimeden ayrı mı yazılmış? Söyleyiniz.</w:t>
            </w:r>
          </w:p>
          <w:p w14:paraId="23B813D0"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Hepsi kendinden önceki kelimeden </w:t>
            </w:r>
            <w:r w:rsidRPr="00644025">
              <w:rPr>
                <w:rStyle w:val="Gl"/>
                <w:rFonts w:asciiTheme="minorHAnsi" w:hAnsiTheme="minorHAnsi" w:cstheme="minorHAnsi"/>
                <w:color w:val="212529"/>
                <w:sz w:val="22"/>
                <w:szCs w:val="22"/>
              </w:rPr>
              <w:t>ayrı</w:t>
            </w:r>
            <w:r w:rsidRPr="00644025">
              <w:rPr>
                <w:rFonts w:asciiTheme="minorHAnsi" w:hAnsiTheme="minorHAnsi" w:cstheme="minorHAnsi"/>
                <w:color w:val="212529"/>
                <w:sz w:val="22"/>
                <w:szCs w:val="22"/>
              </w:rPr>
              <w:t> yazılmış; “uyur </w:t>
            </w:r>
            <w:r w:rsidRPr="00644025">
              <w:rPr>
                <w:rStyle w:val="Gl"/>
                <w:rFonts w:asciiTheme="minorHAnsi" w:hAnsiTheme="minorHAnsi" w:cstheme="minorHAnsi"/>
                <w:color w:val="212529"/>
                <w:sz w:val="22"/>
                <w:szCs w:val="22"/>
              </w:rPr>
              <w:t>musun</w:t>
            </w:r>
            <w:r w:rsidRPr="00644025">
              <w:rPr>
                <w:rFonts w:asciiTheme="minorHAnsi" w:hAnsiTheme="minorHAnsi" w:cstheme="minorHAnsi"/>
                <w:color w:val="212529"/>
                <w:sz w:val="22"/>
                <w:szCs w:val="22"/>
              </w:rPr>
              <w:t> / uyumaz </w:t>
            </w:r>
            <w:proofErr w:type="spellStart"/>
            <w:r w:rsidRPr="00644025">
              <w:rPr>
                <w:rStyle w:val="Gl"/>
                <w:rFonts w:asciiTheme="minorHAnsi" w:hAnsiTheme="minorHAnsi" w:cstheme="minorHAnsi"/>
                <w:color w:val="212529"/>
                <w:sz w:val="22"/>
                <w:szCs w:val="22"/>
              </w:rPr>
              <w:t>mısın</w:t>
            </w:r>
            <w:r w:rsidRPr="00644025">
              <w:rPr>
                <w:rFonts w:asciiTheme="minorHAnsi" w:hAnsiTheme="minorHAnsi" w:cstheme="minorHAnsi"/>
                <w:color w:val="212529"/>
                <w:sz w:val="22"/>
                <w:szCs w:val="22"/>
              </w:rPr>
              <w:t>”da</w:t>
            </w:r>
            <w:proofErr w:type="spellEnd"/>
            <w:r w:rsidRPr="00644025">
              <w:rPr>
                <w:rFonts w:asciiTheme="minorHAnsi" w:hAnsiTheme="minorHAnsi" w:cstheme="minorHAnsi"/>
                <w:color w:val="212529"/>
                <w:sz w:val="22"/>
                <w:szCs w:val="22"/>
              </w:rPr>
              <w:t> </w:t>
            </w:r>
            <w:r w:rsidRPr="00644025">
              <w:rPr>
                <w:rStyle w:val="Gl"/>
                <w:rFonts w:asciiTheme="minorHAnsi" w:hAnsiTheme="minorHAnsi" w:cstheme="minorHAnsi"/>
                <w:color w:val="212529"/>
                <w:sz w:val="22"/>
                <w:szCs w:val="22"/>
              </w:rPr>
              <w:t>kişi ekiyle bitişik</w:t>
            </w:r>
            <w:r w:rsidRPr="00644025">
              <w:rPr>
                <w:rFonts w:asciiTheme="minorHAnsi" w:hAnsiTheme="minorHAnsi" w:cstheme="minorHAnsi"/>
                <w:color w:val="212529"/>
                <w:sz w:val="22"/>
                <w:szCs w:val="22"/>
              </w:rPr>
              <w:t>, fiilden ayrı.</w:t>
            </w:r>
          </w:p>
          <w:p w14:paraId="67DCD34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Etkinlikteki çıkarımlarınızdan hareketle “mı, mi, mu, mü” nün yazımı hakkında vardığınız sonucu aşağıya yazınız.</w:t>
            </w:r>
          </w:p>
          <w:p w14:paraId="5EFA56C7" w14:textId="0500119F" w:rsidR="005835E5"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lastRenderedPageBreak/>
              <w:t>Cevap</w:t>
            </w:r>
            <w:r w:rsidRPr="00644025">
              <w:rPr>
                <w:rFonts w:asciiTheme="minorHAnsi" w:hAnsiTheme="minorHAnsi" w:cstheme="minorHAnsi"/>
                <w:color w:val="212529"/>
                <w:sz w:val="22"/>
                <w:szCs w:val="22"/>
              </w:rPr>
              <w:t>: </w:t>
            </w:r>
            <w:r w:rsidRPr="00644025">
              <w:rPr>
                <w:rStyle w:val="Gl"/>
                <w:rFonts w:asciiTheme="minorHAnsi" w:hAnsiTheme="minorHAnsi" w:cstheme="minorHAnsi"/>
                <w:color w:val="212529"/>
                <w:sz w:val="22"/>
                <w:szCs w:val="22"/>
              </w:rPr>
              <w:t>Soru eki</w:t>
            </w:r>
            <w:r w:rsidRPr="00644025">
              <w:rPr>
                <w:rFonts w:asciiTheme="minorHAnsi" w:hAnsiTheme="minorHAnsi" w:cstheme="minorHAnsi"/>
                <w:color w:val="212529"/>
                <w:sz w:val="22"/>
                <w:szCs w:val="22"/>
              </w:rPr>
              <w:t> “mi/mı/mu/mü” </w:t>
            </w:r>
            <w:r w:rsidRPr="00644025">
              <w:rPr>
                <w:rStyle w:val="Gl"/>
                <w:rFonts w:asciiTheme="minorHAnsi" w:hAnsiTheme="minorHAnsi" w:cstheme="minorHAnsi"/>
                <w:color w:val="212529"/>
                <w:sz w:val="22"/>
                <w:szCs w:val="22"/>
              </w:rPr>
              <w:t>ayrı</w:t>
            </w:r>
            <w:r w:rsidRPr="00644025">
              <w:rPr>
                <w:rFonts w:asciiTheme="minorHAnsi" w:hAnsiTheme="minorHAnsi" w:cstheme="minorHAnsi"/>
                <w:color w:val="212529"/>
                <w:sz w:val="22"/>
                <w:szCs w:val="22"/>
              </w:rPr>
              <w:t> yazılır.</w:t>
            </w:r>
          </w:p>
          <w:p w14:paraId="72B96ABE" w14:textId="62449729" w:rsidR="005835E5" w:rsidRPr="00644025" w:rsidRDefault="005835E5" w:rsidP="005835E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4. ANLATALIM</w:t>
            </w:r>
          </w:p>
          <w:p w14:paraId="4EAAEF6F"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“GÖREVİMİZİ BİLELİM!” bölümünde verilen okuma materyal seçimi araştırmanız ile ilgili aşağıdaki ifadeleri tamamlayınız.</w:t>
            </w:r>
          </w:p>
          <w:p w14:paraId="0EB0626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İyi ki </w:t>
            </w:r>
            <w:r w:rsidRPr="00644025">
              <w:rPr>
                <w:rStyle w:val="Gl"/>
                <w:rFonts w:asciiTheme="minorHAnsi" w:hAnsiTheme="minorHAnsi" w:cstheme="minorHAnsi"/>
                <w:color w:val="212529"/>
                <w:sz w:val="22"/>
                <w:szCs w:val="22"/>
              </w:rPr>
              <w:t>TDK ve ansiklopedilerden</w:t>
            </w:r>
            <w:r w:rsidRPr="00644025">
              <w:rPr>
                <w:rFonts w:asciiTheme="minorHAnsi" w:hAnsiTheme="minorHAnsi" w:cstheme="minorHAnsi"/>
                <w:color w:val="212529"/>
                <w:sz w:val="22"/>
                <w:szCs w:val="22"/>
              </w:rPr>
              <w:t> yararlandım; çünkü </w:t>
            </w:r>
            <w:r w:rsidRPr="00644025">
              <w:rPr>
                <w:rStyle w:val="Gl"/>
                <w:rFonts w:asciiTheme="minorHAnsi" w:hAnsiTheme="minorHAnsi" w:cstheme="minorHAnsi"/>
                <w:color w:val="212529"/>
                <w:sz w:val="22"/>
                <w:szCs w:val="22"/>
              </w:rPr>
              <w:t>bilgiler güvenilirdi</w:t>
            </w:r>
            <w:r w:rsidRPr="00644025">
              <w:rPr>
                <w:rFonts w:asciiTheme="minorHAnsi" w:hAnsiTheme="minorHAnsi" w:cstheme="minorHAnsi"/>
                <w:color w:val="212529"/>
                <w:sz w:val="22"/>
                <w:szCs w:val="22"/>
              </w:rPr>
              <w:t>.</w:t>
            </w:r>
            <w:r w:rsidRPr="00644025">
              <w:rPr>
                <w:rFonts w:asciiTheme="minorHAnsi" w:hAnsiTheme="minorHAnsi" w:cstheme="minorHAnsi"/>
                <w:color w:val="212529"/>
                <w:sz w:val="22"/>
                <w:szCs w:val="22"/>
              </w:rPr>
              <w:br/>
              <w:t>• Keşke </w:t>
            </w:r>
            <w:r w:rsidRPr="00644025">
              <w:rPr>
                <w:rStyle w:val="Gl"/>
                <w:rFonts w:asciiTheme="minorHAnsi" w:hAnsiTheme="minorHAnsi" w:cstheme="minorHAnsi"/>
                <w:color w:val="212529"/>
                <w:sz w:val="22"/>
                <w:szCs w:val="22"/>
              </w:rPr>
              <w:t>daha çok örnek toplasaydım</w:t>
            </w:r>
            <w:r w:rsidRPr="00644025">
              <w:rPr>
                <w:rFonts w:asciiTheme="minorHAnsi" w:hAnsiTheme="minorHAnsi" w:cstheme="minorHAnsi"/>
                <w:color w:val="212529"/>
                <w:sz w:val="22"/>
                <w:szCs w:val="22"/>
              </w:rPr>
              <w:t>; çünkü </w:t>
            </w:r>
            <w:r w:rsidRPr="00644025">
              <w:rPr>
                <w:rStyle w:val="Gl"/>
                <w:rFonts w:asciiTheme="minorHAnsi" w:hAnsiTheme="minorHAnsi" w:cstheme="minorHAnsi"/>
                <w:color w:val="212529"/>
                <w:sz w:val="22"/>
                <w:szCs w:val="22"/>
              </w:rPr>
              <w:t>sözlüğüm daha zengin olurdu</w:t>
            </w:r>
            <w:r w:rsidRPr="00644025">
              <w:rPr>
                <w:rFonts w:asciiTheme="minorHAnsi" w:hAnsiTheme="minorHAnsi" w:cstheme="minorHAnsi"/>
                <w:color w:val="212529"/>
                <w:sz w:val="22"/>
                <w:szCs w:val="22"/>
              </w:rPr>
              <w:t>.</w:t>
            </w:r>
          </w:p>
          <w:p w14:paraId="1FBC8EB2"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Bu etkinlikte öğrendiklerinizden hareketle sonraki çalışma süreçlerine aktarmak istediklerinizi defterinize not alınız.</w:t>
            </w:r>
          </w:p>
          <w:p w14:paraId="1FBB04C1"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Önce amaç ve anahtar kelimeleri belirleyeceğim. Güvenilir kaynak seçeceğim (TDK, kitap). Notları tablo/kavram haritasına yerleştireceğim.</w:t>
            </w:r>
          </w:p>
          <w:p w14:paraId="64B21B88" w14:textId="77777777" w:rsidR="008831E4" w:rsidRPr="00644025" w:rsidRDefault="008831E4" w:rsidP="008831E4">
            <w:pPr>
              <w:rPr>
                <w:rFonts w:asciiTheme="minorHAnsi" w:hAnsiTheme="minorHAnsi" w:cstheme="minorHAnsi"/>
                <w:sz w:val="22"/>
                <w:szCs w:val="22"/>
              </w:rPr>
            </w:pPr>
            <w:r w:rsidRPr="00644025">
              <w:rPr>
                <w:rFonts w:asciiTheme="minorHAnsi" w:hAnsiTheme="minorHAnsi" w:cstheme="minorHAnsi"/>
                <w:sz w:val="22"/>
                <w:szCs w:val="22"/>
              </w:rPr>
              <w:t>Kitaplıklar</w:t>
            </w:r>
          </w:p>
          <w:p w14:paraId="1FD70BD2"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Okuma materyal seçimi göreviniz sırasında aldığınız notları gözden geçiriniz ve aşağıdaki konulardan birini seçip defterinize küçük bir sözlük hazırlayınız. Sözlüğünüzün başında o konuyu neden seçtiğinize de değininiz.</w:t>
            </w:r>
          </w:p>
          <w:p w14:paraId="17ED41D8"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Cevap: **“İstanbul Sözlüğü”**nü seçtim; çünkü yaşadığım şehrin kelimelerini öğrenmek ve yaşatmak istiyorum. Vapur: Boğaz’da yolcu taşıyan deniz aracı; İskele: vapurun yanaştığı yer; Poyraz: kuzeydoğudan esen serin rüzgâr; Lodos: güneybatıdan esen sıcak rüzgâr; Simit: susamlı halka ekmek.</w:t>
            </w:r>
          </w:p>
          <w:p w14:paraId="0403CB0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w:t>
            </w:r>
            <w:r w:rsidRPr="00644025">
              <w:rPr>
                <w:rFonts w:asciiTheme="minorHAnsi" w:hAnsiTheme="minorHAnsi" w:cstheme="minorHAnsi"/>
                <w:color w:val="212529"/>
                <w:sz w:val="22"/>
                <w:szCs w:val="22"/>
              </w:rPr>
              <w:t>Bir yakınınızın sıkça kullandığı söz varlığından oluşan bir sözlük (Ninemin Sözlüğü, Anne Sözlüğü vb.) </w:t>
            </w:r>
            <w:r w:rsidRPr="00644025">
              <w:rPr>
                <w:rStyle w:val="Gl"/>
                <w:rFonts w:asciiTheme="minorHAnsi" w:hAnsiTheme="minorHAnsi" w:cstheme="minorHAnsi"/>
                <w:color w:val="212529"/>
                <w:sz w:val="22"/>
                <w:szCs w:val="22"/>
              </w:rPr>
              <w:t>Sözlüğünüzdeki unsurları öyküleme yoluyla anlatınız.</w:t>
            </w:r>
          </w:p>
          <w:p w14:paraId="20913B17"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Ninemin Sözlüğü</w:t>
            </w:r>
            <w:r w:rsidRPr="00644025">
              <w:rPr>
                <w:rFonts w:asciiTheme="minorHAnsi" w:hAnsiTheme="minorHAnsi" w:cstheme="minorHAnsi"/>
                <w:color w:val="212529"/>
                <w:sz w:val="22"/>
                <w:szCs w:val="22"/>
              </w:rPr>
              <w:t> (neden: Ninemin sözleri </w:t>
            </w:r>
            <w:r w:rsidRPr="00644025">
              <w:rPr>
                <w:rStyle w:val="Gl"/>
                <w:rFonts w:asciiTheme="minorHAnsi" w:hAnsiTheme="minorHAnsi" w:cstheme="minorHAnsi"/>
                <w:color w:val="212529"/>
                <w:sz w:val="22"/>
                <w:szCs w:val="22"/>
              </w:rPr>
              <w:t>sıcacık ve öğüt dolu</w:t>
            </w:r>
            <w:r w:rsidRPr="00644025">
              <w:rPr>
                <w:rFonts w:asciiTheme="minorHAnsi" w:hAnsiTheme="minorHAnsi" w:cstheme="minorHAnsi"/>
                <w:color w:val="212529"/>
                <w:sz w:val="22"/>
                <w:szCs w:val="22"/>
              </w:rPr>
              <w:t>):</w:t>
            </w:r>
          </w:p>
          <w:p w14:paraId="7E94AFE0"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w:t>
            </w:r>
            <w:r w:rsidRPr="00644025">
              <w:rPr>
                <w:rStyle w:val="Gl"/>
                <w:rFonts w:asciiTheme="minorHAnsi" w:hAnsiTheme="minorHAnsi" w:cstheme="minorHAnsi"/>
                <w:color w:val="212529"/>
                <w:sz w:val="22"/>
                <w:szCs w:val="22"/>
              </w:rPr>
              <w:t>Kuzum:</w:t>
            </w:r>
            <w:r w:rsidRPr="00644025">
              <w:rPr>
                <w:rFonts w:asciiTheme="minorHAnsi" w:hAnsiTheme="minorHAnsi" w:cstheme="minorHAnsi"/>
                <w:color w:val="212529"/>
                <w:sz w:val="22"/>
                <w:szCs w:val="22"/>
              </w:rPr>
              <w:t> “Kuzum gel.” dediğinde içim ısınırdı, kendimi güvende hissederdim.</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İmece:</w:t>
            </w:r>
            <w:r w:rsidRPr="00644025">
              <w:rPr>
                <w:rFonts w:asciiTheme="minorHAnsi" w:hAnsiTheme="minorHAnsi" w:cstheme="minorHAnsi"/>
                <w:color w:val="212529"/>
                <w:sz w:val="22"/>
                <w:szCs w:val="22"/>
              </w:rPr>
              <w:t> “Komşularla imece yapalım.” derdi, hep birlikte tarlayı toplardık.</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Bereket:</w:t>
            </w:r>
            <w:r w:rsidRPr="00644025">
              <w:rPr>
                <w:rFonts w:asciiTheme="minorHAnsi" w:hAnsiTheme="minorHAnsi" w:cstheme="minorHAnsi"/>
                <w:color w:val="212529"/>
                <w:sz w:val="22"/>
                <w:szCs w:val="22"/>
              </w:rPr>
              <w:t> Sofraya “Bereketli olsun.” deyip ekmeği paylaşırdık.</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Azim:</w:t>
            </w:r>
            <w:r w:rsidRPr="00644025">
              <w:rPr>
                <w:rFonts w:asciiTheme="minorHAnsi" w:hAnsiTheme="minorHAnsi" w:cstheme="minorHAnsi"/>
                <w:color w:val="212529"/>
                <w:sz w:val="22"/>
                <w:szCs w:val="22"/>
              </w:rPr>
              <w:t> “Azimle iş biter.” sözüyle yorulsam da bırakmazdım.</w:t>
            </w:r>
          </w:p>
          <w:p w14:paraId="292C325E"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w:t>
            </w:r>
            <w:r w:rsidRPr="00644025">
              <w:rPr>
                <w:rFonts w:asciiTheme="minorHAnsi" w:hAnsiTheme="minorHAnsi" w:cstheme="minorHAnsi"/>
                <w:color w:val="212529"/>
                <w:sz w:val="22"/>
                <w:szCs w:val="22"/>
              </w:rPr>
              <w:t>Bir yöreye özgü kelimeleri içeren sözlük (Konya Sözlüğü, Ege Sözlüğü vb.) </w:t>
            </w:r>
            <w:r w:rsidRPr="00644025">
              <w:rPr>
                <w:rStyle w:val="Gl"/>
                <w:rFonts w:asciiTheme="minorHAnsi" w:hAnsiTheme="minorHAnsi" w:cstheme="minorHAnsi"/>
                <w:color w:val="212529"/>
                <w:sz w:val="22"/>
                <w:szCs w:val="22"/>
              </w:rPr>
              <w:t>Sözlüğünüzdeki unsurları tanımlama ifadeleri ile anlatınız.</w:t>
            </w:r>
          </w:p>
          <w:p w14:paraId="1F94FBB8"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İstanbul Sözlüğü</w:t>
            </w:r>
            <w:r w:rsidRPr="00644025">
              <w:rPr>
                <w:rFonts w:asciiTheme="minorHAnsi" w:hAnsiTheme="minorHAnsi" w:cstheme="minorHAnsi"/>
                <w:color w:val="212529"/>
                <w:sz w:val="22"/>
                <w:szCs w:val="22"/>
              </w:rPr>
              <w:t> (tanımlama):</w:t>
            </w:r>
          </w:p>
          <w:p w14:paraId="318984D5"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w:t>
            </w:r>
            <w:r w:rsidRPr="00644025">
              <w:rPr>
                <w:rStyle w:val="Gl"/>
                <w:rFonts w:asciiTheme="minorHAnsi" w:hAnsiTheme="minorHAnsi" w:cstheme="minorHAnsi"/>
                <w:color w:val="212529"/>
                <w:sz w:val="22"/>
                <w:szCs w:val="22"/>
              </w:rPr>
              <w:t>Vapur:</w:t>
            </w:r>
            <w:r w:rsidRPr="00644025">
              <w:rPr>
                <w:rFonts w:asciiTheme="minorHAnsi" w:hAnsiTheme="minorHAnsi" w:cstheme="minorHAnsi"/>
                <w:color w:val="212529"/>
                <w:sz w:val="22"/>
                <w:szCs w:val="22"/>
              </w:rPr>
              <w:t> Boğaz’da yolcu taşıyan deniz aracı.</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İskele:</w:t>
            </w:r>
            <w:r w:rsidRPr="00644025">
              <w:rPr>
                <w:rFonts w:asciiTheme="minorHAnsi" w:hAnsiTheme="minorHAnsi" w:cstheme="minorHAnsi"/>
                <w:color w:val="212529"/>
                <w:sz w:val="22"/>
                <w:szCs w:val="22"/>
              </w:rPr>
              <w:t> Vapurun yanaştığı yolcu biniş yeri.</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Poyraz:</w:t>
            </w:r>
            <w:r w:rsidRPr="00644025">
              <w:rPr>
                <w:rFonts w:asciiTheme="minorHAnsi" w:hAnsiTheme="minorHAnsi" w:cstheme="minorHAnsi"/>
                <w:color w:val="212529"/>
                <w:sz w:val="22"/>
                <w:szCs w:val="22"/>
              </w:rPr>
              <w:t> Kuzeydoğudan esen serin rüzgâr.</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Lodos:</w:t>
            </w:r>
            <w:r w:rsidRPr="00644025">
              <w:rPr>
                <w:rFonts w:asciiTheme="minorHAnsi" w:hAnsiTheme="minorHAnsi" w:cstheme="minorHAnsi"/>
                <w:color w:val="212529"/>
                <w:sz w:val="22"/>
                <w:szCs w:val="22"/>
              </w:rPr>
              <w:t> Güneybatıdan esen sıcak ve nemli rüzgâr.</w:t>
            </w:r>
          </w:p>
          <w:p w14:paraId="03B9A1B2"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w:t>
            </w:r>
            <w:r w:rsidRPr="00644025">
              <w:rPr>
                <w:rFonts w:asciiTheme="minorHAnsi" w:hAnsiTheme="minorHAnsi" w:cstheme="minorHAnsi"/>
                <w:color w:val="212529"/>
                <w:sz w:val="22"/>
                <w:szCs w:val="22"/>
              </w:rPr>
              <w:t xml:space="preserve">Çok sevdiğiniz bir film, sanatçı vb. ile ilgili sözlük (Barış </w:t>
            </w:r>
            <w:proofErr w:type="spellStart"/>
            <w:r w:rsidRPr="00644025">
              <w:rPr>
                <w:rFonts w:asciiTheme="minorHAnsi" w:hAnsiTheme="minorHAnsi" w:cstheme="minorHAnsi"/>
                <w:color w:val="212529"/>
                <w:sz w:val="22"/>
                <w:szCs w:val="22"/>
              </w:rPr>
              <w:t>Manço</w:t>
            </w:r>
            <w:proofErr w:type="spellEnd"/>
            <w:r w:rsidRPr="00644025">
              <w:rPr>
                <w:rFonts w:asciiTheme="minorHAnsi" w:hAnsiTheme="minorHAnsi" w:cstheme="minorHAnsi"/>
                <w:color w:val="212529"/>
                <w:sz w:val="22"/>
                <w:szCs w:val="22"/>
              </w:rPr>
              <w:t xml:space="preserve"> Sözlüğü, Çizgi Film Kahramanları Sözlüğü vb.) </w:t>
            </w:r>
            <w:r w:rsidRPr="00644025">
              <w:rPr>
                <w:rStyle w:val="Gl"/>
                <w:rFonts w:asciiTheme="minorHAnsi" w:hAnsiTheme="minorHAnsi" w:cstheme="minorHAnsi"/>
                <w:color w:val="212529"/>
                <w:sz w:val="22"/>
                <w:szCs w:val="22"/>
              </w:rPr>
              <w:t>Sözlüğünüzdeki unsurların özelliklerini açıklayıcı ifadelerle anlatınız.</w:t>
            </w:r>
          </w:p>
          <w:p w14:paraId="037CD3A1"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Barış </w:t>
            </w:r>
            <w:proofErr w:type="spellStart"/>
            <w:r w:rsidRPr="00644025">
              <w:rPr>
                <w:rStyle w:val="Gl"/>
                <w:rFonts w:asciiTheme="minorHAnsi" w:hAnsiTheme="minorHAnsi" w:cstheme="minorHAnsi"/>
                <w:color w:val="212529"/>
                <w:sz w:val="22"/>
                <w:szCs w:val="22"/>
              </w:rPr>
              <w:t>Manço</w:t>
            </w:r>
            <w:proofErr w:type="spellEnd"/>
            <w:r w:rsidRPr="00644025">
              <w:rPr>
                <w:rStyle w:val="Gl"/>
                <w:rFonts w:asciiTheme="minorHAnsi" w:hAnsiTheme="minorHAnsi" w:cstheme="minorHAnsi"/>
                <w:color w:val="212529"/>
                <w:sz w:val="22"/>
                <w:szCs w:val="22"/>
              </w:rPr>
              <w:t xml:space="preserve"> Sözlüğü</w:t>
            </w:r>
            <w:r w:rsidRPr="00644025">
              <w:rPr>
                <w:rFonts w:asciiTheme="minorHAnsi" w:hAnsiTheme="minorHAnsi" w:cstheme="minorHAnsi"/>
                <w:color w:val="212529"/>
                <w:sz w:val="22"/>
                <w:szCs w:val="22"/>
              </w:rPr>
              <w:t> (açıklayıcı):</w:t>
            </w:r>
          </w:p>
          <w:p w14:paraId="66CF702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 </w:t>
            </w:r>
            <w:r w:rsidRPr="00644025">
              <w:rPr>
                <w:rStyle w:val="Gl"/>
                <w:rFonts w:asciiTheme="minorHAnsi" w:hAnsiTheme="minorHAnsi" w:cstheme="minorHAnsi"/>
                <w:color w:val="212529"/>
                <w:sz w:val="22"/>
                <w:szCs w:val="22"/>
              </w:rPr>
              <w:t>7’den 77’ye:</w:t>
            </w:r>
            <w:r w:rsidRPr="00644025">
              <w:rPr>
                <w:rFonts w:asciiTheme="minorHAnsi" w:hAnsiTheme="minorHAnsi" w:cstheme="minorHAnsi"/>
                <w:color w:val="212529"/>
                <w:sz w:val="22"/>
                <w:szCs w:val="22"/>
              </w:rPr>
              <w:t> Her yaştan izleyiciye seslenen TV programı.</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Gülpembe:</w:t>
            </w:r>
            <w:r w:rsidRPr="00644025">
              <w:rPr>
                <w:rFonts w:asciiTheme="minorHAnsi" w:hAnsiTheme="minorHAnsi" w:cstheme="minorHAnsi"/>
                <w:color w:val="212529"/>
                <w:sz w:val="22"/>
                <w:szCs w:val="22"/>
              </w:rPr>
              <w:t> Sevgi ve özlemi anlatan ünlü şarkısı.</w:t>
            </w:r>
            <w:r w:rsidRPr="00644025">
              <w:rPr>
                <w:rFonts w:asciiTheme="minorHAnsi" w:hAnsiTheme="minorHAnsi" w:cstheme="minorHAnsi"/>
                <w:color w:val="212529"/>
                <w:sz w:val="22"/>
                <w:szCs w:val="22"/>
              </w:rPr>
              <w:br/>
              <w:t>• </w:t>
            </w:r>
            <w:r w:rsidRPr="00644025">
              <w:rPr>
                <w:rStyle w:val="Gl"/>
                <w:rFonts w:asciiTheme="minorHAnsi" w:hAnsiTheme="minorHAnsi" w:cstheme="minorHAnsi"/>
                <w:color w:val="212529"/>
                <w:sz w:val="22"/>
                <w:szCs w:val="22"/>
              </w:rPr>
              <w:t>Dönence:</w:t>
            </w:r>
            <w:r w:rsidRPr="00644025">
              <w:rPr>
                <w:rFonts w:asciiTheme="minorHAnsi" w:hAnsiTheme="minorHAnsi" w:cstheme="minorHAnsi"/>
                <w:color w:val="212529"/>
                <w:sz w:val="22"/>
                <w:szCs w:val="22"/>
              </w:rPr>
              <w:t> Düşündüren, şiirsel sözleriyle bilinen bir eser.</w:t>
            </w:r>
          </w:p>
          <w:p w14:paraId="3F0F3A07"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w:t>
            </w:r>
            <w:r w:rsidRPr="00644025">
              <w:rPr>
                <w:rFonts w:asciiTheme="minorHAnsi" w:hAnsiTheme="minorHAnsi" w:cstheme="minorHAnsi"/>
                <w:color w:val="212529"/>
                <w:sz w:val="22"/>
                <w:szCs w:val="22"/>
              </w:rPr>
              <w:t xml:space="preserve">Özel bir alana yönelik resimli sözlük (Resimli Futbol Sözlüğü, Resimli </w:t>
            </w:r>
            <w:r w:rsidRPr="00644025">
              <w:rPr>
                <w:rFonts w:asciiTheme="minorHAnsi" w:hAnsiTheme="minorHAnsi" w:cstheme="minorHAnsi"/>
                <w:color w:val="212529"/>
                <w:sz w:val="22"/>
                <w:szCs w:val="22"/>
              </w:rPr>
              <w:lastRenderedPageBreak/>
              <w:t>Sosyal Medya Sözlüğü vb.) </w:t>
            </w:r>
            <w:r w:rsidRPr="00644025">
              <w:rPr>
                <w:rStyle w:val="Gl"/>
                <w:rFonts w:asciiTheme="minorHAnsi" w:hAnsiTheme="minorHAnsi" w:cstheme="minorHAnsi"/>
                <w:color w:val="212529"/>
                <w:sz w:val="22"/>
                <w:szCs w:val="22"/>
              </w:rPr>
              <w:t>Sözlüğünüzdeki unsurları resim çizerek betimleme yoluyla anlatınız.</w:t>
            </w:r>
          </w:p>
          <w:p w14:paraId="4BFEF524" w14:textId="7B1A8D25"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xml:space="preserve">: Resimli Futbol </w:t>
            </w:r>
            <w:proofErr w:type="spellStart"/>
            <w:r w:rsidRPr="00644025">
              <w:rPr>
                <w:rFonts w:asciiTheme="minorHAnsi" w:hAnsiTheme="minorHAnsi" w:cstheme="minorHAnsi"/>
                <w:color w:val="212529"/>
                <w:sz w:val="22"/>
                <w:szCs w:val="22"/>
              </w:rPr>
              <w:t>Sözlüğü’nü</w:t>
            </w:r>
            <w:proofErr w:type="spellEnd"/>
            <w:r w:rsidRPr="00644025">
              <w:rPr>
                <w:rFonts w:asciiTheme="minorHAnsi" w:hAnsiTheme="minorHAnsi" w:cstheme="minorHAnsi"/>
                <w:color w:val="212529"/>
                <w:sz w:val="22"/>
                <w:szCs w:val="22"/>
              </w:rPr>
              <w:t xml:space="preserve"> çizdim: Sahanın uzun kenarı taç çizgisi, kısa kenarı kale çizgisi; ortada yarı saha çizgisi, orta yuvarlak ve başlama noktası var. Her kalenin önünde ceza alanı (içinde penaltı noktası, ceza yayı, kale alanı) ve köşelerde </w:t>
            </w:r>
            <w:proofErr w:type="gramStart"/>
            <w:r w:rsidRPr="00644025">
              <w:rPr>
                <w:rFonts w:asciiTheme="minorHAnsi" w:hAnsiTheme="minorHAnsi" w:cstheme="minorHAnsi"/>
                <w:color w:val="212529"/>
                <w:sz w:val="22"/>
                <w:szCs w:val="22"/>
              </w:rPr>
              <w:t>korner</w:t>
            </w:r>
            <w:proofErr w:type="gramEnd"/>
            <w:r w:rsidRPr="00644025">
              <w:rPr>
                <w:rFonts w:asciiTheme="minorHAnsi" w:hAnsiTheme="minorHAnsi" w:cstheme="minorHAnsi"/>
                <w:color w:val="212529"/>
                <w:sz w:val="22"/>
                <w:szCs w:val="22"/>
              </w:rPr>
              <w:t xml:space="preserve"> bayrakları ile köşe yayları bulunur.</w:t>
            </w:r>
          </w:p>
          <w:p w14:paraId="6741C37F" w14:textId="5329E26A" w:rsidR="008831E4" w:rsidRPr="00644025" w:rsidRDefault="008831E4" w:rsidP="008831E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5</w:t>
            </w:r>
            <w:r w:rsidRPr="00644025">
              <w:rPr>
                <w:rFonts w:asciiTheme="minorHAnsi" w:hAnsiTheme="minorHAnsi" w:cstheme="minorHAnsi"/>
                <w:color w:val="000000" w:themeColor="text1"/>
                <w:sz w:val="22"/>
                <w:szCs w:val="22"/>
                <w:bdr w:val="none" w:sz="0" w:space="0" w:color="auto" w:frame="1"/>
              </w:rPr>
              <w:t>. ANLATALIM</w:t>
            </w:r>
          </w:p>
          <w:p w14:paraId="11C95276"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Sınıf tahtasına bir alfabe bulutu çiziniz. Öğretmeninizin rehberliğinde gruplar hâlinde tahtaya kalkıp her biriniz birer harf seçiniz. Dilimizin zengin söz varlığından yararlanarak seçtiğiniz harfle başlayan bir kelime/kelime grubu yazınız. “G” harfi içinse içinde “ğ” olan bir kelime yazınız.</w:t>
            </w:r>
          </w:p>
          <w:p w14:paraId="736D40C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proofErr w:type="gramStart"/>
            <w:r w:rsidRPr="00644025">
              <w:rPr>
                <w:rStyle w:val="Gl"/>
                <w:rFonts w:asciiTheme="minorHAnsi" w:hAnsiTheme="minorHAnsi" w:cstheme="minorHAnsi"/>
                <w:color w:val="212529"/>
                <w:sz w:val="22"/>
                <w:szCs w:val="22"/>
              </w:rPr>
              <w:t>Örnek alfabe bulutu</w:t>
            </w:r>
            <w:r w:rsidRPr="00644025">
              <w:rPr>
                <w:rFonts w:asciiTheme="minorHAnsi" w:hAnsiTheme="minorHAnsi" w:cstheme="minorHAnsi"/>
                <w:color w:val="212529"/>
                <w:sz w:val="22"/>
                <w:szCs w:val="22"/>
              </w:rPr>
              <w:t>: A–arkadaş, B–bahar, C–cümle, Ç–çınar, D–deniz, E–emek, F–fener, </w:t>
            </w:r>
            <w:r w:rsidRPr="00644025">
              <w:rPr>
                <w:rStyle w:val="Gl"/>
                <w:rFonts w:asciiTheme="minorHAnsi" w:hAnsiTheme="minorHAnsi" w:cstheme="minorHAnsi"/>
                <w:color w:val="212529"/>
                <w:sz w:val="22"/>
                <w:szCs w:val="22"/>
              </w:rPr>
              <w:t>G–göğüs</w:t>
            </w:r>
            <w:r w:rsidRPr="00644025">
              <w:rPr>
                <w:rFonts w:asciiTheme="minorHAnsi" w:hAnsiTheme="minorHAnsi" w:cstheme="minorHAnsi"/>
                <w:color w:val="212529"/>
                <w:sz w:val="22"/>
                <w:szCs w:val="22"/>
              </w:rPr>
              <w:t> (içinde “ğ”), H–hayal, I–ışık, İ–iyilik, J–jandarma, K–kalem, L–lale, M–mutluluk, N–nehir, O–okul, Ö–özgürlük, P–pencere, R–rüya, S–sevgi, Ş–şeker, T–tarih, U–umut, Ü–üzüm, V–vadi, Y–yıldız, Z–zaman.</w:t>
            </w:r>
            <w:proofErr w:type="gramEnd"/>
          </w:p>
          <w:p w14:paraId="415BBA56"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Alfabe bulutu tamamlandığında tahtada yazılı olan kelimelerden onunu seçiniz. Aşağıdaki sorulara verdiğiniz cevaplardan hareketle yazınızı planlayınız.</w:t>
            </w:r>
          </w:p>
          <w:p w14:paraId="77084231"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Seçtiğim 10 kelime</w:t>
            </w:r>
            <w:r w:rsidRPr="00644025">
              <w:rPr>
                <w:rFonts w:asciiTheme="minorHAnsi" w:hAnsiTheme="minorHAnsi" w:cstheme="minorHAnsi"/>
                <w:color w:val="212529"/>
                <w:sz w:val="22"/>
                <w:szCs w:val="22"/>
              </w:rPr>
              <w:t>: deniz, çınar, arkadaş, sevgi, umut, yıldız, okul, kalem, lale, rüya.</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Plan</w:t>
            </w:r>
            <w:r w:rsidRPr="00644025">
              <w:rPr>
                <w:rFonts w:asciiTheme="minorHAnsi" w:hAnsiTheme="minorHAnsi" w:cstheme="minorHAnsi"/>
                <w:color w:val="212529"/>
                <w:sz w:val="22"/>
                <w:szCs w:val="22"/>
              </w:rPr>
              <w:t>: Giriş—okuldan çıkıp çınar altına gidiyorum; Gelişme—arkadaşımla deniz, yıldız ve rüyalarımızı konuşup kalemle defterime laleler çiziyorum; Sonuç—sevgi ve umutla eve dönüyorum.</w:t>
            </w:r>
          </w:p>
          <w:p w14:paraId="12E0408C"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c) Kelime ve kavram havuzundan seçerek yazma yönteminin bu becerinize etkisini eğik yazılmış ifadelerden uygun olanı işaretleyerek ve gerekçenizi yazarak değerlendiriniz.</w:t>
            </w:r>
          </w:p>
          <w:p w14:paraId="40190051"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Bu yöntem </w:t>
            </w:r>
            <w:r w:rsidRPr="00644025">
              <w:rPr>
                <w:rStyle w:val="Gl"/>
                <w:rFonts w:asciiTheme="minorHAnsi" w:hAnsiTheme="minorHAnsi" w:cstheme="minorHAnsi"/>
                <w:color w:val="212529"/>
                <w:sz w:val="22"/>
                <w:szCs w:val="22"/>
              </w:rPr>
              <w:t>yazı yazma becerimi kolaylaştırdı</w:t>
            </w:r>
            <w:r w:rsidRPr="00644025">
              <w:rPr>
                <w:rFonts w:asciiTheme="minorHAnsi" w:hAnsiTheme="minorHAnsi" w:cstheme="minorHAnsi"/>
                <w:color w:val="212529"/>
                <w:sz w:val="22"/>
                <w:szCs w:val="22"/>
              </w:rPr>
              <w:t>, çünkü </w:t>
            </w:r>
            <w:r w:rsidRPr="00644025">
              <w:rPr>
                <w:rStyle w:val="Gl"/>
                <w:rFonts w:asciiTheme="minorHAnsi" w:hAnsiTheme="minorHAnsi" w:cstheme="minorHAnsi"/>
                <w:color w:val="212529"/>
                <w:sz w:val="22"/>
                <w:szCs w:val="22"/>
              </w:rPr>
              <w:t>seçtiğim kelimeler bana konu ve cümle fikirleri verdi.</w:t>
            </w:r>
          </w:p>
          <w:p w14:paraId="1A2E0BE1"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Değerlendirelim</w:t>
            </w:r>
          </w:p>
          <w:p w14:paraId="738A7227"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a) Yazınızı aşağıdaki puan çizelgesini kullanarak değerlendiriniz. Ölçütteki her bir davranışı gerçekleştirme durumunuza göre puanınızı yay ayraç içine yazınız.</w:t>
            </w:r>
          </w:p>
          <w:p w14:paraId="214A43F2" w14:textId="77777777" w:rsidR="008831E4" w:rsidRPr="00644025" w:rsidRDefault="008831E4" w:rsidP="008831E4">
            <w:pPr>
              <w:rPr>
                <w:rFonts w:asciiTheme="minorHAnsi" w:hAnsiTheme="minorHAnsi" w:cstheme="minorHAnsi"/>
                <w:sz w:val="22"/>
                <w:szCs w:val="22"/>
              </w:rPr>
            </w:pPr>
            <w:r w:rsidRPr="00644025">
              <w:rPr>
                <w:rFonts w:asciiTheme="minorHAnsi" w:hAnsiTheme="minorHAnsi" w:cstheme="minorHAnsi"/>
                <w:sz w:val="22"/>
                <w:szCs w:val="22"/>
              </w:rPr>
              <w:t>Kitaplıklar</w:t>
            </w:r>
          </w:p>
          <w:p w14:paraId="391D6578"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(4)</w:t>
            </w:r>
            <w:r w:rsidRPr="00644025">
              <w:rPr>
                <w:rFonts w:asciiTheme="minorHAnsi" w:hAnsiTheme="minorHAnsi" w:cstheme="minorHAnsi"/>
                <w:color w:val="212529"/>
                <w:sz w:val="22"/>
                <w:szCs w:val="22"/>
              </w:rPr>
              <w:t> Yazımı kelime ve kavram havuzundan kelime seçerek oluşturdum.</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(5)</w:t>
            </w:r>
            <w:r w:rsidRPr="00644025">
              <w:rPr>
                <w:rFonts w:asciiTheme="minorHAnsi" w:hAnsiTheme="minorHAnsi" w:cstheme="minorHAnsi"/>
                <w:color w:val="212529"/>
                <w:sz w:val="22"/>
                <w:szCs w:val="22"/>
              </w:rPr>
              <w:t> Noktalama işaretlerini doğru ve yerinde kullandım.</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(5)</w:t>
            </w:r>
            <w:r w:rsidRPr="00644025">
              <w:rPr>
                <w:rFonts w:asciiTheme="minorHAnsi" w:hAnsiTheme="minorHAnsi" w:cstheme="minorHAnsi"/>
                <w:color w:val="212529"/>
                <w:sz w:val="22"/>
                <w:szCs w:val="22"/>
              </w:rPr>
              <w:t> Temada öğrendiğim söz varlığını kullandım.</w:t>
            </w:r>
            <w:r w:rsidRPr="00644025">
              <w:rPr>
                <w:rFonts w:asciiTheme="minorHAnsi" w:hAnsiTheme="minorHAnsi" w:cstheme="minorHAnsi"/>
                <w:color w:val="212529"/>
                <w:sz w:val="22"/>
                <w:szCs w:val="22"/>
              </w:rPr>
              <w:br/>
            </w:r>
            <w:r w:rsidRPr="00644025">
              <w:rPr>
                <w:rStyle w:val="Gl"/>
                <w:rFonts w:asciiTheme="minorHAnsi" w:hAnsiTheme="minorHAnsi" w:cstheme="minorHAnsi"/>
                <w:color w:val="212529"/>
                <w:sz w:val="22"/>
                <w:szCs w:val="22"/>
              </w:rPr>
              <w:t>(5)</w:t>
            </w:r>
            <w:r w:rsidRPr="00644025">
              <w:rPr>
                <w:rFonts w:asciiTheme="minorHAnsi" w:hAnsiTheme="minorHAnsi" w:cstheme="minorHAnsi"/>
                <w:color w:val="212529"/>
                <w:sz w:val="22"/>
                <w:szCs w:val="22"/>
              </w:rPr>
              <w:t> Anlamlı ve kurallı cümleler yazdım.</w:t>
            </w:r>
          </w:p>
          <w:p w14:paraId="37CA7C2B"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b) Aldığınız toplam puanı hesaplayarak aşağıdaki ifadeyi tamamlayınız.</w:t>
            </w:r>
          </w:p>
          <w:p w14:paraId="6E0A53B6" w14:textId="77777777" w:rsidR="008831E4" w:rsidRPr="00644025" w:rsidRDefault="008831E4" w:rsidP="008831E4">
            <w:pPr>
              <w:pStyle w:val="NormalWeb"/>
              <w:shd w:val="clear" w:color="auto" w:fill="FFFFFF"/>
              <w:spacing w:before="0" w:beforeAutospacing="0"/>
              <w:rPr>
                <w:rFonts w:asciiTheme="minorHAnsi" w:hAnsiTheme="minorHAnsi" w:cstheme="minorHAnsi"/>
                <w:color w:val="212529"/>
                <w:sz w:val="22"/>
                <w:szCs w:val="22"/>
              </w:rPr>
            </w:pPr>
            <w:r w:rsidRPr="00644025">
              <w:rPr>
                <w:rFonts w:asciiTheme="minorHAnsi" w:hAnsiTheme="minorHAnsi" w:cstheme="minorHAnsi"/>
                <w:color w:val="212529"/>
                <w:sz w:val="22"/>
                <w:szCs w:val="22"/>
              </w:rPr>
              <w:t>Aldığım toplam puan </w:t>
            </w:r>
            <w:r w:rsidRPr="00644025">
              <w:rPr>
                <w:rStyle w:val="Gl"/>
                <w:rFonts w:asciiTheme="minorHAnsi" w:hAnsiTheme="minorHAnsi" w:cstheme="minorHAnsi"/>
                <w:color w:val="212529"/>
                <w:sz w:val="22"/>
                <w:szCs w:val="22"/>
              </w:rPr>
              <w:t>19</w:t>
            </w:r>
            <w:r w:rsidRPr="00644025">
              <w:rPr>
                <w:rFonts w:asciiTheme="minorHAnsi" w:hAnsiTheme="minorHAnsi" w:cstheme="minorHAnsi"/>
                <w:color w:val="212529"/>
                <w:sz w:val="22"/>
                <w:szCs w:val="22"/>
              </w:rPr>
              <w:t>. Toplamı artırmak/korumak için </w:t>
            </w:r>
            <w:r w:rsidRPr="00644025">
              <w:rPr>
                <w:rStyle w:val="Gl"/>
                <w:rFonts w:asciiTheme="minorHAnsi" w:hAnsiTheme="minorHAnsi" w:cstheme="minorHAnsi"/>
                <w:color w:val="212529"/>
                <w:sz w:val="22"/>
                <w:szCs w:val="22"/>
              </w:rPr>
              <w:t>yazı öncesi plan yapmaya ve kelime çeşitliliğimi artırmaya</w:t>
            </w:r>
            <w:r w:rsidRPr="00644025">
              <w:rPr>
                <w:rFonts w:asciiTheme="minorHAnsi" w:hAnsiTheme="minorHAnsi" w:cstheme="minorHAnsi"/>
                <w:color w:val="212529"/>
                <w:sz w:val="22"/>
                <w:szCs w:val="22"/>
              </w:rPr>
              <w:t> gayret edeceğim.</w:t>
            </w:r>
          </w:p>
          <w:p w14:paraId="603B3020" w14:textId="63CEA7FD" w:rsidR="005835E5" w:rsidRPr="00644025" w:rsidRDefault="005835E5" w:rsidP="005835E5">
            <w:pPr>
              <w:shd w:val="clear" w:color="auto" w:fill="FFFFFF"/>
              <w:spacing w:after="100" w:afterAutospacing="1" w:line="240" w:lineRule="auto"/>
              <w:rPr>
                <w:rFonts w:asciiTheme="minorHAnsi" w:eastAsia="Times New Roman" w:hAnsiTheme="minorHAnsi" w:cstheme="minorHAnsi"/>
                <w:color w:val="212529"/>
                <w:sz w:val="22"/>
                <w:szCs w:val="22"/>
              </w:rPr>
            </w:pPr>
          </w:p>
        </w:tc>
      </w:tr>
      <w:tr w:rsidR="005835E5" w:rsidRPr="00644025"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62141F15" w14:textId="77777777" w:rsidR="005835E5" w:rsidRPr="00644025" w:rsidRDefault="005835E5" w:rsidP="005835E5">
            <w:pPr>
              <w:rPr>
                <w:rFonts w:asciiTheme="minorHAnsi" w:hAnsiTheme="minorHAnsi" w:cstheme="minorHAnsi"/>
                <w:sz w:val="22"/>
                <w:szCs w:val="22"/>
              </w:rPr>
            </w:pPr>
            <w:r w:rsidRPr="00644025">
              <w:rPr>
                <w:rFonts w:asciiTheme="minorHAnsi" w:hAnsiTheme="minorHAnsi" w:cstheme="minorHAnsi"/>
                <w:b/>
                <w:bCs/>
                <w:sz w:val="22"/>
                <w:szCs w:val="22"/>
              </w:rPr>
              <w:lastRenderedPageBreak/>
              <w:t xml:space="preserve">FARKLILAŞTIRMA </w:t>
            </w:r>
          </w:p>
        </w:tc>
      </w:tr>
      <w:tr w:rsidR="003E0F48" w:rsidRPr="00644025" w14:paraId="34997089"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517CD8F7" w14:textId="77777777" w:rsidR="005835E5" w:rsidRPr="00644025" w:rsidRDefault="005835E5" w:rsidP="005835E5">
            <w:pPr>
              <w:rPr>
                <w:rFonts w:asciiTheme="minorHAnsi" w:hAnsiTheme="minorHAnsi" w:cstheme="minorHAnsi"/>
                <w:sz w:val="22"/>
                <w:szCs w:val="22"/>
              </w:rPr>
            </w:pPr>
            <w:r w:rsidRPr="00644025">
              <w:rPr>
                <w:rFonts w:asciiTheme="minorHAnsi" w:hAnsiTheme="minorHAnsi" w:cstheme="minorHAnsi"/>
                <w:b/>
                <w:bCs/>
                <w:sz w:val="22"/>
                <w:szCs w:val="22"/>
              </w:rPr>
              <w:lastRenderedPageBreak/>
              <w:t>Zenginleştirme</w:t>
            </w:r>
          </w:p>
        </w:tc>
        <w:tc>
          <w:tcPr>
            <w:tcW w:w="7100" w:type="dxa"/>
            <w:gridSpan w:val="4"/>
            <w:vAlign w:val="center"/>
          </w:tcPr>
          <w:p w14:paraId="3FCCA3F7"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sz w:val="22"/>
                <w:szCs w:val="22"/>
              </w:rPr>
              <w:t xml:space="preserve">* </w:t>
            </w:r>
            <w:r w:rsidRPr="00644025">
              <w:rPr>
                <w:rFonts w:asciiTheme="minorHAnsi" w:hAnsiTheme="minorHAnsi" w:cstheme="minorHAnsi"/>
                <w:color w:val="444444"/>
                <w:sz w:val="22"/>
                <w:szCs w:val="22"/>
              </w:rPr>
              <w:t>Aile büyükleri birincil kaynak olmak üzere mâni, ninni ya da tekerleme türleri üzerine bir araştırma yapılarak araştırmalar neticesinde ulaşılan ürünlerin sınıfta ya da uygun dijital ortamlarda paylaşımı istenir.</w:t>
            </w:r>
          </w:p>
          <w:p w14:paraId="28BB141F"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Teknoloji, fen bilimleri, matematik, tıp vb. alanlara ilişkin yabancı dillerden alınarak doğrudan kullanılan kelimelerden bazılarının belirlenmesi ve bunlara Türkçe karşılıklar oluşturularak sunulması istenir.</w:t>
            </w:r>
          </w:p>
          <w:p w14:paraId="2BFFB77D"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14:paraId="0C2F022B"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Görsellerden hareketle bilmediği deyim ve atasözlerinin anlamlarını tahmin etmelerini sağlayacak web tabanlı oyunlar geliştirmeleri ve hazırladıkları oyunu uygun dijital ortamlarda paylaşmaları istenir.</w:t>
            </w:r>
          </w:p>
          <w:p w14:paraId="3D9C69F3" w14:textId="690A00C6" w:rsidR="005835E5" w:rsidRPr="00644025" w:rsidRDefault="005835E5" w:rsidP="005835E5">
            <w:pPr>
              <w:rPr>
                <w:rFonts w:asciiTheme="minorHAnsi" w:hAnsiTheme="minorHAnsi" w:cstheme="minorHAnsi"/>
                <w:sz w:val="22"/>
                <w:szCs w:val="22"/>
              </w:rPr>
            </w:pPr>
          </w:p>
        </w:tc>
      </w:tr>
      <w:tr w:rsidR="003E0F48" w:rsidRPr="00644025" w14:paraId="0988BD43" w14:textId="77777777" w:rsidTr="005835E5">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85" w:type="dxa"/>
            <w:vAlign w:val="center"/>
          </w:tcPr>
          <w:p w14:paraId="7D7F08C3" w14:textId="77777777" w:rsidR="005835E5" w:rsidRPr="00644025" w:rsidRDefault="005835E5" w:rsidP="005835E5">
            <w:pPr>
              <w:rPr>
                <w:rFonts w:asciiTheme="minorHAnsi" w:hAnsiTheme="minorHAnsi" w:cstheme="minorHAnsi"/>
                <w:sz w:val="22"/>
                <w:szCs w:val="22"/>
              </w:rPr>
            </w:pPr>
            <w:r w:rsidRPr="00644025">
              <w:rPr>
                <w:rFonts w:asciiTheme="minorHAnsi" w:hAnsiTheme="minorHAnsi" w:cstheme="minorHAnsi"/>
                <w:b/>
                <w:bCs/>
                <w:sz w:val="22"/>
                <w:szCs w:val="22"/>
              </w:rPr>
              <w:t>Destekleme</w:t>
            </w:r>
          </w:p>
        </w:tc>
        <w:tc>
          <w:tcPr>
            <w:tcW w:w="7100" w:type="dxa"/>
            <w:gridSpan w:val="4"/>
            <w:vAlign w:val="center"/>
          </w:tcPr>
          <w:p w14:paraId="0587B68C"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Dinleme/izleme ya da okuma etkinliği öncesinde, metinde geçen önemli kelimeler listelenir ve bu kelimelerin özellikleri (gerçek, mecaz, yan, eş ve zıt anlamları vb.) görsel araçlar ve şematik düzenleyiciler yardımıyla verilir.</w:t>
            </w:r>
          </w:p>
          <w:p w14:paraId="4272D986"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Metnin özetlenebilmesi için metindeki anahtar kelimelerin yer aldığı bir özet planı, çalışma kâğıdı veya görsellerden oluşan bir grafik organize edici kullanılır.</w:t>
            </w:r>
          </w:p>
          <w:p w14:paraId="4B0FBA27"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Dinleme/izleme ya da okuma etkinliği öncesinde bilgilendirici metinlerdeki kavram, bilgi; </w:t>
            </w:r>
            <w:proofErr w:type="spellStart"/>
            <w:r w:rsidRPr="00644025">
              <w:rPr>
                <w:rFonts w:asciiTheme="minorHAnsi" w:hAnsiTheme="minorHAnsi" w:cstheme="minorHAnsi"/>
                <w:color w:val="444444"/>
                <w:sz w:val="22"/>
                <w:szCs w:val="22"/>
              </w:rPr>
              <w:t>öyküleyici</w:t>
            </w:r>
            <w:proofErr w:type="spellEnd"/>
            <w:r w:rsidRPr="00644025">
              <w:rPr>
                <w:rFonts w:asciiTheme="minorHAnsi" w:hAnsiTheme="minorHAnsi" w:cstheme="minorHAnsi"/>
                <w:color w:val="444444"/>
                <w:sz w:val="22"/>
                <w:szCs w:val="22"/>
              </w:rPr>
              <w:t xml:space="preserve"> metinlerdeki kişi, yer, zaman vb. yapılara ilişkin unsurların yer aldığı kavram ya da hikâye haritası gibi şemalar oluşturulup sunulur.</w:t>
            </w:r>
          </w:p>
          <w:p w14:paraId="35654728"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“Türkü”, “mâni”, “tekerleme” vb. türlere yönelik okuma etkinlikleri düzenlenebilir ve bu etkinlikler sırasında iş </w:t>
            </w:r>
            <w:proofErr w:type="spellStart"/>
            <w:r w:rsidRPr="00644025">
              <w:rPr>
                <w:rFonts w:asciiTheme="minorHAnsi" w:hAnsiTheme="minorHAnsi" w:cstheme="minorHAnsi"/>
                <w:color w:val="444444"/>
                <w:sz w:val="22"/>
                <w:szCs w:val="22"/>
              </w:rPr>
              <w:t>birlikli</w:t>
            </w:r>
            <w:proofErr w:type="spellEnd"/>
            <w:r w:rsidRPr="00644025">
              <w:rPr>
                <w:rFonts w:asciiTheme="minorHAnsi" w:hAnsiTheme="minorHAnsi" w:cstheme="minorHAnsi"/>
                <w:color w:val="444444"/>
                <w:sz w:val="22"/>
                <w:szCs w:val="22"/>
              </w:rPr>
              <w:t xml:space="preserve"> öğrenme ortamları oluşturulur.</w:t>
            </w:r>
          </w:p>
          <w:p w14:paraId="09678CF8"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Kütüphane, sahaflar vb. yerlerin ziyareti gerçekleştirilerek tema içerisinde verilen bilgilerin karşılaştırılması ve somutlaştırılması sağlanır.</w:t>
            </w:r>
          </w:p>
          <w:p w14:paraId="6497CBDA" w14:textId="77777777" w:rsidR="005835E5" w:rsidRPr="00644025" w:rsidRDefault="005835E5" w:rsidP="005835E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Okuma ve yazma çalışmalarında işleyişin nasıl olması gerektiği bire bir anlatılarak süreç öğrenci ile yürütülür.</w:t>
            </w:r>
          </w:p>
          <w:p w14:paraId="0D802E9C" w14:textId="05715348" w:rsidR="005835E5" w:rsidRPr="00644025" w:rsidRDefault="005835E5" w:rsidP="005835E5">
            <w:pPr>
              <w:rPr>
                <w:rFonts w:asciiTheme="minorHAnsi" w:hAnsiTheme="minorHAnsi" w:cstheme="minorHAnsi"/>
                <w:sz w:val="22"/>
                <w:szCs w:val="22"/>
              </w:rPr>
            </w:pPr>
          </w:p>
        </w:tc>
      </w:tr>
    </w:tbl>
    <w:p w14:paraId="48842D84" w14:textId="4EF4B7D7" w:rsidR="00BA1AAD" w:rsidRPr="00644025"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44025" w14:paraId="1C594CFC" w14:textId="77777777" w:rsidTr="00B34095">
        <w:trPr>
          <w:trHeight w:val="323"/>
        </w:trPr>
        <w:tc>
          <w:tcPr>
            <w:tcW w:w="3155" w:type="dxa"/>
          </w:tcPr>
          <w:p w14:paraId="06CDD63B" w14:textId="63B61590" w:rsidR="004C75C7" w:rsidRPr="00644025" w:rsidRDefault="004C75C7" w:rsidP="00B34095">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Gelecek Derse Hazırlık </w:t>
            </w:r>
          </w:p>
        </w:tc>
        <w:tc>
          <w:tcPr>
            <w:tcW w:w="6553" w:type="dxa"/>
          </w:tcPr>
          <w:p w14:paraId="6FE06832" w14:textId="77777777" w:rsidR="00B0569D" w:rsidRPr="00644025" w:rsidRDefault="00B0569D" w:rsidP="00B0569D">
            <w:pPr>
              <w:pStyle w:val="Default"/>
              <w:rPr>
                <w:rFonts w:asciiTheme="minorHAnsi" w:hAnsiTheme="minorHAnsi" w:cstheme="minorHAnsi"/>
                <w:sz w:val="22"/>
                <w:szCs w:val="22"/>
              </w:rPr>
            </w:pPr>
          </w:p>
          <w:p w14:paraId="718A08E8" w14:textId="0793EAFD" w:rsidR="00B00C0B" w:rsidRPr="00644025" w:rsidRDefault="00B00C0B" w:rsidP="00B00C0B">
            <w:pPr>
              <w:pStyle w:val="Balk3"/>
              <w:rPr>
                <w:rStyle w:val="Gl"/>
                <w:rFonts w:asciiTheme="minorHAnsi" w:hAnsiTheme="minorHAnsi" w:cstheme="minorHAnsi"/>
                <w:b/>
                <w:bCs/>
                <w:color w:val="800080"/>
                <w:sz w:val="22"/>
                <w:szCs w:val="22"/>
              </w:rPr>
            </w:pPr>
            <w:r w:rsidRPr="00644025">
              <w:rPr>
                <w:rStyle w:val="Gl"/>
                <w:rFonts w:asciiTheme="minorHAnsi" w:hAnsiTheme="minorHAnsi" w:cstheme="minorHAnsi"/>
                <w:b/>
                <w:bCs/>
                <w:color w:val="800080"/>
                <w:sz w:val="22"/>
                <w:szCs w:val="22"/>
              </w:rPr>
              <w:t>Görevimizi Bitirelim</w:t>
            </w:r>
          </w:p>
          <w:p w14:paraId="3DA89F84" w14:textId="77777777" w:rsidR="00644025"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Türkülerin ortaya çıkış hikâyeleri hakkın da neler biliyorsunuz?</w:t>
            </w:r>
          </w:p>
          <w:p w14:paraId="08FC5B34" w14:textId="77777777" w:rsidR="00644025"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Türküler, halkın yaşadığı sevinçleri, acıları ve toplumsal olayları dile getirmek için ortaya çıkmıştır. Çoğu zaman aşk, kahramanlık, ayrılık veya gurbet gibi duyguları anlatır. Söyleyeni zamanla unutulur ve türkü anonim hâle gelir.</w:t>
            </w:r>
          </w:p>
          <w:p w14:paraId="5443A1F9" w14:textId="77777777" w:rsidR="00644025"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 xml:space="preserve">Soru: Sizce “türkü” kelimesiyle “Türk” kelimesinin arasında nasıl bir </w:t>
            </w:r>
            <w:r w:rsidRPr="00644025">
              <w:rPr>
                <w:rStyle w:val="Gl"/>
                <w:rFonts w:asciiTheme="minorHAnsi" w:hAnsiTheme="minorHAnsi" w:cstheme="minorHAnsi"/>
                <w:color w:val="212529"/>
                <w:sz w:val="22"/>
                <w:szCs w:val="22"/>
              </w:rPr>
              <w:lastRenderedPageBreak/>
              <w:t>anlam ilişkisi olabilir?</w:t>
            </w:r>
          </w:p>
          <w:p w14:paraId="41A99D42" w14:textId="77777777" w:rsidR="00644025"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“Türkü” kelimesi köken olarak “</w:t>
            </w:r>
            <w:proofErr w:type="spellStart"/>
            <w:r w:rsidRPr="00644025">
              <w:rPr>
                <w:rFonts w:asciiTheme="minorHAnsi" w:hAnsiTheme="minorHAnsi" w:cstheme="minorHAnsi"/>
                <w:color w:val="212529"/>
                <w:sz w:val="22"/>
                <w:szCs w:val="22"/>
              </w:rPr>
              <w:t>Türkî”den</w:t>
            </w:r>
            <w:proofErr w:type="spellEnd"/>
            <w:r w:rsidRPr="00644025">
              <w:rPr>
                <w:rFonts w:asciiTheme="minorHAnsi" w:hAnsiTheme="minorHAnsi" w:cstheme="minorHAnsi"/>
                <w:color w:val="212529"/>
                <w:sz w:val="22"/>
                <w:szCs w:val="22"/>
              </w:rPr>
              <w:t xml:space="preserve"> gelir ve “Türklere özgü, Türkçe olan” anlamını taşır. Bu yüzden türküler, Türk milletinin ortak dili, hafızası ve kültürel mirasıdır.</w:t>
            </w:r>
          </w:p>
          <w:p w14:paraId="2302B19D" w14:textId="77777777" w:rsidR="00644025"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Soru: Türküler geçmişten günümüze hangi yollarla ulaşmış olabilir?</w:t>
            </w:r>
          </w:p>
          <w:p w14:paraId="21A043E4" w14:textId="5A68A0E6" w:rsidR="004C75C7" w:rsidRPr="00644025" w:rsidRDefault="00644025" w:rsidP="00644025">
            <w:pPr>
              <w:pStyle w:val="NormalWeb"/>
              <w:shd w:val="clear" w:color="auto" w:fill="FFFFFF"/>
              <w:spacing w:before="0" w:beforeAutospacing="0"/>
              <w:rPr>
                <w:rFonts w:asciiTheme="minorHAnsi" w:hAnsiTheme="minorHAnsi" w:cstheme="minorHAnsi"/>
                <w:color w:val="212529"/>
                <w:sz w:val="22"/>
                <w:szCs w:val="22"/>
              </w:rPr>
            </w:pPr>
            <w:r w:rsidRPr="00644025">
              <w:rPr>
                <w:rStyle w:val="Gl"/>
                <w:rFonts w:asciiTheme="minorHAnsi" w:hAnsiTheme="minorHAnsi" w:cstheme="minorHAnsi"/>
                <w:color w:val="212529"/>
                <w:sz w:val="22"/>
                <w:szCs w:val="22"/>
              </w:rPr>
              <w:t>Cevap</w:t>
            </w:r>
            <w:r w:rsidRPr="00644025">
              <w:rPr>
                <w:rFonts w:asciiTheme="minorHAnsi" w:hAnsiTheme="minorHAnsi" w:cstheme="minorHAnsi"/>
                <w:color w:val="212529"/>
                <w:sz w:val="22"/>
                <w:szCs w:val="22"/>
              </w:rPr>
              <w:t>: Türküler önce sözlü gelenekle kuşaktan kuşağa aktarılmış, âşıklar ve ozanlar sayesinde yayılmıştır. Daha sonra derlenip notaya alınmış, radyo ve televizyon aracılığıyla halka ulaşmış, günümüzde ise internet ve dijital platformlarla tüm dünyaya yayılmıştır.</w:t>
            </w:r>
          </w:p>
        </w:tc>
      </w:tr>
    </w:tbl>
    <w:p w14:paraId="7FB9B0A0" w14:textId="6BD66816" w:rsidR="004C75C7" w:rsidRPr="00644025"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44025" w14:paraId="2F1FA249" w14:textId="77777777" w:rsidTr="00B34095">
        <w:trPr>
          <w:trHeight w:val="323"/>
        </w:trPr>
        <w:tc>
          <w:tcPr>
            <w:tcW w:w="3155" w:type="dxa"/>
          </w:tcPr>
          <w:p w14:paraId="11B9D8CC" w14:textId="77777777" w:rsidR="004C75C7" w:rsidRPr="00644025" w:rsidRDefault="004C75C7" w:rsidP="00B34095">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644025"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644025" w:rsidRDefault="00E07D86">
      <w:pPr>
        <w:rPr>
          <w:rFonts w:asciiTheme="minorHAnsi" w:hAnsiTheme="minorHAnsi" w:cstheme="minorHAnsi"/>
          <w:sz w:val="22"/>
          <w:szCs w:val="22"/>
        </w:rPr>
      </w:pPr>
    </w:p>
    <w:p w14:paraId="37506944" w14:textId="3F9E5C52" w:rsidR="00E07D86" w:rsidRPr="00644025" w:rsidRDefault="00E07D86" w:rsidP="00E07D86">
      <w:pPr>
        <w:jc w:val="both"/>
        <w:rPr>
          <w:rFonts w:asciiTheme="minorHAnsi" w:hAnsiTheme="minorHAnsi" w:cstheme="minorHAnsi"/>
          <w:b/>
          <w:sz w:val="22"/>
          <w:szCs w:val="22"/>
        </w:rPr>
      </w:pPr>
      <w:r w:rsidRPr="00644025">
        <w:rPr>
          <w:rFonts w:asciiTheme="minorHAnsi" w:hAnsiTheme="minorHAnsi" w:cstheme="minorHAnsi"/>
          <w:b/>
          <w:sz w:val="22"/>
          <w:szCs w:val="22"/>
        </w:rPr>
        <w:t>Eyüp HAYTA</w:t>
      </w:r>
    </w:p>
    <w:p w14:paraId="75CBF497" w14:textId="60A2FE0A" w:rsidR="00E07D86" w:rsidRPr="00644025" w:rsidRDefault="00E07D86" w:rsidP="00E07D86">
      <w:pPr>
        <w:jc w:val="both"/>
        <w:rPr>
          <w:rFonts w:asciiTheme="minorHAnsi" w:hAnsiTheme="minorHAnsi" w:cstheme="minorHAnsi"/>
          <w:b/>
          <w:sz w:val="22"/>
          <w:szCs w:val="22"/>
        </w:rPr>
      </w:pPr>
      <w:r w:rsidRPr="00644025">
        <w:rPr>
          <w:rFonts w:asciiTheme="minorHAnsi" w:hAnsiTheme="minorHAnsi" w:cstheme="minorHAnsi"/>
          <w:b/>
          <w:sz w:val="22"/>
          <w:szCs w:val="22"/>
        </w:rPr>
        <w:t>Türkçe Öğretmeni</w:t>
      </w:r>
    </w:p>
    <w:p w14:paraId="67F8B486" w14:textId="679494AC" w:rsidR="008C21A8" w:rsidRPr="00644025" w:rsidRDefault="008C21A8" w:rsidP="00E07D86">
      <w:pPr>
        <w:jc w:val="both"/>
        <w:rPr>
          <w:rFonts w:asciiTheme="minorHAnsi" w:hAnsiTheme="minorHAnsi" w:cstheme="minorHAnsi"/>
          <w:b/>
          <w:sz w:val="22"/>
          <w:szCs w:val="22"/>
        </w:rPr>
      </w:pPr>
    </w:p>
    <w:p w14:paraId="699CF4F1" w14:textId="33DFF4FD" w:rsidR="00C767DE" w:rsidRPr="00644025" w:rsidRDefault="00C767DE" w:rsidP="00E07D86">
      <w:pPr>
        <w:jc w:val="both"/>
        <w:rPr>
          <w:rFonts w:asciiTheme="minorHAnsi" w:hAnsiTheme="minorHAnsi" w:cstheme="minorHAnsi"/>
          <w:b/>
          <w:sz w:val="22"/>
          <w:szCs w:val="22"/>
        </w:rPr>
      </w:pPr>
    </w:p>
    <w:p w14:paraId="31C655FE" w14:textId="20DDC113" w:rsidR="00C767DE" w:rsidRPr="00644025" w:rsidRDefault="00C767DE" w:rsidP="00E07D86">
      <w:pPr>
        <w:jc w:val="both"/>
        <w:rPr>
          <w:rFonts w:asciiTheme="minorHAnsi" w:hAnsiTheme="minorHAnsi" w:cstheme="minorHAnsi"/>
          <w:b/>
          <w:sz w:val="22"/>
          <w:szCs w:val="22"/>
        </w:rPr>
      </w:pPr>
    </w:p>
    <w:p w14:paraId="7644BA89" w14:textId="45B5024B" w:rsidR="00C767DE" w:rsidRPr="00644025" w:rsidRDefault="00C767DE" w:rsidP="00E07D86">
      <w:pPr>
        <w:jc w:val="both"/>
        <w:rPr>
          <w:rFonts w:asciiTheme="minorHAnsi" w:hAnsiTheme="minorHAnsi" w:cstheme="minorHAnsi"/>
          <w:b/>
          <w:sz w:val="22"/>
          <w:szCs w:val="22"/>
        </w:rPr>
      </w:pPr>
    </w:p>
    <w:p w14:paraId="4C25E012" w14:textId="6411F0CC" w:rsidR="00C767DE" w:rsidRPr="00644025" w:rsidRDefault="00C767DE" w:rsidP="00E07D86">
      <w:pPr>
        <w:jc w:val="both"/>
        <w:rPr>
          <w:rFonts w:asciiTheme="minorHAnsi" w:hAnsiTheme="minorHAnsi" w:cstheme="minorHAnsi"/>
          <w:b/>
          <w:sz w:val="22"/>
          <w:szCs w:val="22"/>
        </w:rPr>
      </w:pPr>
    </w:p>
    <w:p w14:paraId="1F4FAF48" w14:textId="4F042995" w:rsidR="00C767DE" w:rsidRPr="00644025" w:rsidRDefault="00C767DE" w:rsidP="00E07D86">
      <w:pPr>
        <w:jc w:val="both"/>
        <w:rPr>
          <w:rFonts w:asciiTheme="minorHAnsi" w:hAnsiTheme="minorHAnsi" w:cstheme="minorHAnsi"/>
          <w:b/>
          <w:sz w:val="22"/>
          <w:szCs w:val="22"/>
        </w:rPr>
      </w:pPr>
    </w:p>
    <w:p w14:paraId="6DBC1D75" w14:textId="64C2F3A8" w:rsidR="00C767DE" w:rsidRPr="00644025" w:rsidRDefault="00C767DE" w:rsidP="00E07D86">
      <w:pPr>
        <w:jc w:val="both"/>
        <w:rPr>
          <w:rFonts w:asciiTheme="minorHAnsi" w:hAnsiTheme="minorHAnsi" w:cstheme="minorHAnsi"/>
          <w:b/>
          <w:sz w:val="22"/>
          <w:szCs w:val="22"/>
        </w:rPr>
      </w:pPr>
    </w:p>
    <w:p w14:paraId="260A7270" w14:textId="77777777" w:rsidR="00C767DE" w:rsidRPr="00644025" w:rsidRDefault="00C767DE" w:rsidP="00E07D86">
      <w:pPr>
        <w:jc w:val="both"/>
        <w:rPr>
          <w:rFonts w:asciiTheme="minorHAnsi" w:hAnsiTheme="minorHAnsi" w:cstheme="minorHAnsi"/>
          <w:b/>
          <w:sz w:val="22"/>
          <w:szCs w:val="22"/>
        </w:rPr>
      </w:pPr>
    </w:p>
    <w:p w14:paraId="39D67E04" w14:textId="77777777" w:rsidR="00561A61" w:rsidRPr="00644025" w:rsidRDefault="00561A61" w:rsidP="00063EF6">
      <w:pPr>
        <w:jc w:val="right"/>
        <w:rPr>
          <w:rFonts w:asciiTheme="minorHAnsi" w:hAnsiTheme="minorHAnsi" w:cstheme="minorHAnsi"/>
          <w:sz w:val="22"/>
          <w:szCs w:val="22"/>
        </w:rPr>
      </w:pPr>
    </w:p>
    <w:sectPr w:rsidR="00561A61" w:rsidRPr="0064402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980"/>
    <w:multiLevelType w:val="multilevel"/>
    <w:tmpl w:val="98BE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33E82"/>
    <w:multiLevelType w:val="hybridMultilevel"/>
    <w:tmpl w:val="672EC12C"/>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2" w15:restartNumberingAfterBreak="0">
    <w:nsid w:val="02FE0C6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51B3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749E7"/>
    <w:multiLevelType w:val="multilevel"/>
    <w:tmpl w:val="D7AC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67EE5"/>
    <w:multiLevelType w:val="multilevel"/>
    <w:tmpl w:val="D3B0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C6992"/>
    <w:multiLevelType w:val="multilevel"/>
    <w:tmpl w:val="8A48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2614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3182"/>
    <w:multiLevelType w:val="multilevel"/>
    <w:tmpl w:val="189E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D53AC"/>
    <w:multiLevelType w:val="multilevel"/>
    <w:tmpl w:val="8C0A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F4116"/>
    <w:multiLevelType w:val="multilevel"/>
    <w:tmpl w:val="440C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459A4"/>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9167C"/>
    <w:multiLevelType w:val="multilevel"/>
    <w:tmpl w:val="811C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657BF"/>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F48AF"/>
    <w:multiLevelType w:val="multilevel"/>
    <w:tmpl w:val="4BF2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C6783D"/>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E27E1"/>
    <w:multiLevelType w:val="multilevel"/>
    <w:tmpl w:val="4C18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B23CB2"/>
    <w:multiLevelType w:val="multilevel"/>
    <w:tmpl w:val="673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8C2835"/>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BA08FD"/>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6C7967"/>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917BD8"/>
    <w:multiLevelType w:val="multilevel"/>
    <w:tmpl w:val="E02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073D6"/>
    <w:multiLevelType w:val="multilevel"/>
    <w:tmpl w:val="77E4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05034D"/>
    <w:multiLevelType w:val="multilevel"/>
    <w:tmpl w:val="C0F62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D007A0"/>
    <w:multiLevelType w:val="multilevel"/>
    <w:tmpl w:val="8F0C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F92CA1"/>
    <w:multiLevelType w:val="multilevel"/>
    <w:tmpl w:val="9FD2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4A518B"/>
    <w:multiLevelType w:val="multilevel"/>
    <w:tmpl w:val="293A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F2CE4"/>
    <w:multiLevelType w:val="multilevel"/>
    <w:tmpl w:val="B65E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173B8E"/>
    <w:multiLevelType w:val="multilevel"/>
    <w:tmpl w:val="F4C4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8D5CB8"/>
    <w:multiLevelType w:val="multilevel"/>
    <w:tmpl w:val="6BE4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14103E"/>
    <w:multiLevelType w:val="multilevel"/>
    <w:tmpl w:val="B700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CE4E9C"/>
    <w:multiLevelType w:val="multilevel"/>
    <w:tmpl w:val="E71E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3A23BE"/>
    <w:multiLevelType w:val="multilevel"/>
    <w:tmpl w:val="BD82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A46CF"/>
    <w:multiLevelType w:val="multilevel"/>
    <w:tmpl w:val="8946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571806"/>
    <w:multiLevelType w:val="multilevel"/>
    <w:tmpl w:val="C278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85737A"/>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68798A"/>
    <w:multiLevelType w:val="multilevel"/>
    <w:tmpl w:val="F33A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4578CA"/>
    <w:multiLevelType w:val="multilevel"/>
    <w:tmpl w:val="4B90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DF7733"/>
    <w:multiLevelType w:val="hybridMultilevel"/>
    <w:tmpl w:val="E82A3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38"/>
  </w:num>
  <w:num w:numId="2">
    <w:abstractNumId w:val="39"/>
  </w:num>
  <w:num w:numId="3">
    <w:abstractNumId w:val="35"/>
  </w:num>
  <w:num w:numId="4">
    <w:abstractNumId w:val="2"/>
  </w:num>
  <w:num w:numId="5">
    <w:abstractNumId w:val="13"/>
  </w:num>
  <w:num w:numId="6">
    <w:abstractNumId w:val="7"/>
  </w:num>
  <w:num w:numId="7">
    <w:abstractNumId w:val="15"/>
  </w:num>
  <w:num w:numId="8">
    <w:abstractNumId w:val="11"/>
  </w:num>
  <w:num w:numId="9">
    <w:abstractNumId w:val="18"/>
  </w:num>
  <w:num w:numId="10">
    <w:abstractNumId w:val="1"/>
  </w:num>
  <w:num w:numId="11">
    <w:abstractNumId w:val="19"/>
  </w:num>
  <w:num w:numId="12">
    <w:abstractNumId w:val="3"/>
  </w:num>
  <w:num w:numId="13">
    <w:abstractNumId w:val="20"/>
  </w:num>
  <w:num w:numId="14">
    <w:abstractNumId w:val="17"/>
  </w:num>
  <w:num w:numId="15">
    <w:abstractNumId w:val="0"/>
  </w:num>
  <w:num w:numId="16">
    <w:abstractNumId w:val="26"/>
  </w:num>
  <w:num w:numId="17">
    <w:abstractNumId w:val="10"/>
  </w:num>
  <w:num w:numId="18">
    <w:abstractNumId w:val="22"/>
  </w:num>
  <w:num w:numId="19">
    <w:abstractNumId w:val="33"/>
  </w:num>
  <w:num w:numId="20">
    <w:abstractNumId w:val="27"/>
  </w:num>
  <w:num w:numId="21">
    <w:abstractNumId w:val="37"/>
  </w:num>
  <w:num w:numId="22">
    <w:abstractNumId w:val="8"/>
  </w:num>
  <w:num w:numId="23">
    <w:abstractNumId w:val="24"/>
  </w:num>
  <w:num w:numId="24">
    <w:abstractNumId w:val="4"/>
  </w:num>
  <w:num w:numId="25">
    <w:abstractNumId w:val="6"/>
  </w:num>
  <w:num w:numId="26">
    <w:abstractNumId w:val="30"/>
  </w:num>
  <w:num w:numId="27">
    <w:abstractNumId w:val="16"/>
  </w:num>
  <w:num w:numId="28">
    <w:abstractNumId w:val="31"/>
  </w:num>
  <w:num w:numId="29">
    <w:abstractNumId w:val="28"/>
  </w:num>
  <w:num w:numId="30">
    <w:abstractNumId w:val="36"/>
  </w:num>
  <w:num w:numId="31">
    <w:abstractNumId w:val="12"/>
  </w:num>
  <w:num w:numId="32">
    <w:abstractNumId w:val="21"/>
  </w:num>
  <w:num w:numId="33">
    <w:abstractNumId w:val="5"/>
  </w:num>
  <w:num w:numId="34">
    <w:abstractNumId w:val="23"/>
  </w:num>
  <w:num w:numId="35">
    <w:abstractNumId w:val="29"/>
  </w:num>
  <w:num w:numId="36">
    <w:abstractNumId w:val="34"/>
  </w:num>
  <w:num w:numId="37">
    <w:abstractNumId w:val="32"/>
  </w:num>
  <w:num w:numId="38">
    <w:abstractNumId w:val="14"/>
  </w:num>
  <w:num w:numId="39">
    <w:abstractNumId w:val="25"/>
  </w:num>
  <w:num w:numId="40">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050D1"/>
    <w:rsid w:val="00024141"/>
    <w:rsid w:val="0002758E"/>
    <w:rsid w:val="00050C3C"/>
    <w:rsid w:val="00063EF6"/>
    <w:rsid w:val="000B626F"/>
    <w:rsid w:val="00140E1B"/>
    <w:rsid w:val="001A639C"/>
    <w:rsid w:val="001B001B"/>
    <w:rsid w:val="001E39DB"/>
    <w:rsid w:val="001E70C2"/>
    <w:rsid w:val="0021003D"/>
    <w:rsid w:val="00282D2B"/>
    <w:rsid w:val="00324279"/>
    <w:rsid w:val="00383C5B"/>
    <w:rsid w:val="003A1B7B"/>
    <w:rsid w:val="003C0967"/>
    <w:rsid w:val="003C708E"/>
    <w:rsid w:val="003E09A7"/>
    <w:rsid w:val="003E0F48"/>
    <w:rsid w:val="003F3128"/>
    <w:rsid w:val="004A5ADB"/>
    <w:rsid w:val="004C75C7"/>
    <w:rsid w:val="004E036B"/>
    <w:rsid w:val="00511A22"/>
    <w:rsid w:val="00533B44"/>
    <w:rsid w:val="00561A61"/>
    <w:rsid w:val="00580381"/>
    <w:rsid w:val="00580A26"/>
    <w:rsid w:val="005835E5"/>
    <w:rsid w:val="00585F1D"/>
    <w:rsid w:val="005B46E2"/>
    <w:rsid w:val="005C13D3"/>
    <w:rsid w:val="0062549F"/>
    <w:rsid w:val="00644025"/>
    <w:rsid w:val="00702AA7"/>
    <w:rsid w:val="00711BDD"/>
    <w:rsid w:val="00723619"/>
    <w:rsid w:val="00760EE5"/>
    <w:rsid w:val="007D1074"/>
    <w:rsid w:val="00801E6D"/>
    <w:rsid w:val="008212A5"/>
    <w:rsid w:val="00832958"/>
    <w:rsid w:val="0087014C"/>
    <w:rsid w:val="008831E4"/>
    <w:rsid w:val="008C21A8"/>
    <w:rsid w:val="008F4E83"/>
    <w:rsid w:val="00922416"/>
    <w:rsid w:val="00931DCD"/>
    <w:rsid w:val="00957008"/>
    <w:rsid w:val="00965A22"/>
    <w:rsid w:val="0097780D"/>
    <w:rsid w:val="009812F8"/>
    <w:rsid w:val="00A668C4"/>
    <w:rsid w:val="00A6750B"/>
    <w:rsid w:val="00A812EC"/>
    <w:rsid w:val="00AA682A"/>
    <w:rsid w:val="00AB375C"/>
    <w:rsid w:val="00AC7D9E"/>
    <w:rsid w:val="00AE1FEF"/>
    <w:rsid w:val="00AF4E59"/>
    <w:rsid w:val="00B00C0B"/>
    <w:rsid w:val="00B0569D"/>
    <w:rsid w:val="00B254FB"/>
    <w:rsid w:val="00B34095"/>
    <w:rsid w:val="00B51EDC"/>
    <w:rsid w:val="00B74524"/>
    <w:rsid w:val="00B958E1"/>
    <w:rsid w:val="00B97720"/>
    <w:rsid w:val="00BA1AAD"/>
    <w:rsid w:val="00BC75DC"/>
    <w:rsid w:val="00BD2DFA"/>
    <w:rsid w:val="00BF565D"/>
    <w:rsid w:val="00C133F7"/>
    <w:rsid w:val="00C3556F"/>
    <w:rsid w:val="00C3590D"/>
    <w:rsid w:val="00C46492"/>
    <w:rsid w:val="00C4740E"/>
    <w:rsid w:val="00C767DE"/>
    <w:rsid w:val="00C80941"/>
    <w:rsid w:val="00D23D81"/>
    <w:rsid w:val="00D34B24"/>
    <w:rsid w:val="00D35CE5"/>
    <w:rsid w:val="00D641AD"/>
    <w:rsid w:val="00DF1B11"/>
    <w:rsid w:val="00E07D86"/>
    <w:rsid w:val="00E42206"/>
    <w:rsid w:val="00F201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492"/>
    <w:pPr>
      <w:spacing w:after="0" w:line="276" w:lineRule="auto"/>
    </w:pPr>
  </w:style>
  <w:style w:type="paragraph" w:styleId="Balk1">
    <w:name w:val="heading 1"/>
    <w:basedOn w:val="Normal"/>
    <w:next w:val="Normal"/>
    <w:link w:val="Balk1Char"/>
    <w:uiPriority w:val="9"/>
    <w:qFormat/>
    <w:rsid w:val="00B958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uiPriority w:val="99"/>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5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Default">
    <w:name w:val="Default"/>
    <w:rsid w:val="00B0569D"/>
    <w:pPr>
      <w:autoSpaceDE w:val="0"/>
      <w:autoSpaceDN w:val="0"/>
      <w:adjustRightInd w:val="0"/>
      <w:spacing w:after="0" w:line="240" w:lineRule="auto"/>
    </w:pPr>
    <w:rPr>
      <w:rFonts w:ascii="Maiandra GD" w:hAnsi="Maiandra GD" w:cs="Maiandra GD"/>
      <w:color w:val="000000"/>
      <w:sz w:val="24"/>
      <w:szCs w:val="24"/>
    </w:rPr>
  </w:style>
  <w:style w:type="paragraph" w:customStyle="1" w:styleId="Pa13">
    <w:name w:val="Pa13"/>
    <w:basedOn w:val="Default"/>
    <w:next w:val="Default"/>
    <w:uiPriority w:val="99"/>
    <w:rsid w:val="00B0569D"/>
    <w:pPr>
      <w:spacing w:line="241" w:lineRule="atLeast"/>
    </w:pPr>
    <w:rPr>
      <w:rFonts w:cs="Times New Roman"/>
      <w:color w:val="auto"/>
    </w:rPr>
  </w:style>
  <w:style w:type="character" w:customStyle="1" w:styleId="A3">
    <w:name w:val="A3"/>
    <w:uiPriority w:val="99"/>
    <w:rsid w:val="00B0569D"/>
    <w:rPr>
      <w:rFonts w:cs="Maiandra GD"/>
      <w:color w:val="211D1E"/>
      <w:sz w:val="22"/>
      <w:szCs w:val="22"/>
    </w:rPr>
  </w:style>
  <w:style w:type="character" w:customStyle="1" w:styleId="A15">
    <w:name w:val="A15"/>
    <w:uiPriority w:val="99"/>
    <w:rsid w:val="00B0569D"/>
    <w:rPr>
      <w:rFonts w:cs="Maiandra GD"/>
      <w:color w:val="211D1E"/>
      <w:sz w:val="22"/>
      <w:szCs w:val="22"/>
      <w:u w:val="single"/>
    </w:rPr>
  </w:style>
  <w:style w:type="character" w:customStyle="1" w:styleId="Balk1Char">
    <w:name w:val="Başlık 1 Char"/>
    <w:basedOn w:val="VarsaylanParagrafYazTipi"/>
    <w:link w:val="Balk1"/>
    <w:uiPriority w:val="9"/>
    <w:rsid w:val="00B958E1"/>
    <w:rPr>
      <w:rFonts w:asciiTheme="majorHAnsi" w:eastAsiaTheme="majorEastAsia" w:hAnsiTheme="majorHAnsi" w:cstheme="majorBidi"/>
      <w:color w:val="365F91" w:themeColor="accent1" w:themeShade="BF"/>
      <w:sz w:val="32"/>
      <w:szCs w:val="32"/>
    </w:rPr>
  </w:style>
  <w:style w:type="character" w:customStyle="1" w:styleId="me-2">
    <w:name w:val="me-2"/>
    <w:basedOn w:val="VarsaylanParagrafYazTipi"/>
    <w:rsid w:val="00B958E1"/>
  </w:style>
  <w:style w:type="character" w:customStyle="1" w:styleId="A10">
    <w:name w:val="A10"/>
    <w:uiPriority w:val="99"/>
    <w:rsid w:val="00024141"/>
    <w:rPr>
      <w:rFonts w:cs="Maiandra GD"/>
      <w:color w:val="233F8F"/>
      <w:sz w:val="18"/>
      <w:szCs w:val="18"/>
    </w:rPr>
  </w:style>
  <w:style w:type="character" w:customStyle="1" w:styleId="trcrboxheaderspan">
    <w:name w:val="trc_rbox_header_span"/>
    <w:basedOn w:val="VarsaylanParagrafYazTipi"/>
    <w:rsid w:val="00AE1FEF"/>
  </w:style>
  <w:style w:type="character" w:customStyle="1" w:styleId="video-label-box">
    <w:name w:val="video-label-box"/>
    <w:basedOn w:val="VarsaylanParagrafYazTipi"/>
    <w:rsid w:val="00AE1FEF"/>
  </w:style>
  <w:style w:type="character" w:customStyle="1" w:styleId="video-label">
    <w:name w:val="video-label"/>
    <w:basedOn w:val="VarsaylanParagrafYazTipi"/>
    <w:rsid w:val="00AE1FEF"/>
  </w:style>
  <w:style w:type="character" w:customStyle="1" w:styleId="branding">
    <w:name w:val="branding"/>
    <w:basedOn w:val="VarsaylanParagrafYazTipi"/>
    <w:rsid w:val="00AE1FEF"/>
  </w:style>
  <w:style w:type="character" w:styleId="Vurgu">
    <w:name w:val="Emphasis"/>
    <w:basedOn w:val="VarsaylanParagrafYazTipi"/>
    <w:uiPriority w:val="20"/>
    <w:qFormat/>
    <w:rsid w:val="003C70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7445">
      <w:bodyDiv w:val="1"/>
      <w:marLeft w:val="0"/>
      <w:marRight w:val="0"/>
      <w:marTop w:val="0"/>
      <w:marBottom w:val="0"/>
      <w:divBdr>
        <w:top w:val="none" w:sz="0" w:space="0" w:color="auto"/>
        <w:left w:val="none" w:sz="0" w:space="0" w:color="auto"/>
        <w:bottom w:val="none" w:sz="0" w:space="0" w:color="auto"/>
        <w:right w:val="none" w:sz="0" w:space="0" w:color="auto"/>
      </w:divBdr>
    </w:div>
    <w:div w:id="24717419">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64385">
      <w:bodyDiv w:val="1"/>
      <w:marLeft w:val="0"/>
      <w:marRight w:val="0"/>
      <w:marTop w:val="0"/>
      <w:marBottom w:val="0"/>
      <w:divBdr>
        <w:top w:val="none" w:sz="0" w:space="0" w:color="auto"/>
        <w:left w:val="none" w:sz="0" w:space="0" w:color="auto"/>
        <w:bottom w:val="none" w:sz="0" w:space="0" w:color="auto"/>
        <w:right w:val="none" w:sz="0" w:space="0" w:color="auto"/>
      </w:divBdr>
    </w:div>
    <w:div w:id="174926081">
      <w:bodyDiv w:val="1"/>
      <w:marLeft w:val="0"/>
      <w:marRight w:val="0"/>
      <w:marTop w:val="0"/>
      <w:marBottom w:val="0"/>
      <w:divBdr>
        <w:top w:val="none" w:sz="0" w:space="0" w:color="auto"/>
        <w:left w:val="none" w:sz="0" w:space="0" w:color="auto"/>
        <w:bottom w:val="none" w:sz="0" w:space="0" w:color="auto"/>
        <w:right w:val="none" w:sz="0" w:space="0" w:color="auto"/>
      </w:divBdr>
      <w:divsChild>
        <w:div w:id="1853951475">
          <w:marLeft w:val="0"/>
          <w:marRight w:val="0"/>
          <w:marTop w:val="0"/>
          <w:marBottom w:val="450"/>
          <w:divBdr>
            <w:top w:val="none" w:sz="0" w:space="0" w:color="auto"/>
            <w:left w:val="none" w:sz="0" w:space="0" w:color="auto"/>
            <w:bottom w:val="none" w:sz="0" w:space="0" w:color="auto"/>
            <w:right w:val="none" w:sz="0" w:space="0" w:color="auto"/>
          </w:divBdr>
          <w:divsChild>
            <w:div w:id="475731625">
              <w:marLeft w:val="0"/>
              <w:marRight w:val="0"/>
              <w:marTop w:val="100"/>
              <w:marBottom w:val="100"/>
              <w:divBdr>
                <w:top w:val="none" w:sz="0" w:space="0" w:color="auto"/>
                <w:left w:val="none" w:sz="0" w:space="0" w:color="auto"/>
                <w:bottom w:val="none" w:sz="0" w:space="0" w:color="auto"/>
                <w:right w:val="none" w:sz="0" w:space="0" w:color="auto"/>
              </w:divBdr>
              <w:divsChild>
                <w:div w:id="708185336">
                  <w:marLeft w:val="0"/>
                  <w:marRight w:val="0"/>
                  <w:marTop w:val="0"/>
                  <w:marBottom w:val="0"/>
                  <w:divBdr>
                    <w:top w:val="none" w:sz="0" w:space="0" w:color="auto"/>
                    <w:left w:val="none" w:sz="0" w:space="0" w:color="auto"/>
                    <w:bottom w:val="none" w:sz="0" w:space="0" w:color="auto"/>
                    <w:right w:val="none" w:sz="0" w:space="0" w:color="auto"/>
                  </w:divBdr>
                  <w:divsChild>
                    <w:div w:id="1355229671">
                      <w:marLeft w:val="0"/>
                      <w:marRight w:val="0"/>
                      <w:marTop w:val="0"/>
                      <w:marBottom w:val="0"/>
                      <w:divBdr>
                        <w:top w:val="single" w:sz="2" w:space="0" w:color="DFDFDF"/>
                        <w:left w:val="single" w:sz="2" w:space="0" w:color="DFDFDF"/>
                        <w:bottom w:val="single" w:sz="2" w:space="0" w:color="DFDFDF"/>
                        <w:right w:val="single" w:sz="2" w:space="0" w:color="DFDFDF"/>
                      </w:divBdr>
                      <w:divsChild>
                        <w:div w:id="22755218">
                          <w:marLeft w:val="0"/>
                          <w:marRight w:val="0"/>
                          <w:marTop w:val="75"/>
                          <w:marBottom w:val="0"/>
                          <w:divBdr>
                            <w:top w:val="none" w:sz="0" w:space="0" w:color="auto"/>
                            <w:left w:val="none" w:sz="0" w:space="0" w:color="auto"/>
                            <w:bottom w:val="none" w:sz="0" w:space="0" w:color="auto"/>
                            <w:right w:val="none" w:sz="0" w:space="0" w:color="auto"/>
                          </w:divBdr>
                          <w:divsChild>
                            <w:div w:id="1270509039">
                              <w:marLeft w:val="0"/>
                              <w:marRight w:val="0"/>
                              <w:marTop w:val="0"/>
                              <w:marBottom w:val="0"/>
                              <w:divBdr>
                                <w:top w:val="none" w:sz="0" w:space="0" w:color="auto"/>
                                <w:left w:val="none" w:sz="0" w:space="0" w:color="auto"/>
                                <w:bottom w:val="none" w:sz="0" w:space="0" w:color="auto"/>
                                <w:right w:val="none" w:sz="0" w:space="0" w:color="auto"/>
                              </w:divBdr>
                              <w:divsChild>
                                <w:div w:id="1193422253">
                                  <w:marLeft w:val="0"/>
                                  <w:marRight w:val="0"/>
                                  <w:marTop w:val="0"/>
                                  <w:marBottom w:val="0"/>
                                  <w:divBdr>
                                    <w:top w:val="none" w:sz="0" w:space="0" w:color="auto"/>
                                    <w:left w:val="none" w:sz="0" w:space="0" w:color="auto"/>
                                    <w:bottom w:val="none" w:sz="0" w:space="0" w:color="auto"/>
                                    <w:right w:val="none" w:sz="0" w:space="0" w:color="auto"/>
                                  </w:divBdr>
                                </w:div>
                                <w:div w:id="169669140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528185658">
                          <w:marLeft w:val="-211"/>
                          <w:marRight w:val="0"/>
                          <w:marTop w:val="0"/>
                          <w:marBottom w:val="0"/>
                          <w:divBdr>
                            <w:top w:val="none" w:sz="0" w:space="0" w:color="auto"/>
                            <w:left w:val="none" w:sz="0" w:space="0" w:color="auto"/>
                            <w:bottom w:val="none" w:sz="0" w:space="0" w:color="auto"/>
                            <w:right w:val="none" w:sz="0" w:space="0" w:color="auto"/>
                          </w:divBdr>
                          <w:divsChild>
                            <w:div w:id="296878781">
                              <w:marLeft w:val="0"/>
                              <w:marRight w:val="0"/>
                              <w:marTop w:val="0"/>
                              <w:marBottom w:val="45"/>
                              <w:divBdr>
                                <w:top w:val="single" w:sz="2" w:space="0" w:color="A9A9A9"/>
                                <w:left w:val="single" w:sz="2" w:space="0" w:color="A9A9A9"/>
                                <w:bottom w:val="single" w:sz="2" w:space="0" w:color="A9A9A9"/>
                                <w:right w:val="single" w:sz="2" w:space="0" w:color="A9A9A9"/>
                              </w:divBdr>
                              <w:divsChild>
                                <w:div w:id="602422200">
                                  <w:marLeft w:val="0"/>
                                  <w:marRight w:val="0"/>
                                  <w:marTop w:val="0"/>
                                  <w:marBottom w:val="0"/>
                                  <w:divBdr>
                                    <w:top w:val="none" w:sz="0" w:space="0" w:color="auto"/>
                                    <w:left w:val="none" w:sz="0" w:space="0" w:color="auto"/>
                                    <w:bottom w:val="none" w:sz="0" w:space="0" w:color="auto"/>
                                    <w:right w:val="none" w:sz="0" w:space="0" w:color="auto"/>
                                  </w:divBdr>
                                  <w:divsChild>
                                    <w:div w:id="1266380134">
                                      <w:marLeft w:val="211"/>
                                      <w:marRight w:val="0"/>
                                      <w:marTop w:val="0"/>
                                      <w:marBottom w:val="150"/>
                                      <w:divBdr>
                                        <w:top w:val="single" w:sz="2" w:space="0" w:color="E4E4E4"/>
                                        <w:left w:val="single" w:sz="2" w:space="0" w:color="E4E4E4"/>
                                        <w:bottom w:val="single" w:sz="2" w:space="0" w:color="E4E4E4"/>
                                        <w:right w:val="single" w:sz="2" w:space="0" w:color="E4E4E4"/>
                                      </w:divBdr>
                                    </w:div>
                                    <w:div w:id="168057333">
                                      <w:marLeft w:val="211"/>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51427801">
      <w:bodyDiv w:val="1"/>
      <w:marLeft w:val="0"/>
      <w:marRight w:val="0"/>
      <w:marTop w:val="0"/>
      <w:marBottom w:val="0"/>
      <w:divBdr>
        <w:top w:val="none" w:sz="0" w:space="0" w:color="auto"/>
        <w:left w:val="none" w:sz="0" w:space="0" w:color="auto"/>
        <w:bottom w:val="none" w:sz="0" w:space="0" w:color="auto"/>
        <w:right w:val="none" w:sz="0" w:space="0" w:color="auto"/>
      </w:divBdr>
    </w:div>
    <w:div w:id="256986893">
      <w:bodyDiv w:val="1"/>
      <w:marLeft w:val="0"/>
      <w:marRight w:val="0"/>
      <w:marTop w:val="0"/>
      <w:marBottom w:val="0"/>
      <w:divBdr>
        <w:top w:val="none" w:sz="0" w:space="0" w:color="auto"/>
        <w:left w:val="none" w:sz="0" w:space="0" w:color="auto"/>
        <w:bottom w:val="none" w:sz="0" w:space="0" w:color="auto"/>
        <w:right w:val="none" w:sz="0" w:space="0" w:color="auto"/>
      </w:divBdr>
    </w:div>
    <w:div w:id="278226662">
      <w:bodyDiv w:val="1"/>
      <w:marLeft w:val="0"/>
      <w:marRight w:val="0"/>
      <w:marTop w:val="0"/>
      <w:marBottom w:val="0"/>
      <w:divBdr>
        <w:top w:val="none" w:sz="0" w:space="0" w:color="auto"/>
        <w:left w:val="none" w:sz="0" w:space="0" w:color="auto"/>
        <w:bottom w:val="none" w:sz="0" w:space="0" w:color="auto"/>
        <w:right w:val="none" w:sz="0" w:space="0" w:color="auto"/>
      </w:divBdr>
      <w:divsChild>
        <w:div w:id="1934242063">
          <w:marLeft w:val="0"/>
          <w:marRight w:val="0"/>
          <w:marTop w:val="0"/>
          <w:marBottom w:val="0"/>
          <w:divBdr>
            <w:top w:val="none" w:sz="0" w:space="0" w:color="auto"/>
            <w:left w:val="none" w:sz="0" w:space="0" w:color="auto"/>
            <w:bottom w:val="none" w:sz="0" w:space="0" w:color="auto"/>
            <w:right w:val="none" w:sz="0" w:space="0" w:color="auto"/>
          </w:divBdr>
        </w:div>
        <w:div w:id="774904161">
          <w:marLeft w:val="0"/>
          <w:marRight w:val="0"/>
          <w:marTop w:val="120"/>
          <w:marBottom w:val="120"/>
          <w:divBdr>
            <w:top w:val="none" w:sz="0" w:space="0" w:color="auto"/>
            <w:left w:val="none" w:sz="0" w:space="0" w:color="auto"/>
            <w:bottom w:val="none" w:sz="0" w:space="0" w:color="auto"/>
            <w:right w:val="none" w:sz="0" w:space="0" w:color="auto"/>
          </w:divBdr>
          <w:divsChild>
            <w:div w:id="703872226">
              <w:marLeft w:val="0"/>
              <w:marRight w:val="0"/>
              <w:marTop w:val="0"/>
              <w:marBottom w:val="0"/>
              <w:divBdr>
                <w:top w:val="none" w:sz="0" w:space="0" w:color="auto"/>
                <w:left w:val="none" w:sz="0" w:space="0" w:color="auto"/>
                <w:bottom w:val="none" w:sz="0" w:space="0" w:color="auto"/>
                <w:right w:val="none" w:sz="0" w:space="0" w:color="auto"/>
              </w:divBdr>
            </w:div>
            <w:div w:id="1127703897">
              <w:marLeft w:val="0"/>
              <w:marRight w:val="0"/>
              <w:marTop w:val="0"/>
              <w:marBottom w:val="0"/>
              <w:divBdr>
                <w:top w:val="none" w:sz="0" w:space="0" w:color="auto"/>
                <w:left w:val="none" w:sz="0" w:space="0" w:color="auto"/>
                <w:bottom w:val="none" w:sz="0" w:space="0" w:color="auto"/>
                <w:right w:val="none" w:sz="0" w:space="0" w:color="auto"/>
              </w:divBdr>
            </w:div>
          </w:divsChild>
        </w:div>
        <w:div w:id="559054331">
          <w:marLeft w:val="0"/>
          <w:marRight w:val="0"/>
          <w:marTop w:val="0"/>
          <w:marBottom w:val="0"/>
          <w:divBdr>
            <w:top w:val="none" w:sz="0" w:space="0" w:color="auto"/>
            <w:left w:val="none" w:sz="0" w:space="0" w:color="auto"/>
            <w:bottom w:val="none" w:sz="0" w:space="0" w:color="auto"/>
            <w:right w:val="none" w:sz="0" w:space="0" w:color="auto"/>
          </w:divBdr>
        </w:div>
        <w:div w:id="914123108">
          <w:marLeft w:val="0"/>
          <w:marRight w:val="0"/>
          <w:marTop w:val="0"/>
          <w:marBottom w:val="0"/>
          <w:divBdr>
            <w:top w:val="none" w:sz="0" w:space="0" w:color="auto"/>
            <w:left w:val="none" w:sz="0" w:space="0" w:color="auto"/>
            <w:bottom w:val="none" w:sz="0" w:space="0" w:color="auto"/>
            <w:right w:val="none" w:sz="0" w:space="0" w:color="auto"/>
          </w:divBdr>
        </w:div>
        <w:div w:id="1154957027">
          <w:marLeft w:val="0"/>
          <w:marRight w:val="0"/>
          <w:marTop w:val="0"/>
          <w:marBottom w:val="0"/>
          <w:divBdr>
            <w:top w:val="none" w:sz="0" w:space="0" w:color="auto"/>
            <w:left w:val="none" w:sz="0" w:space="0" w:color="auto"/>
            <w:bottom w:val="none" w:sz="0" w:space="0" w:color="auto"/>
            <w:right w:val="none" w:sz="0" w:space="0" w:color="auto"/>
          </w:divBdr>
        </w:div>
        <w:div w:id="613093934">
          <w:marLeft w:val="0"/>
          <w:marRight w:val="0"/>
          <w:marTop w:val="0"/>
          <w:marBottom w:val="0"/>
          <w:divBdr>
            <w:top w:val="none" w:sz="0" w:space="0" w:color="auto"/>
            <w:left w:val="none" w:sz="0" w:space="0" w:color="auto"/>
            <w:bottom w:val="none" w:sz="0" w:space="0" w:color="auto"/>
            <w:right w:val="none" w:sz="0" w:space="0" w:color="auto"/>
          </w:divBdr>
        </w:div>
        <w:div w:id="68772561">
          <w:blockQuote w:val="1"/>
          <w:marLeft w:val="0"/>
          <w:marRight w:val="0"/>
          <w:marTop w:val="300"/>
          <w:marBottom w:val="300"/>
          <w:divBdr>
            <w:top w:val="single" w:sz="2" w:space="23" w:color="0669FF"/>
            <w:left w:val="single" w:sz="18" w:space="31" w:color="0669FF"/>
            <w:bottom w:val="single" w:sz="2" w:space="23" w:color="0669FF"/>
            <w:right w:val="single" w:sz="2" w:space="31" w:color="0669FF"/>
          </w:divBdr>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4930">
      <w:bodyDiv w:val="1"/>
      <w:marLeft w:val="0"/>
      <w:marRight w:val="0"/>
      <w:marTop w:val="0"/>
      <w:marBottom w:val="0"/>
      <w:divBdr>
        <w:top w:val="none" w:sz="0" w:space="0" w:color="auto"/>
        <w:left w:val="none" w:sz="0" w:space="0" w:color="auto"/>
        <w:bottom w:val="none" w:sz="0" w:space="0" w:color="auto"/>
        <w:right w:val="none" w:sz="0" w:space="0" w:color="auto"/>
      </w:divBdr>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519592">
      <w:bodyDiv w:val="1"/>
      <w:marLeft w:val="0"/>
      <w:marRight w:val="0"/>
      <w:marTop w:val="0"/>
      <w:marBottom w:val="0"/>
      <w:divBdr>
        <w:top w:val="none" w:sz="0" w:space="0" w:color="auto"/>
        <w:left w:val="none" w:sz="0" w:space="0" w:color="auto"/>
        <w:bottom w:val="none" w:sz="0" w:space="0" w:color="auto"/>
        <w:right w:val="none" w:sz="0" w:space="0" w:color="auto"/>
      </w:divBdr>
      <w:divsChild>
        <w:div w:id="41578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3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82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45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6707">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11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191538">
      <w:bodyDiv w:val="1"/>
      <w:marLeft w:val="0"/>
      <w:marRight w:val="0"/>
      <w:marTop w:val="0"/>
      <w:marBottom w:val="0"/>
      <w:divBdr>
        <w:top w:val="none" w:sz="0" w:space="0" w:color="auto"/>
        <w:left w:val="none" w:sz="0" w:space="0" w:color="auto"/>
        <w:bottom w:val="none" w:sz="0" w:space="0" w:color="auto"/>
        <w:right w:val="none" w:sz="0" w:space="0" w:color="auto"/>
      </w:divBdr>
    </w:div>
    <w:div w:id="516388194">
      <w:bodyDiv w:val="1"/>
      <w:marLeft w:val="0"/>
      <w:marRight w:val="0"/>
      <w:marTop w:val="0"/>
      <w:marBottom w:val="0"/>
      <w:divBdr>
        <w:top w:val="none" w:sz="0" w:space="0" w:color="auto"/>
        <w:left w:val="none" w:sz="0" w:space="0" w:color="auto"/>
        <w:bottom w:val="none" w:sz="0" w:space="0" w:color="auto"/>
        <w:right w:val="none" w:sz="0" w:space="0" w:color="auto"/>
      </w:divBdr>
    </w:div>
    <w:div w:id="648025179">
      <w:bodyDiv w:val="1"/>
      <w:marLeft w:val="0"/>
      <w:marRight w:val="0"/>
      <w:marTop w:val="0"/>
      <w:marBottom w:val="0"/>
      <w:divBdr>
        <w:top w:val="none" w:sz="0" w:space="0" w:color="auto"/>
        <w:left w:val="none" w:sz="0" w:space="0" w:color="auto"/>
        <w:bottom w:val="none" w:sz="0" w:space="0" w:color="auto"/>
        <w:right w:val="none" w:sz="0" w:space="0" w:color="auto"/>
      </w:divBdr>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645385">
      <w:bodyDiv w:val="1"/>
      <w:marLeft w:val="0"/>
      <w:marRight w:val="0"/>
      <w:marTop w:val="0"/>
      <w:marBottom w:val="0"/>
      <w:divBdr>
        <w:top w:val="none" w:sz="0" w:space="0" w:color="auto"/>
        <w:left w:val="none" w:sz="0" w:space="0" w:color="auto"/>
        <w:bottom w:val="none" w:sz="0" w:space="0" w:color="auto"/>
        <w:right w:val="none" w:sz="0" w:space="0" w:color="auto"/>
      </w:divBdr>
    </w:div>
    <w:div w:id="813449201">
      <w:bodyDiv w:val="1"/>
      <w:marLeft w:val="0"/>
      <w:marRight w:val="0"/>
      <w:marTop w:val="0"/>
      <w:marBottom w:val="0"/>
      <w:divBdr>
        <w:top w:val="none" w:sz="0" w:space="0" w:color="auto"/>
        <w:left w:val="none" w:sz="0" w:space="0" w:color="auto"/>
        <w:bottom w:val="none" w:sz="0" w:space="0" w:color="auto"/>
        <w:right w:val="none" w:sz="0" w:space="0" w:color="auto"/>
      </w:divBdr>
    </w:div>
    <w:div w:id="887692612">
      <w:bodyDiv w:val="1"/>
      <w:marLeft w:val="0"/>
      <w:marRight w:val="0"/>
      <w:marTop w:val="0"/>
      <w:marBottom w:val="0"/>
      <w:divBdr>
        <w:top w:val="none" w:sz="0" w:space="0" w:color="auto"/>
        <w:left w:val="none" w:sz="0" w:space="0" w:color="auto"/>
        <w:bottom w:val="none" w:sz="0" w:space="0" w:color="auto"/>
        <w:right w:val="none" w:sz="0" w:space="0" w:color="auto"/>
      </w:divBdr>
      <w:divsChild>
        <w:div w:id="1928927077">
          <w:marLeft w:val="0"/>
          <w:marRight w:val="0"/>
          <w:marTop w:val="0"/>
          <w:marBottom w:val="0"/>
          <w:divBdr>
            <w:top w:val="none" w:sz="0" w:space="0" w:color="auto"/>
            <w:left w:val="none" w:sz="0" w:space="0" w:color="auto"/>
            <w:bottom w:val="none" w:sz="0" w:space="0" w:color="auto"/>
            <w:right w:val="none" w:sz="0" w:space="0" w:color="auto"/>
          </w:divBdr>
          <w:divsChild>
            <w:div w:id="1130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0363">
      <w:bodyDiv w:val="1"/>
      <w:marLeft w:val="0"/>
      <w:marRight w:val="0"/>
      <w:marTop w:val="0"/>
      <w:marBottom w:val="0"/>
      <w:divBdr>
        <w:top w:val="none" w:sz="0" w:space="0" w:color="auto"/>
        <w:left w:val="none" w:sz="0" w:space="0" w:color="auto"/>
        <w:bottom w:val="none" w:sz="0" w:space="0" w:color="auto"/>
        <w:right w:val="none" w:sz="0" w:space="0" w:color="auto"/>
      </w:divBdr>
      <w:divsChild>
        <w:div w:id="410085328">
          <w:marLeft w:val="0"/>
          <w:marRight w:val="0"/>
          <w:marTop w:val="0"/>
          <w:marBottom w:val="0"/>
          <w:divBdr>
            <w:top w:val="none" w:sz="0" w:space="0" w:color="auto"/>
            <w:left w:val="none" w:sz="0" w:space="0" w:color="auto"/>
            <w:bottom w:val="none" w:sz="0" w:space="0" w:color="auto"/>
            <w:right w:val="none" w:sz="0" w:space="0" w:color="auto"/>
          </w:divBdr>
          <w:divsChild>
            <w:div w:id="85620051">
              <w:marLeft w:val="0"/>
              <w:marRight w:val="0"/>
              <w:marTop w:val="0"/>
              <w:marBottom w:val="0"/>
              <w:divBdr>
                <w:top w:val="none" w:sz="0" w:space="0" w:color="auto"/>
                <w:left w:val="none" w:sz="0" w:space="0" w:color="auto"/>
                <w:bottom w:val="none" w:sz="0" w:space="0" w:color="auto"/>
                <w:right w:val="none" w:sz="0" w:space="0" w:color="auto"/>
              </w:divBdr>
              <w:divsChild>
                <w:div w:id="14660073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62819919">
          <w:marLeft w:val="0"/>
          <w:marRight w:val="0"/>
          <w:marTop w:val="0"/>
          <w:marBottom w:val="0"/>
          <w:divBdr>
            <w:top w:val="none" w:sz="0" w:space="0" w:color="auto"/>
            <w:left w:val="none" w:sz="0" w:space="0" w:color="auto"/>
            <w:bottom w:val="none" w:sz="0" w:space="0" w:color="auto"/>
            <w:right w:val="none" w:sz="0" w:space="0" w:color="auto"/>
          </w:divBdr>
          <w:divsChild>
            <w:div w:id="167255511">
              <w:marLeft w:val="0"/>
              <w:marRight w:val="0"/>
              <w:marTop w:val="0"/>
              <w:marBottom w:val="0"/>
              <w:divBdr>
                <w:top w:val="none" w:sz="0" w:space="0" w:color="auto"/>
                <w:left w:val="none" w:sz="0" w:space="0" w:color="auto"/>
                <w:bottom w:val="none" w:sz="0" w:space="0" w:color="auto"/>
                <w:right w:val="none" w:sz="0" w:space="0" w:color="auto"/>
              </w:divBdr>
              <w:divsChild>
                <w:div w:id="428890936">
                  <w:marLeft w:val="0"/>
                  <w:marRight w:val="0"/>
                  <w:marTop w:val="0"/>
                  <w:marBottom w:val="150"/>
                  <w:divBdr>
                    <w:top w:val="none" w:sz="0" w:space="0" w:color="auto"/>
                    <w:left w:val="none" w:sz="0" w:space="0" w:color="auto"/>
                    <w:bottom w:val="none" w:sz="0" w:space="0" w:color="auto"/>
                    <w:right w:val="none" w:sz="0" w:space="0" w:color="auto"/>
                  </w:divBdr>
                  <w:divsChild>
                    <w:div w:id="1520854170">
                      <w:marLeft w:val="0"/>
                      <w:marRight w:val="0"/>
                      <w:marTop w:val="0"/>
                      <w:marBottom w:val="0"/>
                      <w:divBdr>
                        <w:top w:val="none" w:sz="0" w:space="0" w:color="auto"/>
                        <w:left w:val="none" w:sz="0" w:space="0" w:color="auto"/>
                        <w:bottom w:val="none" w:sz="0" w:space="0" w:color="auto"/>
                        <w:right w:val="none" w:sz="0" w:space="0" w:color="auto"/>
                      </w:divBdr>
                      <w:divsChild>
                        <w:div w:id="158352358">
                          <w:marLeft w:val="0"/>
                          <w:marRight w:val="0"/>
                          <w:marTop w:val="0"/>
                          <w:marBottom w:val="0"/>
                          <w:divBdr>
                            <w:top w:val="none" w:sz="0" w:space="0" w:color="auto"/>
                            <w:left w:val="none" w:sz="0" w:space="0" w:color="auto"/>
                            <w:bottom w:val="none" w:sz="0" w:space="0" w:color="auto"/>
                            <w:right w:val="none" w:sz="0" w:space="0" w:color="auto"/>
                          </w:divBdr>
                          <w:divsChild>
                            <w:div w:id="13136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23471">
      <w:bodyDiv w:val="1"/>
      <w:marLeft w:val="0"/>
      <w:marRight w:val="0"/>
      <w:marTop w:val="0"/>
      <w:marBottom w:val="0"/>
      <w:divBdr>
        <w:top w:val="none" w:sz="0" w:space="0" w:color="auto"/>
        <w:left w:val="none" w:sz="0" w:space="0" w:color="auto"/>
        <w:bottom w:val="none" w:sz="0" w:space="0" w:color="auto"/>
        <w:right w:val="none" w:sz="0" w:space="0" w:color="auto"/>
      </w:divBdr>
    </w:div>
    <w:div w:id="964428977">
      <w:bodyDiv w:val="1"/>
      <w:marLeft w:val="0"/>
      <w:marRight w:val="0"/>
      <w:marTop w:val="0"/>
      <w:marBottom w:val="0"/>
      <w:divBdr>
        <w:top w:val="none" w:sz="0" w:space="0" w:color="auto"/>
        <w:left w:val="none" w:sz="0" w:space="0" w:color="auto"/>
        <w:bottom w:val="none" w:sz="0" w:space="0" w:color="auto"/>
        <w:right w:val="none" w:sz="0" w:space="0" w:color="auto"/>
      </w:divBdr>
    </w:div>
    <w:div w:id="994182547">
      <w:bodyDiv w:val="1"/>
      <w:marLeft w:val="0"/>
      <w:marRight w:val="0"/>
      <w:marTop w:val="0"/>
      <w:marBottom w:val="0"/>
      <w:divBdr>
        <w:top w:val="none" w:sz="0" w:space="0" w:color="auto"/>
        <w:left w:val="none" w:sz="0" w:space="0" w:color="auto"/>
        <w:bottom w:val="none" w:sz="0" w:space="0" w:color="auto"/>
        <w:right w:val="none" w:sz="0" w:space="0" w:color="auto"/>
      </w:divBdr>
    </w:div>
    <w:div w:id="1047990865">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46170658">
      <w:bodyDiv w:val="1"/>
      <w:marLeft w:val="0"/>
      <w:marRight w:val="0"/>
      <w:marTop w:val="0"/>
      <w:marBottom w:val="0"/>
      <w:divBdr>
        <w:top w:val="none" w:sz="0" w:space="0" w:color="auto"/>
        <w:left w:val="none" w:sz="0" w:space="0" w:color="auto"/>
        <w:bottom w:val="none" w:sz="0" w:space="0" w:color="auto"/>
        <w:right w:val="none" w:sz="0" w:space="0" w:color="auto"/>
      </w:divBdr>
      <w:divsChild>
        <w:div w:id="1370489810">
          <w:marLeft w:val="0"/>
          <w:marRight w:val="0"/>
          <w:marTop w:val="0"/>
          <w:marBottom w:val="0"/>
          <w:divBdr>
            <w:top w:val="none" w:sz="0" w:space="0" w:color="auto"/>
            <w:left w:val="none" w:sz="0" w:space="0" w:color="auto"/>
            <w:bottom w:val="none" w:sz="0" w:space="0" w:color="auto"/>
            <w:right w:val="none" w:sz="0" w:space="0" w:color="auto"/>
          </w:divBdr>
          <w:divsChild>
            <w:div w:id="1238708109">
              <w:marLeft w:val="0"/>
              <w:marRight w:val="0"/>
              <w:marTop w:val="0"/>
              <w:marBottom w:val="0"/>
              <w:divBdr>
                <w:top w:val="none" w:sz="0" w:space="0" w:color="auto"/>
                <w:left w:val="none" w:sz="0" w:space="0" w:color="auto"/>
                <w:bottom w:val="none" w:sz="0" w:space="0" w:color="auto"/>
                <w:right w:val="none" w:sz="0" w:space="0" w:color="auto"/>
              </w:divBdr>
            </w:div>
          </w:divsChild>
        </w:div>
        <w:div w:id="401876766">
          <w:marLeft w:val="0"/>
          <w:marRight w:val="0"/>
          <w:marTop w:val="0"/>
          <w:marBottom w:val="0"/>
          <w:divBdr>
            <w:top w:val="none" w:sz="0" w:space="0" w:color="auto"/>
            <w:left w:val="none" w:sz="0" w:space="0" w:color="auto"/>
            <w:bottom w:val="none" w:sz="0" w:space="0" w:color="auto"/>
            <w:right w:val="none" w:sz="0" w:space="0" w:color="auto"/>
          </w:divBdr>
          <w:divsChild>
            <w:div w:id="15968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18008">
      <w:bodyDiv w:val="1"/>
      <w:marLeft w:val="0"/>
      <w:marRight w:val="0"/>
      <w:marTop w:val="0"/>
      <w:marBottom w:val="0"/>
      <w:divBdr>
        <w:top w:val="none" w:sz="0" w:space="0" w:color="auto"/>
        <w:left w:val="none" w:sz="0" w:space="0" w:color="auto"/>
        <w:bottom w:val="none" w:sz="0" w:space="0" w:color="auto"/>
        <w:right w:val="none" w:sz="0" w:space="0" w:color="auto"/>
      </w:divBdr>
      <w:divsChild>
        <w:div w:id="1292781123">
          <w:marLeft w:val="0"/>
          <w:marRight w:val="0"/>
          <w:marTop w:val="0"/>
          <w:marBottom w:val="0"/>
          <w:divBdr>
            <w:top w:val="none" w:sz="0" w:space="0" w:color="auto"/>
            <w:left w:val="none" w:sz="0" w:space="0" w:color="auto"/>
            <w:bottom w:val="none" w:sz="0" w:space="0" w:color="auto"/>
            <w:right w:val="none" w:sz="0" w:space="0" w:color="auto"/>
          </w:divBdr>
          <w:divsChild>
            <w:div w:id="1638608874">
              <w:marLeft w:val="0"/>
              <w:marRight w:val="0"/>
              <w:marTop w:val="0"/>
              <w:marBottom w:val="0"/>
              <w:divBdr>
                <w:top w:val="none" w:sz="0" w:space="0" w:color="auto"/>
                <w:left w:val="none" w:sz="0" w:space="0" w:color="auto"/>
                <w:bottom w:val="none" w:sz="0" w:space="0" w:color="auto"/>
                <w:right w:val="none" w:sz="0" w:space="0" w:color="auto"/>
              </w:divBdr>
              <w:divsChild>
                <w:div w:id="11920371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2353246">
          <w:marLeft w:val="0"/>
          <w:marRight w:val="0"/>
          <w:marTop w:val="0"/>
          <w:marBottom w:val="0"/>
          <w:divBdr>
            <w:top w:val="none" w:sz="0" w:space="0" w:color="auto"/>
            <w:left w:val="none" w:sz="0" w:space="0" w:color="auto"/>
            <w:bottom w:val="none" w:sz="0" w:space="0" w:color="auto"/>
            <w:right w:val="none" w:sz="0" w:space="0" w:color="auto"/>
          </w:divBdr>
          <w:divsChild>
            <w:div w:id="769663084">
              <w:marLeft w:val="0"/>
              <w:marRight w:val="0"/>
              <w:marTop w:val="0"/>
              <w:marBottom w:val="0"/>
              <w:divBdr>
                <w:top w:val="none" w:sz="0" w:space="0" w:color="auto"/>
                <w:left w:val="none" w:sz="0" w:space="0" w:color="auto"/>
                <w:bottom w:val="none" w:sz="0" w:space="0" w:color="auto"/>
                <w:right w:val="none" w:sz="0" w:space="0" w:color="auto"/>
              </w:divBdr>
              <w:divsChild>
                <w:div w:id="1574118193">
                  <w:marLeft w:val="0"/>
                  <w:marRight w:val="0"/>
                  <w:marTop w:val="0"/>
                  <w:marBottom w:val="150"/>
                  <w:divBdr>
                    <w:top w:val="none" w:sz="0" w:space="0" w:color="auto"/>
                    <w:left w:val="none" w:sz="0" w:space="0" w:color="auto"/>
                    <w:bottom w:val="none" w:sz="0" w:space="0" w:color="auto"/>
                    <w:right w:val="none" w:sz="0" w:space="0" w:color="auto"/>
                  </w:divBdr>
                  <w:divsChild>
                    <w:div w:id="1693605587">
                      <w:marLeft w:val="0"/>
                      <w:marRight w:val="0"/>
                      <w:marTop w:val="0"/>
                      <w:marBottom w:val="0"/>
                      <w:divBdr>
                        <w:top w:val="none" w:sz="0" w:space="0" w:color="auto"/>
                        <w:left w:val="none" w:sz="0" w:space="0" w:color="auto"/>
                        <w:bottom w:val="none" w:sz="0" w:space="0" w:color="auto"/>
                        <w:right w:val="none" w:sz="0" w:space="0" w:color="auto"/>
                      </w:divBdr>
                      <w:divsChild>
                        <w:div w:id="1815486509">
                          <w:marLeft w:val="0"/>
                          <w:marRight w:val="0"/>
                          <w:marTop w:val="0"/>
                          <w:marBottom w:val="0"/>
                          <w:divBdr>
                            <w:top w:val="none" w:sz="0" w:space="0" w:color="auto"/>
                            <w:left w:val="none" w:sz="0" w:space="0" w:color="auto"/>
                            <w:bottom w:val="none" w:sz="0" w:space="0" w:color="auto"/>
                            <w:right w:val="none" w:sz="0" w:space="0" w:color="auto"/>
                          </w:divBdr>
                          <w:divsChild>
                            <w:div w:id="3196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174819">
      <w:bodyDiv w:val="1"/>
      <w:marLeft w:val="0"/>
      <w:marRight w:val="0"/>
      <w:marTop w:val="0"/>
      <w:marBottom w:val="0"/>
      <w:divBdr>
        <w:top w:val="none" w:sz="0" w:space="0" w:color="auto"/>
        <w:left w:val="none" w:sz="0" w:space="0" w:color="auto"/>
        <w:bottom w:val="none" w:sz="0" w:space="0" w:color="auto"/>
        <w:right w:val="none" w:sz="0" w:space="0" w:color="auto"/>
      </w:divBdr>
    </w:div>
    <w:div w:id="1317294273">
      <w:bodyDiv w:val="1"/>
      <w:marLeft w:val="0"/>
      <w:marRight w:val="0"/>
      <w:marTop w:val="0"/>
      <w:marBottom w:val="0"/>
      <w:divBdr>
        <w:top w:val="none" w:sz="0" w:space="0" w:color="auto"/>
        <w:left w:val="none" w:sz="0" w:space="0" w:color="auto"/>
        <w:bottom w:val="none" w:sz="0" w:space="0" w:color="auto"/>
        <w:right w:val="none" w:sz="0" w:space="0" w:color="auto"/>
      </w:divBdr>
    </w:div>
    <w:div w:id="1320035695">
      <w:bodyDiv w:val="1"/>
      <w:marLeft w:val="0"/>
      <w:marRight w:val="0"/>
      <w:marTop w:val="0"/>
      <w:marBottom w:val="0"/>
      <w:divBdr>
        <w:top w:val="none" w:sz="0" w:space="0" w:color="auto"/>
        <w:left w:val="none" w:sz="0" w:space="0" w:color="auto"/>
        <w:bottom w:val="none" w:sz="0" w:space="0" w:color="auto"/>
        <w:right w:val="none" w:sz="0" w:space="0" w:color="auto"/>
      </w:divBdr>
    </w:div>
    <w:div w:id="1332677821">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519852">
      <w:bodyDiv w:val="1"/>
      <w:marLeft w:val="0"/>
      <w:marRight w:val="0"/>
      <w:marTop w:val="0"/>
      <w:marBottom w:val="0"/>
      <w:divBdr>
        <w:top w:val="none" w:sz="0" w:space="0" w:color="auto"/>
        <w:left w:val="none" w:sz="0" w:space="0" w:color="auto"/>
        <w:bottom w:val="none" w:sz="0" w:space="0" w:color="auto"/>
        <w:right w:val="none" w:sz="0" w:space="0" w:color="auto"/>
      </w:divBdr>
    </w:div>
    <w:div w:id="1418281877">
      <w:bodyDiv w:val="1"/>
      <w:marLeft w:val="0"/>
      <w:marRight w:val="0"/>
      <w:marTop w:val="0"/>
      <w:marBottom w:val="0"/>
      <w:divBdr>
        <w:top w:val="none" w:sz="0" w:space="0" w:color="auto"/>
        <w:left w:val="none" w:sz="0" w:space="0" w:color="auto"/>
        <w:bottom w:val="none" w:sz="0" w:space="0" w:color="auto"/>
        <w:right w:val="none" w:sz="0" w:space="0" w:color="auto"/>
      </w:divBdr>
      <w:divsChild>
        <w:div w:id="563568205">
          <w:marLeft w:val="0"/>
          <w:marRight w:val="0"/>
          <w:marTop w:val="0"/>
          <w:marBottom w:val="0"/>
          <w:divBdr>
            <w:top w:val="none" w:sz="0" w:space="0" w:color="auto"/>
            <w:left w:val="none" w:sz="0" w:space="0" w:color="auto"/>
            <w:bottom w:val="none" w:sz="0" w:space="0" w:color="auto"/>
            <w:right w:val="none" w:sz="0" w:space="0" w:color="auto"/>
          </w:divBdr>
          <w:divsChild>
            <w:div w:id="1764690055">
              <w:marLeft w:val="0"/>
              <w:marRight w:val="0"/>
              <w:marTop w:val="0"/>
              <w:marBottom w:val="0"/>
              <w:divBdr>
                <w:top w:val="none" w:sz="0" w:space="0" w:color="auto"/>
                <w:left w:val="none" w:sz="0" w:space="0" w:color="auto"/>
                <w:bottom w:val="none" w:sz="0" w:space="0" w:color="auto"/>
                <w:right w:val="none" w:sz="0" w:space="0" w:color="auto"/>
              </w:divBdr>
            </w:div>
          </w:divsChild>
        </w:div>
        <w:div w:id="1350836121">
          <w:marLeft w:val="0"/>
          <w:marRight w:val="0"/>
          <w:marTop w:val="0"/>
          <w:marBottom w:val="0"/>
          <w:divBdr>
            <w:top w:val="none" w:sz="0" w:space="0" w:color="auto"/>
            <w:left w:val="none" w:sz="0" w:space="0" w:color="auto"/>
            <w:bottom w:val="none" w:sz="0" w:space="0" w:color="auto"/>
            <w:right w:val="none" w:sz="0" w:space="0" w:color="auto"/>
          </w:divBdr>
        </w:div>
      </w:divsChild>
    </w:div>
    <w:div w:id="1421220936">
      <w:bodyDiv w:val="1"/>
      <w:marLeft w:val="0"/>
      <w:marRight w:val="0"/>
      <w:marTop w:val="0"/>
      <w:marBottom w:val="0"/>
      <w:divBdr>
        <w:top w:val="none" w:sz="0" w:space="0" w:color="auto"/>
        <w:left w:val="none" w:sz="0" w:space="0" w:color="auto"/>
        <w:bottom w:val="none" w:sz="0" w:space="0" w:color="auto"/>
        <w:right w:val="none" w:sz="0" w:space="0" w:color="auto"/>
      </w:divBdr>
    </w:div>
    <w:div w:id="1451823993">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3457">
      <w:bodyDiv w:val="1"/>
      <w:marLeft w:val="0"/>
      <w:marRight w:val="0"/>
      <w:marTop w:val="0"/>
      <w:marBottom w:val="0"/>
      <w:divBdr>
        <w:top w:val="none" w:sz="0" w:space="0" w:color="auto"/>
        <w:left w:val="none" w:sz="0" w:space="0" w:color="auto"/>
        <w:bottom w:val="none" w:sz="0" w:space="0" w:color="auto"/>
        <w:right w:val="none" w:sz="0" w:space="0" w:color="auto"/>
      </w:divBdr>
    </w:div>
    <w:div w:id="1610553289">
      <w:bodyDiv w:val="1"/>
      <w:marLeft w:val="0"/>
      <w:marRight w:val="0"/>
      <w:marTop w:val="0"/>
      <w:marBottom w:val="0"/>
      <w:divBdr>
        <w:top w:val="none" w:sz="0" w:space="0" w:color="auto"/>
        <w:left w:val="none" w:sz="0" w:space="0" w:color="auto"/>
        <w:bottom w:val="none" w:sz="0" w:space="0" w:color="auto"/>
        <w:right w:val="none" w:sz="0" w:space="0" w:color="auto"/>
      </w:divBdr>
    </w:div>
    <w:div w:id="1662463503">
      <w:bodyDiv w:val="1"/>
      <w:marLeft w:val="0"/>
      <w:marRight w:val="0"/>
      <w:marTop w:val="0"/>
      <w:marBottom w:val="0"/>
      <w:divBdr>
        <w:top w:val="none" w:sz="0" w:space="0" w:color="auto"/>
        <w:left w:val="none" w:sz="0" w:space="0" w:color="auto"/>
        <w:bottom w:val="none" w:sz="0" w:space="0" w:color="auto"/>
        <w:right w:val="none" w:sz="0" w:space="0" w:color="auto"/>
      </w:divBdr>
    </w:div>
    <w:div w:id="1707103419">
      <w:bodyDiv w:val="1"/>
      <w:marLeft w:val="0"/>
      <w:marRight w:val="0"/>
      <w:marTop w:val="0"/>
      <w:marBottom w:val="0"/>
      <w:divBdr>
        <w:top w:val="none" w:sz="0" w:space="0" w:color="auto"/>
        <w:left w:val="none" w:sz="0" w:space="0" w:color="auto"/>
        <w:bottom w:val="none" w:sz="0" w:space="0" w:color="auto"/>
        <w:right w:val="none" w:sz="0" w:space="0" w:color="auto"/>
      </w:divBdr>
    </w:div>
    <w:div w:id="1769085481">
      <w:bodyDiv w:val="1"/>
      <w:marLeft w:val="0"/>
      <w:marRight w:val="0"/>
      <w:marTop w:val="0"/>
      <w:marBottom w:val="0"/>
      <w:divBdr>
        <w:top w:val="none" w:sz="0" w:space="0" w:color="auto"/>
        <w:left w:val="none" w:sz="0" w:space="0" w:color="auto"/>
        <w:bottom w:val="none" w:sz="0" w:space="0" w:color="auto"/>
        <w:right w:val="none" w:sz="0" w:space="0" w:color="auto"/>
      </w:divBdr>
    </w:div>
    <w:div w:id="1787233838">
      <w:bodyDiv w:val="1"/>
      <w:marLeft w:val="0"/>
      <w:marRight w:val="0"/>
      <w:marTop w:val="0"/>
      <w:marBottom w:val="0"/>
      <w:divBdr>
        <w:top w:val="none" w:sz="0" w:space="0" w:color="auto"/>
        <w:left w:val="none" w:sz="0" w:space="0" w:color="auto"/>
        <w:bottom w:val="none" w:sz="0" w:space="0" w:color="auto"/>
        <w:right w:val="none" w:sz="0" w:space="0" w:color="auto"/>
      </w:divBdr>
    </w:div>
    <w:div w:id="1804157142">
      <w:bodyDiv w:val="1"/>
      <w:marLeft w:val="0"/>
      <w:marRight w:val="0"/>
      <w:marTop w:val="0"/>
      <w:marBottom w:val="0"/>
      <w:divBdr>
        <w:top w:val="none" w:sz="0" w:space="0" w:color="auto"/>
        <w:left w:val="none" w:sz="0" w:space="0" w:color="auto"/>
        <w:bottom w:val="none" w:sz="0" w:space="0" w:color="auto"/>
        <w:right w:val="none" w:sz="0" w:space="0" w:color="auto"/>
      </w:divBdr>
    </w:div>
    <w:div w:id="1859342775">
      <w:bodyDiv w:val="1"/>
      <w:marLeft w:val="0"/>
      <w:marRight w:val="0"/>
      <w:marTop w:val="0"/>
      <w:marBottom w:val="0"/>
      <w:divBdr>
        <w:top w:val="none" w:sz="0" w:space="0" w:color="auto"/>
        <w:left w:val="none" w:sz="0" w:space="0" w:color="auto"/>
        <w:bottom w:val="none" w:sz="0" w:space="0" w:color="auto"/>
        <w:right w:val="none" w:sz="0" w:space="0" w:color="auto"/>
      </w:divBdr>
    </w:div>
    <w:div w:id="1868060549">
      <w:bodyDiv w:val="1"/>
      <w:marLeft w:val="0"/>
      <w:marRight w:val="0"/>
      <w:marTop w:val="0"/>
      <w:marBottom w:val="0"/>
      <w:divBdr>
        <w:top w:val="none" w:sz="0" w:space="0" w:color="auto"/>
        <w:left w:val="none" w:sz="0" w:space="0" w:color="auto"/>
        <w:bottom w:val="none" w:sz="0" w:space="0" w:color="auto"/>
        <w:right w:val="none" w:sz="0" w:space="0" w:color="auto"/>
      </w:divBdr>
    </w:div>
    <w:div w:id="1872526095">
      <w:bodyDiv w:val="1"/>
      <w:marLeft w:val="0"/>
      <w:marRight w:val="0"/>
      <w:marTop w:val="0"/>
      <w:marBottom w:val="0"/>
      <w:divBdr>
        <w:top w:val="none" w:sz="0" w:space="0" w:color="auto"/>
        <w:left w:val="none" w:sz="0" w:space="0" w:color="auto"/>
        <w:bottom w:val="none" w:sz="0" w:space="0" w:color="auto"/>
        <w:right w:val="none" w:sz="0" w:space="0" w:color="auto"/>
      </w:divBdr>
    </w:div>
    <w:div w:id="1885631148">
      <w:bodyDiv w:val="1"/>
      <w:marLeft w:val="0"/>
      <w:marRight w:val="0"/>
      <w:marTop w:val="0"/>
      <w:marBottom w:val="0"/>
      <w:divBdr>
        <w:top w:val="none" w:sz="0" w:space="0" w:color="auto"/>
        <w:left w:val="none" w:sz="0" w:space="0" w:color="auto"/>
        <w:bottom w:val="none" w:sz="0" w:space="0" w:color="auto"/>
        <w:right w:val="none" w:sz="0" w:space="0" w:color="auto"/>
      </w:divBdr>
    </w:div>
    <w:div w:id="1887720354">
      <w:bodyDiv w:val="1"/>
      <w:marLeft w:val="0"/>
      <w:marRight w:val="0"/>
      <w:marTop w:val="0"/>
      <w:marBottom w:val="0"/>
      <w:divBdr>
        <w:top w:val="none" w:sz="0" w:space="0" w:color="auto"/>
        <w:left w:val="none" w:sz="0" w:space="0" w:color="auto"/>
        <w:bottom w:val="none" w:sz="0" w:space="0" w:color="auto"/>
        <w:right w:val="none" w:sz="0" w:space="0" w:color="auto"/>
      </w:divBdr>
    </w:div>
    <w:div w:id="1910915753">
      <w:bodyDiv w:val="1"/>
      <w:marLeft w:val="0"/>
      <w:marRight w:val="0"/>
      <w:marTop w:val="0"/>
      <w:marBottom w:val="0"/>
      <w:divBdr>
        <w:top w:val="none" w:sz="0" w:space="0" w:color="auto"/>
        <w:left w:val="none" w:sz="0" w:space="0" w:color="auto"/>
        <w:bottom w:val="none" w:sz="0" w:space="0" w:color="auto"/>
        <w:right w:val="none" w:sz="0" w:space="0" w:color="auto"/>
      </w:divBdr>
    </w:div>
    <w:div w:id="1955401503">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95900">
      <w:bodyDiv w:val="1"/>
      <w:marLeft w:val="0"/>
      <w:marRight w:val="0"/>
      <w:marTop w:val="0"/>
      <w:marBottom w:val="0"/>
      <w:divBdr>
        <w:top w:val="none" w:sz="0" w:space="0" w:color="auto"/>
        <w:left w:val="none" w:sz="0" w:space="0" w:color="auto"/>
        <w:bottom w:val="none" w:sz="0" w:space="0" w:color="auto"/>
        <w:right w:val="none" w:sz="0" w:space="0" w:color="auto"/>
      </w:divBdr>
    </w:div>
    <w:div w:id="205595935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104?kod=D19.1" TargetMode="External"/><Relationship Id="rId18" Type="http://schemas.openxmlformats.org/officeDocument/2006/relationships/hyperlink" Target="https://tymm.meb.gov.tr/ortaokul-turkce-dersi/unite/104?kod=D14.1" TargetMode="External"/><Relationship Id="rId26" Type="http://schemas.openxmlformats.org/officeDocument/2006/relationships/hyperlink" Target="https://tymm.meb.gov.tr/ortaokul-turkce-dersi/unite/104?kod=OB2&amp;child=OB2.1" TargetMode="External"/><Relationship Id="rId39" Type="http://schemas.openxmlformats.org/officeDocument/2006/relationships/theme" Target="theme/theme1.xml"/><Relationship Id="rId21" Type="http://schemas.openxmlformats.org/officeDocument/2006/relationships/hyperlink" Target="https://tymm.meb.gov.tr/ortaokul-turkce-dersi/unite/104?kod=E3.1" TargetMode="External"/><Relationship Id="rId34" Type="http://schemas.openxmlformats.org/officeDocument/2006/relationships/image" Target="media/image4.png"/><Relationship Id="rId7" Type="http://schemas.openxmlformats.org/officeDocument/2006/relationships/image" Target="media/image2.png"/><Relationship Id="rId12" Type="http://schemas.openxmlformats.org/officeDocument/2006/relationships/hyperlink" Target="https://tymm.meb.gov.tr/ortaokul-turkce-dersi/unite/104?kod=OB4" TargetMode="External"/><Relationship Id="rId17" Type="http://schemas.openxmlformats.org/officeDocument/2006/relationships/hyperlink" Target="https://tymm.meb.gov.tr/ortaokul-turkce-dersi/unite/104?kod=D4.2" TargetMode="External"/><Relationship Id="rId25" Type="http://schemas.openxmlformats.org/officeDocument/2006/relationships/hyperlink" Target="https://tymm.meb.gov.tr/ortaokul-turkce-dersi/unite/104?kod=SDB1.3" TargetMode="External"/><Relationship Id="rId33" Type="http://schemas.openxmlformats.org/officeDocument/2006/relationships/image" Target="media/image3.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ymm.meb.gov.tr/ortaokul-turkce-dersi/unite/104?kod=SDB2.1.SB1" TargetMode="External"/><Relationship Id="rId20" Type="http://schemas.openxmlformats.org/officeDocument/2006/relationships/hyperlink" Target="https://tymm.meb.gov.tr/ortaokul-turkce-dersi/unite/104?kod=D19.3" TargetMode="External"/><Relationship Id="rId29" Type="http://schemas.openxmlformats.org/officeDocument/2006/relationships/hyperlink" Target="https://tymm.meb.gov.tr/ortaokul-turkce-dersi/unite/104?kod=D16.3" TargetMode="Externa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s://tymm.meb.gov.tr/ortaokul-turkce-dersi/unite/104?kod=OB5&amp;child=OB5.3" TargetMode="External"/><Relationship Id="rId24" Type="http://schemas.openxmlformats.org/officeDocument/2006/relationships/hyperlink" Target="https://tymm.meb.gov.tr/ortaokul-turkce-dersi/unite/104?kod=E3.7" TargetMode="External"/><Relationship Id="rId32" Type="http://schemas.openxmlformats.org/officeDocument/2006/relationships/hyperlink" Target="https://sozluk.gov.tr/" TargetMode="External"/><Relationship Id="rId37" Type="http://schemas.openxmlformats.org/officeDocument/2006/relationships/hyperlink" Target="https://optad360.com/?utm_source=branding&amp;utm_medium=display&amp;utm_campaign=www.evvelcevap.com" TargetMode="External"/><Relationship Id="rId5" Type="http://schemas.openxmlformats.org/officeDocument/2006/relationships/image" Target="media/image1.png"/><Relationship Id="rId15" Type="http://schemas.openxmlformats.org/officeDocument/2006/relationships/hyperlink" Target="https://tymm.meb.gov.tr/ortaokul-turkce-dersi/unite/104?kod=E3.3" TargetMode="External"/><Relationship Id="rId23" Type="http://schemas.openxmlformats.org/officeDocument/2006/relationships/hyperlink" Target="https://tymm.meb.gov.tr/ortaokul-turkce-dersi/unite/104?kod=OB5&amp;child=OB5.3" TargetMode="External"/><Relationship Id="rId28" Type="http://schemas.openxmlformats.org/officeDocument/2006/relationships/hyperlink" Target="https://tymm.meb.gov.tr/ortaokul-turkce-dersi/unite/104?kod=D19.2" TargetMode="External"/><Relationship Id="rId36" Type="http://schemas.openxmlformats.org/officeDocument/2006/relationships/image" Target="media/image6.png"/><Relationship Id="rId10" Type="http://schemas.openxmlformats.org/officeDocument/2006/relationships/hyperlink" Target="https://tymm.meb.gov.tr/ortaokul-turkce-dersi/unite/104?kod=E3.2" TargetMode="External"/><Relationship Id="rId19" Type="http://schemas.openxmlformats.org/officeDocument/2006/relationships/hyperlink" Target="https://tymm.meb.gov.tr/ortaokul-turkce-dersi/unite/104?kod=E3.5" TargetMode="External"/><Relationship Id="rId31" Type="http://schemas.openxmlformats.org/officeDocument/2006/relationships/hyperlink" Target="http://www.tdk.gov.tr" TargetMode="External"/><Relationship Id="rId4" Type="http://schemas.openxmlformats.org/officeDocument/2006/relationships/webSettings" Target="webSettings.xml"/><Relationship Id="rId9" Type="http://schemas.openxmlformats.org/officeDocument/2006/relationships/hyperlink" Target="https://tymm.meb.gov.tr/ortaokul-turkce-dersi/unite/104?kod=E3.7" TargetMode="External"/><Relationship Id="rId14" Type="http://schemas.openxmlformats.org/officeDocument/2006/relationships/hyperlink" Target="https://tymm.meb.gov.tr/ortaokul-turkce-dersi/unite/104?kod=E3.1" TargetMode="External"/><Relationship Id="rId22" Type="http://schemas.openxmlformats.org/officeDocument/2006/relationships/hyperlink" Target="https://tymm.meb.gov.tr/ortaokul-turkce-dersi/unite/104?kod=E3.8" TargetMode="External"/><Relationship Id="rId27" Type="http://schemas.openxmlformats.org/officeDocument/2006/relationships/hyperlink" Target="https://tymm.meb.gov.tr/ortaokul-turkce-dersi/unite/104?kod=D7.2" TargetMode="External"/><Relationship Id="rId30" Type="http://schemas.openxmlformats.org/officeDocument/2006/relationships/hyperlink" Target="https://tymm.meb.gov.tr/ortaokul-turkce-dersi/unite/104?kod=E2.2" TargetMode="External"/><Relationship Id="rId35" Type="http://schemas.openxmlformats.org/officeDocument/2006/relationships/image" Target="media/image5.png"/><Relationship Id="rId8" Type="http://schemas.openxmlformats.org/officeDocument/2006/relationships/hyperlink" Target="https://tymm.meb.gov.tr/ortaokul-turkce-dersi/unite/104?kod=E1.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734</TotalTime>
  <Pages>17</Pages>
  <Words>5667</Words>
  <Characters>32307</Characters>
  <Application>Microsoft Office Word</Application>
  <DocSecurity>0</DocSecurity>
  <Lines>269</Lines>
  <Paragraphs>75</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Manager/>
  <Company/>
  <LinksUpToDate>false</LinksUpToDate>
  <CharactersWithSpaces>37899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Eyüp HAYTA</cp:keywords>
  <cp:lastModifiedBy>Eyüp</cp:lastModifiedBy>
  <cp:revision>68</cp:revision>
  <dcterms:created xsi:type="dcterms:W3CDTF">2024-09-07T21:34:00Z</dcterms:created>
  <dcterms:modified xsi:type="dcterms:W3CDTF">2026-10-04T16:19:00Z</dcterms:modified>
</cp:coreProperties>
</file>