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EF191B" w14:textId="695AAF76" w:rsidR="0062549F" w:rsidRPr="0080762C" w:rsidRDefault="00E42206" w:rsidP="00E42206">
      <w:pPr>
        <w:shd w:val="clear" w:color="auto" w:fill="FBD4B4" w:themeFill="accent6" w:themeFillTint="66"/>
        <w:spacing w:before="20" w:after="20"/>
        <w:jc w:val="center"/>
        <w:rPr>
          <w:rFonts w:asciiTheme="minorHAnsi" w:hAnsiTheme="minorHAnsi" w:cstheme="minorHAnsi"/>
          <w:b/>
          <w:bCs/>
          <w:color w:val="000000"/>
          <w:sz w:val="22"/>
          <w:szCs w:val="22"/>
        </w:rPr>
      </w:pPr>
      <w:r w:rsidRPr="0080762C">
        <w:rPr>
          <w:rFonts w:asciiTheme="minorHAnsi" w:hAnsiTheme="minorHAnsi" w:cstheme="minorHAnsi"/>
          <w:b/>
          <w:bCs/>
          <w:color w:val="000000"/>
          <w:sz w:val="22"/>
          <w:szCs w:val="22"/>
        </w:rPr>
        <w:t>6</w:t>
      </w:r>
      <w:r w:rsidR="00801E6D" w:rsidRPr="0080762C">
        <w:rPr>
          <w:rFonts w:asciiTheme="minorHAnsi" w:hAnsiTheme="minorHAnsi" w:cstheme="minorHAnsi"/>
          <w:b/>
          <w:bCs/>
          <w:color w:val="000000"/>
          <w:sz w:val="22"/>
          <w:szCs w:val="22"/>
        </w:rPr>
        <w:t>.SINIF TÜRKÇE DERSİ GÜNLÜK PLANI</w:t>
      </w:r>
      <w:r w:rsidR="00063EF6" w:rsidRPr="0080762C">
        <w:rPr>
          <w:rFonts w:asciiTheme="minorHAnsi" w:hAnsiTheme="minorHAnsi" w:cstheme="minorHAnsi"/>
          <w:b/>
          <w:bCs/>
          <w:color w:val="000000"/>
          <w:sz w:val="22"/>
          <w:szCs w:val="22"/>
        </w:rPr>
        <w:t xml:space="preserve"> (202</w:t>
      </w:r>
      <w:r w:rsidR="007D1074" w:rsidRPr="0080762C">
        <w:rPr>
          <w:rFonts w:asciiTheme="minorHAnsi" w:hAnsiTheme="minorHAnsi" w:cstheme="minorHAnsi"/>
          <w:b/>
          <w:bCs/>
          <w:color w:val="000000"/>
          <w:sz w:val="22"/>
          <w:szCs w:val="22"/>
        </w:rPr>
        <w:t>6</w:t>
      </w:r>
      <w:r w:rsidR="00063EF6" w:rsidRPr="0080762C">
        <w:rPr>
          <w:rFonts w:asciiTheme="minorHAnsi" w:hAnsiTheme="minorHAnsi" w:cstheme="minorHAnsi"/>
          <w:b/>
          <w:bCs/>
          <w:color w:val="000000"/>
          <w:sz w:val="22"/>
          <w:szCs w:val="22"/>
        </w:rPr>
        <w:t>-202</w:t>
      </w:r>
      <w:r w:rsidR="007D1074" w:rsidRPr="0080762C">
        <w:rPr>
          <w:rFonts w:asciiTheme="minorHAnsi" w:hAnsiTheme="minorHAnsi" w:cstheme="minorHAnsi"/>
          <w:b/>
          <w:bCs/>
          <w:color w:val="000000"/>
          <w:sz w:val="22"/>
          <w:szCs w:val="22"/>
        </w:rPr>
        <w:t>7</w:t>
      </w:r>
      <w:r w:rsidR="00063EF6" w:rsidRPr="0080762C">
        <w:rPr>
          <w:rFonts w:asciiTheme="minorHAnsi" w:hAnsiTheme="minorHAnsi" w:cstheme="minorHAnsi"/>
          <w:b/>
          <w:bCs/>
          <w:color w:val="000000"/>
          <w:sz w:val="22"/>
          <w:szCs w:val="22"/>
        </w:rPr>
        <w:t>)</w:t>
      </w:r>
    </w:p>
    <w:p w14:paraId="570A3D33" w14:textId="04303EE2" w:rsidR="00FC5555" w:rsidRPr="0080762C" w:rsidRDefault="00FC5555" w:rsidP="00E42206">
      <w:pPr>
        <w:shd w:val="clear" w:color="auto" w:fill="FBD4B4" w:themeFill="accent6" w:themeFillTint="66"/>
        <w:spacing w:before="20" w:after="20"/>
        <w:jc w:val="center"/>
        <w:rPr>
          <w:rFonts w:asciiTheme="minorHAnsi" w:hAnsiTheme="minorHAnsi" w:cstheme="minorHAnsi"/>
          <w:b/>
          <w:bCs/>
          <w:color w:val="000000"/>
          <w:sz w:val="22"/>
          <w:szCs w:val="22"/>
        </w:rPr>
      </w:pPr>
      <w:r w:rsidRPr="0080762C">
        <w:rPr>
          <w:rFonts w:asciiTheme="minorHAnsi" w:hAnsiTheme="minorHAnsi" w:cstheme="minorHAnsi"/>
          <w:b/>
          <w:bCs/>
          <w:color w:val="000000"/>
          <w:sz w:val="22"/>
          <w:szCs w:val="22"/>
        </w:rPr>
        <w:t>2.METİN</w:t>
      </w:r>
    </w:p>
    <w:p w14:paraId="5EEAA093" w14:textId="10D53C70" w:rsidR="0062549F" w:rsidRPr="0080762C" w:rsidRDefault="0062549F" w:rsidP="0062549F">
      <w:pPr>
        <w:shd w:val="clear" w:color="auto" w:fill="FFFFFF" w:themeFill="background1"/>
        <w:spacing w:before="20" w:after="20"/>
        <w:rPr>
          <w:rFonts w:asciiTheme="minorHAnsi" w:hAnsiTheme="minorHAnsi" w:cstheme="minorHAnsi"/>
          <w:b/>
          <w:bCs/>
          <w:color w:val="000000"/>
          <w:sz w:val="22"/>
          <w:szCs w:val="22"/>
        </w:rPr>
      </w:pPr>
    </w:p>
    <w:tbl>
      <w:tblPr>
        <w:tblW w:w="102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5"/>
        <w:gridCol w:w="579"/>
        <w:gridCol w:w="2570"/>
        <w:gridCol w:w="3771"/>
      </w:tblGrid>
      <w:tr w:rsidR="000B626F" w:rsidRPr="0080762C" w14:paraId="16F8C291" w14:textId="77777777" w:rsidTr="00E07D86">
        <w:trPr>
          <w:trHeight w:val="292"/>
        </w:trPr>
        <w:tc>
          <w:tcPr>
            <w:tcW w:w="9715" w:type="dxa"/>
            <w:gridSpan w:val="4"/>
            <w:shd w:val="clear" w:color="auto" w:fill="FFFF00"/>
          </w:tcPr>
          <w:p w14:paraId="598679BA" w14:textId="54AF7D69" w:rsidR="00E07D86" w:rsidRPr="0080762C" w:rsidRDefault="00E07D86" w:rsidP="00B34095">
            <w:pPr>
              <w:spacing w:before="20" w:after="20"/>
              <w:jc w:val="both"/>
              <w:rPr>
                <w:rFonts w:asciiTheme="minorHAnsi" w:hAnsiTheme="minorHAnsi" w:cstheme="minorHAnsi"/>
                <w:b/>
                <w:bCs/>
                <w:color w:val="000000"/>
                <w:sz w:val="22"/>
                <w:szCs w:val="22"/>
                <w:highlight w:val="yellow"/>
              </w:rPr>
            </w:pPr>
            <w:r w:rsidRPr="0080762C">
              <w:rPr>
                <w:rFonts w:asciiTheme="minorHAnsi" w:hAnsiTheme="minorHAnsi" w:cstheme="minorHAnsi"/>
                <w:b/>
                <w:color w:val="000000"/>
                <w:sz w:val="22"/>
                <w:szCs w:val="22"/>
                <w:highlight w:val="yellow"/>
              </w:rPr>
              <w:t>DERS BİLGİSİ</w:t>
            </w:r>
          </w:p>
        </w:tc>
      </w:tr>
      <w:tr w:rsidR="00E17D67" w:rsidRPr="0080762C" w14:paraId="69CB023F" w14:textId="77777777" w:rsidTr="00E07D86">
        <w:trPr>
          <w:trHeight w:val="292"/>
        </w:trPr>
        <w:tc>
          <w:tcPr>
            <w:tcW w:w="3157" w:type="dxa"/>
            <w:gridSpan w:val="2"/>
          </w:tcPr>
          <w:p w14:paraId="1AF2CE85" w14:textId="67860642" w:rsidR="00E07D86" w:rsidRPr="0080762C" w:rsidRDefault="00E07D86" w:rsidP="00B34095">
            <w:pPr>
              <w:spacing w:before="20" w:after="20"/>
              <w:jc w:val="both"/>
              <w:rPr>
                <w:rFonts w:asciiTheme="minorHAnsi" w:hAnsiTheme="minorHAnsi" w:cstheme="minorHAnsi"/>
                <w:color w:val="000000"/>
                <w:sz w:val="22"/>
                <w:szCs w:val="22"/>
              </w:rPr>
            </w:pPr>
            <w:r w:rsidRPr="0080762C">
              <w:rPr>
                <w:rFonts w:asciiTheme="minorHAnsi" w:hAnsiTheme="minorHAnsi" w:cstheme="minorHAnsi"/>
                <w:color w:val="000000"/>
                <w:sz w:val="22"/>
                <w:szCs w:val="22"/>
              </w:rPr>
              <w:t>Dersin Adı</w:t>
            </w:r>
          </w:p>
        </w:tc>
        <w:tc>
          <w:tcPr>
            <w:tcW w:w="6558" w:type="dxa"/>
            <w:gridSpan w:val="2"/>
          </w:tcPr>
          <w:p w14:paraId="6FE97218" w14:textId="33549191" w:rsidR="00E07D86" w:rsidRPr="0080762C" w:rsidRDefault="00E07D86" w:rsidP="00B34095">
            <w:pPr>
              <w:spacing w:before="20" w:after="20"/>
              <w:jc w:val="both"/>
              <w:rPr>
                <w:rFonts w:asciiTheme="minorHAnsi" w:hAnsiTheme="minorHAnsi" w:cstheme="minorHAnsi"/>
                <w:bCs/>
                <w:color w:val="000000"/>
                <w:sz w:val="22"/>
                <w:szCs w:val="22"/>
              </w:rPr>
            </w:pPr>
            <w:r w:rsidRPr="0080762C">
              <w:rPr>
                <w:rFonts w:asciiTheme="minorHAnsi" w:hAnsiTheme="minorHAnsi" w:cstheme="minorHAnsi"/>
                <w:bCs/>
                <w:color w:val="000000"/>
                <w:sz w:val="22"/>
                <w:szCs w:val="22"/>
              </w:rPr>
              <w:t>TÜRKÇE</w:t>
            </w:r>
          </w:p>
        </w:tc>
      </w:tr>
      <w:tr w:rsidR="00E17D67" w:rsidRPr="0080762C" w14:paraId="3505F232" w14:textId="77777777" w:rsidTr="00E07D86">
        <w:trPr>
          <w:trHeight w:val="270"/>
        </w:trPr>
        <w:tc>
          <w:tcPr>
            <w:tcW w:w="3157" w:type="dxa"/>
            <w:gridSpan w:val="2"/>
          </w:tcPr>
          <w:p w14:paraId="604D0107" w14:textId="77777777" w:rsidR="00E07D86" w:rsidRPr="0080762C" w:rsidRDefault="00E07D86" w:rsidP="00B34095">
            <w:pPr>
              <w:spacing w:before="20" w:after="20"/>
              <w:jc w:val="both"/>
              <w:rPr>
                <w:rFonts w:asciiTheme="minorHAnsi" w:hAnsiTheme="minorHAnsi" w:cstheme="minorHAnsi"/>
                <w:color w:val="000000"/>
                <w:sz w:val="22"/>
                <w:szCs w:val="22"/>
              </w:rPr>
            </w:pPr>
            <w:r w:rsidRPr="0080762C">
              <w:rPr>
                <w:rFonts w:asciiTheme="minorHAnsi" w:hAnsiTheme="minorHAnsi" w:cstheme="minorHAnsi"/>
                <w:color w:val="000000"/>
                <w:sz w:val="22"/>
                <w:szCs w:val="22"/>
              </w:rPr>
              <w:t>Sınıf</w:t>
            </w:r>
          </w:p>
        </w:tc>
        <w:tc>
          <w:tcPr>
            <w:tcW w:w="6558" w:type="dxa"/>
            <w:gridSpan w:val="2"/>
          </w:tcPr>
          <w:p w14:paraId="052D46E8" w14:textId="777FED60" w:rsidR="00E07D86" w:rsidRPr="0080762C" w:rsidRDefault="00E42206" w:rsidP="00B34095">
            <w:pPr>
              <w:spacing w:before="20" w:after="20"/>
              <w:jc w:val="both"/>
              <w:rPr>
                <w:rFonts w:asciiTheme="minorHAnsi" w:hAnsiTheme="minorHAnsi" w:cstheme="minorHAnsi"/>
                <w:bCs/>
                <w:color w:val="000000"/>
                <w:sz w:val="22"/>
                <w:szCs w:val="22"/>
              </w:rPr>
            </w:pPr>
            <w:r w:rsidRPr="0080762C">
              <w:rPr>
                <w:rFonts w:asciiTheme="minorHAnsi" w:hAnsiTheme="minorHAnsi" w:cstheme="minorHAnsi"/>
                <w:bCs/>
                <w:color w:val="000000"/>
                <w:sz w:val="22"/>
                <w:szCs w:val="22"/>
              </w:rPr>
              <w:t>6</w:t>
            </w:r>
          </w:p>
        </w:tc>
      </w:tr>
      <w:tr w:rsidR="00E17D67" w:rsidRPr="0080762C" w14:paraId="0F0EF485" w14:textId="77777777" w:rsidTr="00E07D86">
        <w:trPr>
          <w:trHeight w:val="270"/>
        </w:trPr>
        <w:tc>
          <w:tcPr>
            <w:tcW w:w="3157" w:type="dxa"/>
            <w:gridSpan w:val="2"/>
          </w:tcPr>
          <w:p w14:paraId="7B22BDAC" w14:textId="0BDEE02B" w:rsidR="00957008" w:rsidRPr="0080762C" w:rsidRDefault="00957008" w:rsidP="00B34095">
            <w:pPr>
              <w:spacing w:before="20" w:after="20"/>
              <w:jc w:val="both"/>
              <w:rPr>
                <w:rFonts w:asciiTheme="minorHAnsi" w:hAnsiTheme="minorHAnsi" w:cstheme="minorHAnsi"/>
                <w:color w:val="000000"/>
                <w:sz w:val="22"/>
                <w:szCs w:val="22"/>
              </w:rPr>
            </w:pPr>
            <w:r w:rsidRPr="0080762C">
              <w:rPr>
                <w:rFonts w:asciiTheme="minorHAnsi" w:hAnsiTheme="minorHAnsi" w:cstheme="minorHAnsi"/>
                <w:color w:val="000000"/>
                <w:sz w:val="22"/>
                <w:szCs w:val="22"/>
              </w:rPr>
              <w:t>Tarih</w:t>
            </w:r>
          </w:p>
        </w:tc>
        <w:tc>
          <w:tcPr>
            <w:tcW w:w="6558" w:type="dxa"/>
            <w:gridSpan w:val="2"/>
          </w:tcPr>
          <w:p w14:paraId="7ED36678" w14:textId="331DB2E4" w:rsidR="00957008" w:rsidRPr="0080762C" w:rsidRDefault="00957008" w:rsidP="00140E1B">
            <w:pPr>
              <w:spacing w:before="20" w:after="20"/>
              <w:jc w:val="both"/>
              <w:rPr>
                <w:rFonts w:asciiTheme="minorHAnsi" w:hAnsiTheme="minorHAnsi" w:cstheme="minorHAnsi"/>
                <w:bCs/>
                <w:color w:val="000000"/>
                <w:sz w:val="22"/>
                <w:szCs w:val="22"/>
              </w:rPr>
            </w:pPr>
            <w:r w:rsidRPr="0080762C">
              <w:rPr>
                <w:rFonts w:asciiTheme="minorHAnsi" w:hAnsiTheme="minorHAnsi" w:cstheme="minorHAnsi"/>
                <w:bCs/>
                <w:color w:val="000000"/>
                <w:sz w:val="22"/>
                <w:szCs w:val="22"/>
              </w:rPr>
              <w:t>Eylül 202</w:t>
            </w:r>
            <w:r w:rsidR="007D1074" w:rsidRPr="0080762C">
              <w:rPr>
                <w:rFonts w:asciiTheme="minorHAnsi" w:hAnsiTheme="minorHAnsi" w:cstheme="minorHAnsi"/>
                <w:bCs/>
                <w:color w:val="000000"/>
                <w:sz w:val="22"/>
                <w:szCs w:val="22"/>
              </w:rPr>
              <w:t>6</w:t>
            </w:r>
          </w:p>
        </w:tc>
      </w:tr>
      <w:tr w:rsidR="00E17D67" w:rsidRPr="0080762C" w14:paraId="10089DC4" w14:textId="77777777" w:rsidTr="00E07D86">
        <w:trPr>
          <w:trHeight w:val="270"/>
        </w:trPr>
        <w:tc>
          <w:tcPr>
            <w:tcW w:w="3157" w:type="dxa"/>
            <w:gridSpan w:val="2"/>
          </w:tcPr>
          <w:p w14:paraId="568F2C37" w14:textId="20B3D0B1" w:rsidR="00E07D86" w:rsidRPr="0080762C" w:rsidRDefault="00957008" w:rsidP="00B34095">
            <w:pPr>
              <w:spacing w:before="20" w:after="20"/>
              <w:jc w:val="both"/>
              <w:rPr>
                <w:rFonts w:asciiTheme="minorHAnsi" w:hAnsiTheme="minorHAnsi" w:cstheme="minorHAnsi"/>
                <w:color w:val="000000"/>
                <w:sz w:val="22"/>
                <w:szCs w:val="22"/>
              </w:rPr>
            </w:pPr>
            <w:r w:rsidRPr="0080762C">
              <w:rPr>
                <w:rFonts w:asciiTheme="minorHAnsi" w:hAnsiTheme="minorHAnsi" w:cstheme="minorHAnsi"/>
                <w:color w:val="000000"/>
                <w:sz w:val="22"/>
                <w:szCs w:val="22"/>
              </w:rPr>
              <w:t>Yayınevi</w:t>
            </w:r>
          </w:p>
        </w:tc>
        <w:tc>
          <w:tcPr>
            <w:tcW w:w="6558" w:type="dxa"/>
            <w:gridSpan w:val="2"/>
          </w:tcPr>
          <w:p w14:paraId="4DA00C67" w14:textId="68A2C76D" w:rsidR="00E07D86" w:rsidRPr="0080762C" w:rsidRDefault="00E07D86" w:rsidP="00957008">
            <w:pPr>
              <w:spacing w:before="20" w:after="20"/>
              <w:jc w:val="both"/>
              <w:rPr>
                <w:rFonts w:asciiTheme="minorHAnsi" w:hAnsiTheme="minorHAnsi" w:cstheme="minorHAnsi"/>
                <w:bCs/>
                <w:color w:val="000000"/>
                <w:sz w:val="22"/>
                <w:szCs w:val="22"/>
              </w:rPr>
            </w:pPr>
            <w:r w:rsidRPr="0080762C">
              <w:rPr>
                <w:rFonts w:asciiTheme="minorHAnsi" w:hAnsiTheme="minorHAnsi" w:cstheme="minorHAnsi"/>
                <w:bCs/>
                <w:color w:val="000000"/>
                <w:sz w:val="22"/>
                <w:szCs w:val="22"/>
              </w:rPr>
              <w:t xml:space="preserve"> </w:t>
            </w:r>
            <w:r w:rsidR="00957008" w:rsidRPr="0080762C">
              <w:rPr>
                <w:rFonts w:asciiTheme="minorHAnsi" w:hAnsiTheme="minorHAnsi" w:cstheme="minorHAnsi"/>
                <w:bCs/>
                <w:color w:val="000000"/>
                <w:sz w:val="22"/>
                <w:szCs w:val="22"/>
              </w:rPr>
              <w:t>MEB</w:t>
            </w:r>
          </w:p>
        </w:tc>
      </w:tr>
      <w:tr w:rsidR="00E17D67" w:rsidRPr="0080762C" w14:paraId="152C4A0D" w14:textId="77777777" w:rsidTr="00723619">
        <w:trPr>
          <w:trHeight w:val="270"/>
        </w:trPr>
        <w:tc>
          <w:tcPr>
            <w:tcW w:w="3157" w:type="dxa"/>
            <w:gridSpan w:val="2"/>
            <w:shd w:val="clear" w:color="auto" w:fill="FFFF00"/>
          </w:tcPr>
          <w:p w14:paraId="40293FAE" w14:textId="77777777" w:rsidR="00E07D86" w:rsidRPr="0080762C" w:rsidRDefault="00E07D86" w:rsidP="00B34095">
            <w:pPr>
              <w:spacing w:before="20" w:after="20"/>
              <w:jc w:val="both"/>
              <w:rPr>
                <w:rFonts w:asciiTheme="minorHAnsi" w:hAnsiTheme="minorHAnsi" w:cstheme="minorHAnsi"/>
                <w:color w:val="000000"/>
                <w:sz w:val="22"/>
                <w:szCs w:val="22"/>
              </w:rPr>
            </w:pPr>
            <w:r w:rsidRPr="0080762C">
              <w:rPr>
                <w:rFonts w:asciiTheme="minorHAnsi" w:hAnsiTheme="minorHAnsi" w:cstheme="minorHAnsi"/>
                <w:color w:val="000000"/>
                <w:sz w:val="22"/>
                <w:szCs w:val="22"/>
              </w:rPr>
              <w:t>Temanın Adı/Metnin Adı</w:t>
            </w:r>
          </w:p>
        </w:tc>
        <w:tc>
          <w:tcPr>
            <w:tcW w:w="6558" w:type="dxa"/>
            <w:gridSpan w:val="2"/>
            <w:shd w:val="clear" w:color="auto" w:fill="FFFF00"/>
          </w:tcPr>
          <w:p w14:paraId="097CD60C" w14:textId="2E73A37D" w:rsidR="00E07D86" w:rsidRPr="0080762C" w:rsidRDefault="003F3128" w:rsidP="00FC5555">
            <w:pPr>
              <w:spacing w:before="20" w:after="20"/>
              <w:rPr>
                <w:rFonts w:asciiTheme="minorHAnsi" w:hAnsiTheme="minorHAnsi" w:cstheme="minorHAnsi"/>
                <w:bCs/>
                <w:color w:val="000000"/>
                <w:sz w:val="22"/>
                <w:szCs w:val="22"/>
              </w:rPr>
            </w:pPr>
            <w:r w:rsidRPr="0080762C">
              <w:rPr>
                <w:rFonts w:asciiTheme="minorHAnsi" w:hAnsiTheme="minorHAnsi" w:cstheme="minorHAnsi"/>
                <w:bCs/>
                <w:color w:val="000000"/>
                <w:sz w:val="22"/>
                <w:szCs w:val="22"/>
              </w:rPr>
              <w:t>DİLİMİZİN ZENGİNLİKLERİ</w:t>
            </w:r>
            <w:r w:rsidR="00E07D86" w:rsidRPr="0080762C">
              <w:rPr>
                <w:rFonts w:asciiTheme="minorHAnsi" w:hAnsiTheme="minorHAnsi" w:cstheme="minorHAnsi"/>
                <w:bCs/>
                <w:color w:val="000000"/>
                <w:sz w:val="22"/>
                <w:szCs w:val="22"/>
              </w:rPr>
              <w:t xml:space="preserve"> /</w:t>
            </w:r>
            <w:r w:rsidR="00E07D86" w:rsidRPr="0080762C">
              <w:rPr>
                <w:rFonts w:asciiTheme="minorHAnsi" w:hAnsiTheme="minorHAnsi" w:cstheme="minorHAnsi"/>
                <w:sz w:val="22"/>
                <w:szCs w:val="22"/>
              </w:rPr>
              <w:t xml:space="preserve"> </w:t>
            </w:r>
            <w:r w:rsidR="00FC5555" w:rsidRPr="0080762C">
              <w:rPr>
                <w:rFonts w:asciiTheme="minorHAnsi" w:hAnsiTheme="minorHAnsi" w:cstheme="minorHAnsi"/>
                <w:sz w:val="22"/>
                <w:szCs w:val="22"/>
              </w:rPr>
              <w:t>TÜRKÇENİN BEYLİĞİ</w:t>
            </w:r>
          </w:p>
        </w:tc>
      </w:tr>
      <w:tr w:rsidR="00E17D67" w:rsidRPr="0080762C" w14:paraId="777BABDD" w14:textId="77777777" w:rsidTr="00E07D86">
        <w:trPr>
          <w:trHeight w:val="270"/>
        </w:trPr>
        <w:tc>
          <w:tcPr>
            <w:tcW w:w="3157" w:type="dxa"/>
            <w:gridSpan w:val="2"/>
          </w:tcPr>
          <w:p w14:paraId="5F0C2C01" w14:textId="77777777" w:rsidR="0087014C" w:rsidRPr="0080762C" w:rsidRDefault="0087014C" w:rsidP="0087014C">
            <w:pPr>
              <w:spacing w:before="20" w:after="20"/>
              <w:rPr>
                <w:rFonts w:asciiTheme="minorHAnsi" w:hAnsiTheme="minorHAnsi" w:cstheme="minorHAnsi"/>
                <w:b/>
                <w:color w:val="000000"/>
                <w:sz w:val="22"/>
                <w:szCs w:val="22"/>
                <w:highlight w:val="cyan"/>
              </w:rPr>
            </w:pPr>
          </w:p>
          <w:p w14:paraId="7AC4B890" w14:textId="095097A9" w:rsidR="0087014C" w:rsidRPr="0080762C" w:rsidRDefault="0087014C" w:rsidP="0087014C">
            <w:pPr>
              <w:spacing w:before="20" w:after="20"/>
              <w:rPr>
                <w:rFonts w:asciiTheme="minorHAnsi" w:hAnsiTheme="minorHAnsi" w:cstheme="minorHAnsi"/>
                <w:color w:val="000000"/>
                <w:sz w:val="22"/>
                <w:szCs w:val="22"/>
              </w:rPr>
            </w:pPr>
            <w:r w:rsidRPr="0080762C">
              <w:rPr>
                <w:rFonts w:asciiTheme="minorHAnsi" w:hAnsiTheme="minorHAnsi" w:cstheme="minorHAnsi"/>
                <w:b/>
                <w:color w:val="000000"/>
                <w:sz w:val="22"/>
                <w:szCs w:val="22"/>
                <w:highlight w:val="cyan"/>
              </w:rPr>
              <w:t>NOT</w:t>
            </w:r>
            <w:r w:rsidRPr="0080762C">
              <w:rPr>
                <w:rFonts w:asciiTheme="minorHAnsi" w:hAnsiTheme="minorHAnsi" w:cstheme="minorHAnsi"/>
                <w:color w:val="000000"/>
                <w:sz w:val="22"/>
                <w:szCs w:val="22"/>
                <w:highlight w:val="cyan"/>
              </w:rPr>
              <w:t>:</w:t>
            </w:r>
            <w:r w:rsidRPr="0080762C">
              <w:rPr>
                <w:rFonts w:asciiTheme="minorHAnsi" w:hAnsiTheme="minorHAnsi" w:cstheme="minorHAnsi"/>
                <w:color w:val="000000"/>
                <w:sz w:val="22"/>
                <w:szCs w:val="22"/>
              </w:rPr>
              <w:t xml:space="preserve"> Temaya hazırlık çalışması yapılacak. Whatsapp gruplarımızda bunula ilgili çalışma paylaşılacaktır.</w:t>
            </w:r>
          </w:p>
          <w:p w14:paraId="67E96911" w14:textId="77777777" w:rsidR="0087014C" w:rsidRPr="0080762C" w:rsidRDefault="0087014C" w:rsidP="0087014C">
            <w:pPr>
              <w:spacing w:before="20" w:after="20"/>
              <w:rPr>
                <w:rFonts w:asciiTheme="minorHAnsi" w:hAnsiTheme="minorHAnsi" w:cstheme="minorHAnsi"/>
                <w:color w:val="000000"/>
                <w:sz w:val="22"/>
                <w:szCs w:val="22"/>
              </w:rPr>
            </w:pPr>
            <w:r w:rsidRPr="0080762C">
              <w:rPr>
                <w:rFonts w:asciiTheme="minorHAnsi" w:hAnsiTheme="minorHAnsi" w:cstheme="minorHAnsi"/>
                <w:noProof/>
                <w:sz w:val="22"/>
                <w:szCs w:val="22"/>
              </w:rPr>
              <w:drawing>
                <wp:inline distT="0" distB="0" distL="0" distR="0" wp14:anchorId="6574AB4E" wp14:editId="47DCB8D6">
                  <wp:extent cx="2237740" cy="2235257"/>
                  <wp:effectExtent l="0" t="0" r="0" b="0"/>
                  <wp:docPr id="2" name="Resim 2" descr="https://egitimgrafik.com/wp-content/uploads/2019/03/kitapcocu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gitimgrafik.com/wp-content/uploads/2019/03/kitapcocuk.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69802" cy="2267284"/>
                          </a:xfrm>
                          <a:prstGeom prst="rect">
                            <a:avLst/>
                          </a:prstGeom>
                          <a:noFill/>
                          <a:ln>
                            <a:noFill/>
                          </a:ln>
                        </pic:spPr>
                      </pic:pic>
                    </a:graphicData>
                  </a:graphic>
                </wp:inline>
              </w:drawing>
            </w:r>
          </w:p>
          <w:p w14:paraId="00709BA7" w14:textId="77777777" w:rsidR="0087014C" w:rsidRPr="0080762C" w:rsidRDefault="0087014C" w:rsidP="0087014C">
            <w:pPr>
              <w:spacing w:before="20" w:after="20"/>
              <w:rPr>
                <w:rFonts w:asciiTheme="minorHAnsi" w:hAnsiTheme="minorHAnsi" w:cstheme="minorHAnsi"/>
                <w:b/>
                <w:color w:val="000000"/>
                <w:sz w:val="22"/>
                <w:szCs w:val="22"/>
              </w:rPr>
            </w:pPr>
            <w:r w:rsidRPr="0080762C">
              <w:rPr>
                <w:rFonts w:asciiTheme="minorHAnsi" w:hAnsiTheme="minorHAnsi" w:cstheme="minorHAnsi"/>
                <w:b/>
                <w:color w:val="000000"/>
                <w:sz w:val="22"/>
                <w:szCs w:val="22"/>
                <w:highlight w:val="cyan"/>
              </w:rPr>
              <w:t>NOT:</w:t>
            </w:r>
            <w:r w:rsidRPr="0080762C">
              <w:rPr>
                <w:rFonts w:asciiTheme="minorHAnsi" w:hAnsiTheme="minorHAnsi" w:cstheme="minorHAnsi"/>
                <w:b/>
                <w:color w:val="000000"/>
                <w:sz w:val="22"/>
                <w:szCs w:val="22"/>
              </w:rPr>
              <w:t xml:space="preserve"> ARKADAŞLAR BU TEMADAKİ HER METİN ORTALAMA 8 SAATTE İŞLENECEK.</w:t>
            </w:r>
          </w:p>
          <w:p w14:paraId="7B100D69" w14:textId="77777777" w:rsidR="0087014C" w:rsidRPr="0080762C" w:rsidRDefault="0087014C" w:rsidP="0087014C">
            <w:pPr>
              <w:spacing w:before="20" w:after="20"/>
              <w:rPr>
                <w:rFonts w:asciiTheme="minorHAnsi" w:hAnsiTheme="minorHAnsi" w:cstheme="minorHAnsi"/>
                <w:b/>
                <w:color w:val="000000"/>
                <w:sz w:val="22"/>
                <w:szCs w:val="22"/>
              </w:rPr>
            </w:pPr>
          </w:p>
          <w:p w14:paraId="7F96890E" w14:textId="0023E2EF" w:rsidR="00E07D86" w:rsidRPr="0080762C" w:rsidRDefault="0087014C" w:rsidP="0087014C">
            <w:pPr>
              <w:spacing w:before="20" w:after="20"/>
              <w:rPr>
                <w:rFonts w:asciiTheme="minorHAnsi" w:hAnsiTheme="minorHAnsi" w:cstheme="minorHAnsi"/>
                <w:b/>
                <w:color w:val="000000"/>
                <w:sz w:val="22"/>
                <w:szCs w:val="22"/>
              </w:rPr>
            </w:pPr>
            <w:r w:rsidRPr="0080762C">
              <w:rPr>
                <w:rFonts w:asciiTheme="minorHAnsi" w:hAnsiTheme="minorHAnsi" w:cstheme="minorHAnsi"/>
                <w:b/>
                <w:color w:val="000000"/>
                <w:sz w:val="22"/>
                <w:szCs w:val="22"/>
              </w:rPr>
              <w:t xml:space="preserve">Ders planlarına ve dokümanlara </w:t>
            </w:r>
            <w:hyperlink r:id="rId6" w:history="1">
              <w:r w:rsidRPr="0080762C">
                <w:rPr>
                  <w:rStyle w:val="Kpr"/>
                  <w:rFonts w:asciiTheme="minorHAnsi" w:hAnsiTheme="minorHAnsi" w:cstheme="minorHAnsi"/>
                  <w:b/>
                  <w:sz w:val="22"/>
                  <w:szCs w:val="22"/>
                </w:rPr>
                <w:t>www.haytaakademi.com</w:t>
              </w:r>
            </w:hyperlink>
            <w:r w:rsidRPr="0080762C">
              <w:rPr>
                <w:rFonts w:asciiTheme="minorHAnsi" w:hAnsiTheme="minorHAnsi" w:cstheme="minorHAnsi"/>
                <w:b/>
                <w:color w:val="000000"/>
                <w:sz w:val="22"/>
                <w:szCs w:val="22"/>
              </w:rPr>
              <w:t xml:space="preserve"> adresinden ulaşabilirsiniz. </w:t>
            </w:r>
          </w:p>
        </w:tc>
        <w:tc>
          <w:tcPr>
            <w:tcW w:w="6558" w:type="dxa"/>
            <w:gridSpan w:val="2"/>
          </w:tcPr>
          <w:p w14:paraId="4D14C7A9" w14:textId="7C1DA5BF" w:rsidR="00E07D86" w:rsidRPr="0080762C" w:rsidRDefault="00723619" w:rsidP="00B34095">
            <w:pPr>
              <w:spacing w:before="20" w:after="20"/>
              <w:jc w:val="both"/>
              <w:rPr>
                <w:rFonts w:asciiTheme="minorHAnsi" w:hAnsiTheme="minorHAnsi" w:cstheme="minorHAnsi"/>
                <w:color w:val="000000"/>
                <w:sz w:val="22"/>
                <w:szCs w:val="22"/>
              </w:rPr>
            </w:pPr>
            <w:r w:rsidRPr="0080762C">
              <w:rPr>
                <w:rFonts w:asciiTheme="minorHAnsi" w:hAnsiTheme="minorHAnsi" w:cstheme="minorHAnsi"/>
                <w:b/>
                <w:color w:val="000000"/>
                <w:sz w:val="22"/>
                <w:szCs w:val="22"/>
              </w:rPr>
              <w:t>TEMA KAVRAMLARI</w:t>
            </w:r>
            <w:r w:rsidRPr="0080762C">
              <w:rPr>
                <w:rFonts w:asciiTheme="minorHAnsi" w:hAnsiTheme="minorHAnsi" w:cstheme="minorHAnsi"/>
                <w:noProof/>
                <w:color w:val="000000"/>
                <w:sz w:val="22"/>
                <w:szCs w:val="22"/>
              </w:rPr>
              <w:t xml:space="preserve"> </w:t>
            </w:r>
          </w:p>
          <w:p w14:paraId="448C2076" w14:textId="368935D4" w:rsidR="00E07D86" w:rsidRPr="0080762C" w:rsidRDefault="00E07D86" w:rsidP="00E07D86">
            <w:pPr>
              <w:spacing w:before="20" w:after="20" w:line="240" w:lineRule="auto"/>
              <w:ind w:left="720"/>
              <w:jc w:val="both"/>
              <w:rPr>
                <w:rFonts w:asciiTheme="minorHAnsi" w:hAnsiTheme="minorHAnsi" w:cstheme="minorHAnsi"/>
                <w:b/>
                <w:color w:val="000000"/>
                <w:sz w:val="22"/>
                <w:szCs w:val="22"/>
              </w:rPr>
            </w:pPr>
            <w:r w:rsidRPr="0080762C">
              <w:rPr>
                <w:rFonts w:asciiTheme="minorHAnsi" w:hAnsiTheme="minorHAnsi" w:cstheme="minorHAnsi"/>
                <w:b/>
                <w:color w:val="000000"/>
                <w:sz w:val="22"/>
                <w:szCs w:val="22"/>
              </w:rPr>
              <w:t xml:space="preserve">                 </w:t>
            </w:r>
          </w:p>
          <w:p w14:paraId="313C75B0" w14:textId="3BA53BCE" w:rsidR="00723619" w:rsidRPr="0080762C" w:rsidRDefault="00C3590D" w:rsidP="00C3590D">
            <w:pPr>
              <w:spacing w:before="20" w:after="20" w:line="240" w:lineRule="auto"/>
              <w:jc w:val="both"/>
              <w:rPr>
                <w:rFonts w:asciiTheme="minorHAnsi" w:hAnsiTheme="minorHAnsi" w:cstheme="minorHAnsi"/>
                <w:color w:val="000000"/>
                <w:sz w:val="22"/>
                <w:szCs w:val="22"/>
              </w:rPr>
            </w:pPr>
            <w:r w:rsidRPr="0080762C">
              <w:rPr>
                <w:rFonts w:asciiTheme="minorHAnsi" w:hAnsiTheme="minorHAnsi" w:cstheme="minorHAnsi"/>
                <w:noProof/>
                <w:color w:val="000000"/>
                <w:sz w:val="22"/>
                <w:szCs w:val="22"/>
              </w:rPr>
              <w:drawing>
                <wp:inline distT="0" distB="0" distL="0" distR="0" wp14:anchorId="4CF4201B" wp14:editId="4C809695">
                  <wp:extent cx="3276884" cy="3139712"/>
                  <wp:effectExtent l="0" t="0" r="0" b="381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276884" cy="3139712"/>
                          </a:xfrm>
                          <a:prstGeom prst="rect">
                            <a:avLst/>
                          </a:prstGeom>
                        </pic:spPr>
                      </pic:pic>
                    </a:graphicData>
                  </a:graphic>
                </wp:inline>
              </w:drawing>
            </w:r>
          </w:p>
        </w:tc>
      </w:tr>
      <w:tr w:rsidR="00E17D67" w:rsidRPr="0080762C" w14:paraId="0B38E103" w14:textId="77777777" w:rsidTr="00E07D86">
        <w:trPr>
          <w:trHeight w:val="270"/>
        </w:trPr>
        <w:tc>
          <w:tcPr>
            <w:tcW w:w="3157" w:type="dxa"/>
            <w:gridSpan w:val="2"/>
          </w:tcPr>
          <w:p w14:paraId="5E7D2FB3" w14:textId="77777777" w:rsidR="00E07D86" w:rsidRPr="0080762C" w:rsidRDefault="00E07D86" w:rsidP="00B34095">
            <w:pPr>
              <w:spacing w:before="20" w:after="20"/>
              <w:jc w:val="both"/>
              <w:rPr>
                <w:rFonts w:asciiTheme="minorHAnsi" w:hAnsiTheme="minorHAnsi" w:cstheme="minorHAnsi"/>
                <w:color w:val="000000"/>
                <w:sz w:val="22"/>
                <w:szCs w:val="22"/>
              </w:rPr>
            </w:pPr>
            <w:r w:rsidRPr="0080762C">
              <w:rPr>
                <w:rFonts w:asciiTheme="minorHAnsi" w:hAnsiTheme="minorHAnsi" w:cstheme="minorHAnsi"/>
                <w:color w:val="000000"/>
                <w:sz w:val="22"/>
                <w:szCs w:val="22"/>
              </w:rPr>
              <w:t>Önerilen Süre</w:t>
            </w:r>
          </w:p>
        </w:tc>
        <w:tc>
          <w:tcPr>
            <w:tcW w:w="6558" w:type="dxa"/>
            <w:gridSpan w:val="2"/>
          </w:tcPr>
          <w:p w14:paraId="039BCDF5" w14:textId="602C6BDC" w:rsidR="00E07D86" w:rsidRPr="0080762C" w:rsidRDefault="00E07D86" w:rsidP="0062549F">
            <w:pPr>
              <w:spacing w:before="20" w:after="20"/>
              <w:jc w:val="both"/>
              <w:rPr>
                <w:rFonts w:asciiTheme="minorHAnsi" w:hAnsiTheme="minorHAnsi" w:cstheme="minorHAnsi"/>
                <w:b/>
                <w:bCs/>
                <w:color w:val="000000"/>
                <w:sz w:val="22"/>
                <w:szCs w:val="22"/>
              </w:rPr>
            </w:pPr>
            <w:r w:rsidRPr="0080762C">
              <w:rPr>
                <w:rFonts w:asciiTheme="minorHAnsi" w:hAnsiTheme="minorHAnsi" w:cstheme="minorHAnsi"/>
                <w:bCs/>
                <w:color w:val="000000"/>
                <w:sz w:val="22"/>
                <w:szCs w:val="22"/>
              </w:rPr>
              <w:t>40+40+40+40+40</w:t>
            </w:r>
            <w:r w:rsidR="0062549F" w:rsidRPr="0080762C">
              <w:rPr>
                <w:rFonts w:asciiTheme="minorHAnsi" w:hAnsiTheme="minorHAnsi" w:cstheme="minorHAnsi"/>
                <w:bCs/>
                <w:color w:val="000000"/>
                <w:sz w:val="22"/>
                <w:szCs w:val="22"/>
              </w:rPr>
              <w:t>+40+40+40</w:t>
            </w:r>
            <w:r w:rsidRPr="0080762C">
              <w:rPr>
                <w:rFonts w:asciiTheme="minorHAnsi" w:hAnsiTheme="minorHAnsi" w:cstheme="minorHAnsi"/>
                <w:bCs/>
                <w:color w:val="000000"/>
                <w:sz w:val="22"/>
                <w:szCs w:val="22"/>
              </w:rPr>
              <w:t xml:space="preserve"> (</w:t>
            </w:r>
            <w:r w:rsidR="0062549F" w:rsidRPr="0080762C">
              <w:rPr>
                <w:rFonts w:asciiTheme="minorHAnsi" w:hAnsiTheme="minorHAnsi" w:cstheme="minorHAnsi"/>
                <w:bCs/>
                <w:color w:val="000000"/>
                <w:sz w:val="22"/>
                <w:szCs w:val="22"/>
              </w:rPr>
              <w:t>8</w:t>
            </w:r>
            <w:r w:rsidRPr="0080762C">
              <w:rPr>
                <w:rFonts w:asciiTheme="minorHAnsi" w:hAnsiTheme="minorHAnsi" w:cstheme="minorHAnsi"/>
                <w:bCs/>
                <w:color w:val="000000"/>
                <w:sz w:val="22"/>
                <w:szCs w:val="22"/>
              </w:rPr>
              <w:t xml:space="preserve"> ders saati)</w:t>
            </w:r>
          </w:p>
        </w:tc>
      </w:tr>
      <w:tr w:rsidR="00E17D67" w:rsidRPr="0080762C" w14:paraId="0A7D7151" w14:textId="77777777" w:rsidTr="00E07D86">
        <w:trPr>
          <w:trHeight w:val="270"/>
        </w:trPr>
        <w:tc>
          <w:tcPr>
            <w:tcW w:w="3157" w:type="dxa"/>
            <w:gridSpan w:val="2"/>
          </w:tcPr>
          <w:p w14:paraId="271EF3E4" w14:textId="77777777" w:rsidR="00B958E1" w:rsidRPr="0080762C" w:rsidRDefault="00B958E1" w:rsidP="00B958E1">
            <w:pPr>
              <w:pStyle w:val="Balk1"/>
              <w:spacing w:before="0"/>
              <w:rPr>
                <w:rFonts w:asciiTheme="minorHAnsi" w:hAnsiTheme="minorHAnsi" w:cstheme="minorHAnsi"/>
                <w:b/>
                <w:color w:val="444444"/>
                <w:sz w:val="22"/>
                <w:szCs w:val="22"/>
              </w:rPr>
            </w:pPr>
            <w:r w:rsidRPr="0080762C">
              <w:rPr>
                <w:rFonts w:asciiTheme="minorHAnsi" w:hAnsiTheme="minorHAnsi" w:cstheme="minorHAnsi"/>
                <w:b/>
                <w:color w:val="444444"/>
                <w:sz w:val="22"/>
                <w:szCs w:val="22"/>
              </w:rPr>
              <w:t>1. TEMA: DİLİMİZİN ZENGİNLİĞİ</w:t>
            </w:r>
          </w:p>
          <w:p w14:paraId="7A12E918" w14:textId="1C9F1040" w:rsidR="00B958E1" w:rsidRPr="0080762C" w:rsidRDefault="00B958E1" w:rsidP="00B34095">
            <w:pPr>
              <w:spacing w:before="20" w:after="20"/>
              <w:jc w:val="both"/>
              <w:rPr>
                <w:rFonts w:asciiTheme="minorHAnsi" w:hAnsiTheme="minorHAnsi" w:cstheme="minorHAnsi"/>
                <w:color w:val="000000"/>
                <w:sz w:val="22"/>
                <w:szCs w:val="22"/>
              </w:rPr>
            </w:pPr>
          </w:p>
        </w:tc>
        <w:tc>
          <w:tcPr>
            <w:tcW w:w="6558" w:type="dxa"/>
            <w:gridSpan w:val="2"/>
          </w:tcPr>
          <w:p w14:paraId="797DAD38" w14:textId="77777777" w:rsidR="00B958E1" w:rsidRPr="0080762C" w:rsidRDefault="00B958E1" w:rsidP="00B958E1">
            <w:pPr>
              <w:rPr>
                <w:rFonts w:asciiTheme="minorHAnsi" w:hAnsiTheme="minorHAnsi" w:cstheme="minorHAnsi"/>
                <w:color w:val="444444"/>
                <w:sz w:val="22"/>
                <w:szCs w:val="22"/>
              </w:rPr>
            </w:pPr>
            <w:r w:rsidRPr="0080762C">
              <w:rPr>
                <w:rFonts w:asciiTheme="minorHAnsi" w:hAnsiTheme="minorHAnsi" w:cstheme="minorHAnsi"/>
                <w:color w:val="444444"/>
                <w:sz w:val="22"/>
                <w:szCs w:val="22"/>
              </w:rPr>
              <w:t>Dilimizin zenginliği teması aracılığıyla materyal seçimini yönetebilme, anahtar kelimeleri belirlemeye yönelik çözümleme yapabilme, konuşma ve yazısını zenginleştirecek biçimde söz varlığını kullanabilme gibi öğrenme çıktıları ile saygı, vatanseverlik, estetik gibi değerlerin öğrencilere aktarılması amaçlanmaktadır. Ayrıca öğrencilerde kendine güvenme (öz güven), sorumluluk, yaratıcılık gibi eğilimlerin; kendini tanıma (öz farkındalık), kendini düzenleme (öz düzenleme), iletişim gibi sosyal-duygusal öğrenme becerilerinin ve bilgi okuryazarlığı, dijital okuryazarlık, kültür okuryazarlığı gibi becerilerin de geliştirilmesi hedeflenmektedir. Dersin anlama alan becerileri olan dinleme/izleme ve okuma becerileriyle anlatma becerileri olan konuşma ve yazma becerileri birbiriyle ilişkilendirilmiştir.</w:t>
            </w:r>
          </w:p>
          <w:p w14:paraId="42852F89" w14:textId="77777777" w:rsidR="00B958E1" w:rsidRPr="0080762C" w:rsidRDefault="00B958E1" w:rsidP="0062549F">
            <w:pPr>
              <w:spacing w:before="20" w:after="20"/>
              <w:jc w:val="both"/>
              <w:rPr>
                <w:rFonts w:asciiTheme="minorHAnsi" w:hAnsiTheme="minorHAnsi" w:cstheme="minorHAnsi"/>
                <w:bCs/>
                <w:color w:val="000000"/>
                <w:sz w:val="22"/>
                <w:szCs w:val="22"/>
              </w:rPr>
            </w:pPr>
          </w:p>
        </w:tc>
      </w:tr>
      <w:tr w:rsidR="00E17D67" w:rsidRPr="0080762C" w14:paraId="079572F9"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79B36CCC" w14:textId="77777777" w:rsidR="00BA1AAD" w:rsidRPr="0080762C" w:rsidRDefault="00B34095">
            <w:pPr>
              <w:rPr>
                <w:rFonts w:asciiTheme="minorHAnsi" w:hAnsiTheme="minorHAnsi" w:cstheme="minorHAnsi"/>
                <w:sz w:val="22"/>
                <w:szCs w:val="22"/>
              </w:rPr>
            </w:pPr>
            <w:r w:rsidRPr="0080762C">
              <w:rPr>
                <w:rFonts w:asciiTheme="minorHAnsi" w:hAnsiTheme="minorHAnsi" w:cstheme="minorHAnsi"/>
                <w:b/>
                <w:bCs/>
                <w:sz w:val="22"/>
                <w:szCs w:val="22"/>
              </w:rPr>
              <w:t>Alan Becerileri</w:t>
            </w:r>
          </w:p>
        </w:tc>
        <w:tc>
          <w:tcPr>
            <w:tcW w:w="7800" w:type="dxa"/>
            <w:gridSpan w:val="3"/>
            <w:vAlign w:val="center"/>
          </w:tcPr>
          <w:p w14:paraId="0DE3FD05" w14:textId="77777777" w:rsidR="00B0569D" w:rsidRPr="0080762C" w:rsidRDefault="00B0569D" w:rsidP="00B0569D">
            <w:pPr>
              <w:pStyle w:val="NormalWeb"/>
              <w:shd w:val="clear" w:color="auto" w:fill="FFFFFF"/>
              <w:spacing w:before="0" w:beforeAutospacing="0"/>
              <w:jc w:val="both"/>
              <w:rPr>
                <w:rFonts w:asciiTheme="minorHAnsi" w:hAnsiTheme="minorHAnsi" w:cstheme="minorHAnsi"/>
                <w:color w:val="444444"/>
                <w:sz w:val="22"/>
                <w:szCs w:val="22"/>
              </w:rPr>
            </w:pPr>
            <w:r w:rsidRPr="0080762C">
              <w:rPr>
                <w:rStyle w:val="Gl"/>
                <w:rFonts w:asciiTheme="minorHAnsi" w:hAnsiTheme="minorHAnsi" w:cstheme="minorHAnsi"/>
                <w:color w:val="444444"/>
                <w:sz w:val="22"/>
                <w:szCs w:val="22"/>
              </w:rPr>
              <w:t>Anlama</w:t>
            </w:r>
          </w:p>
          <w:p w14:paraId="7E6E583E" w14:textId="77777777" w:rsidR="00B0569D" w:rsidRPr="0080762C" w:rsidRDefault="00B0569D" w:rsidP="00B0569D">
            <w:pPr>
              <w:pStyle w:val="NormalWeb"/>
              <w:shd w:val="clear" w:color="auto" w:fill="FFFFFF"/>
              <w:spacing w:before="0" w:beforeAutospacing="0"/>
              <w:jc w:val="both"/>
              <w:rPr>
                <w:rFonts w:asciiTheme="minorHAnsi" w:hAnsiTheme="minorHAnsi" w:cstheme="minorHAnsi"/>
                <w:color w:val="444444"/>
                <w:sz w:val="22"/>
                <w:szCs w:val="22"/>
              </w:rPr>
            </w:pPr>
            <w:r w:rsidRPr="0080762C">
              <w:rPr>
                <w:rFonts w:asciiTheme="minorHAnsi" w:hAnsiTheme="minorHAnsi" w:cstheme="minorHAnsi"/>
                <w:color w:val="444444"/>
                <w:sz w:val="22"/>
                <w:szCs w:val="22"/>
              </w:rPr>
              <w:lastRenderedPageBreak/>
              <w:t>TAB1. Dinleme/İzleme, TAB2. Okuma</w:t>
            </w:r>
          </w:p>
          <w:p w14:paraId="6A3C41E6" w14:textId="77777777" w:rsidR="00B0569D" w:rsidRPr="0080762C" w:rsidRDefault="00B0569D" w:rsidP="00B0569D">
            <w:pPr>
              <w:pStyle w:val="NormalWeb"/>
              <w:shd w:val="clear" w:color="auto" w:fill="FFFFFF"/>
              <w:spacing w:before="0" w:beforeAutospacing="0"/>
              <w:jc w:val="both"/>
              <w:rPr>
                <w:rFonts w:asciiTheme="minorHAnsi" w:hAnsiTheme="minorHAnsi" w:cstheme="minorHAnsi"/>
                <w:color w:val="444444"/>
                <w:sz w:val="22"/>
                <w:szCs w:val="22"/>
              </w:rPr>
            </w:pPr>
            <w:r w:rsidRPr="0080762C">
              <w:rPr>
                <w:rStyle w:val="Gl"/>
                <w:rFonts w:asciiTheme="minorHAnsi" w:hAnsiTheme="minorHAnsi" w:cstheme="minorHAnsi"/>
                <w:color w:val="444444"/>
                <w:sz w:val="22"/>
                <w:szCs w:val="22"/>
              </w:rPr>
              <w:t>Anlatma</w:t>
            </w:r>
          </w:p>
          <w:p w14:paraId="7361BCD0" w14:textId="0EA5FD9E" w:rsidR="00BA1AAD" w:rsidRPr="0080762C" w:rsidRDefault="00C46492" w:rsidP="00C46492">
            <w:pPr>
              <w:pStyle w:val="NormalWeb"/>
              <w:shd w:val="clear" w:color="auto" w:fill="FFFFFF"/>
              <w:spacing w:before="0" w:beforeAutospacing="0"/>
              <w:jc w:val="both"/>
              <w:rPr>
                <w:rFonts w:asciiTheme="minorHAnsi" w:hAnsiTheme="minorHAnsi" w:cstheme="minorHAnsi"/>
                <w:color w:val="444444"/>
                <w:sz w:val="22"/>
                <w:szCs w:val="22"/>
              </w:rPr>
            </w:pPr>
            <w:r w:rsidRPr="0080762C">
              <w:rPr>
                <w:rFonts w:asciiTheme="minorHAnsi" w:hAnsiTheme="minorHAnsi" w:cstheme="minorHAnsi"/>
                <w:color w:val="444444"/>
                <w:sz w:val="22"/>
                <w:szCs w:val="22"/>
              </w:rPr>
              <w:t>TAB3. Konuşma, TAB4. Yazma</w:t>
            </w:r>
          </w:p>
        </w:tc>
      </w:tr>
      <w:tr w:rsidR="00E17D67" w:rsidRPr="0080762C" w14:paraId="2224BB65"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422ED168" w14:textId="366D6724" w:rsidR="00DF1B11" w:rsidRPr="0080762C" w:rsidRDefault="00DF1B11">
            <w:pPr>
              <w:rPr>
                <w:rFonts w:asciiTheme="minorHAnsi" w:hAnsiTheme="minorHAnsi" w:cstheme="minorHAnsi"/>
                <w:b/>
                <w:bCs/>
                <w:sz w:val="22"/>
                <w:szCs w:val="22"/>
              </w:rPr>
            </w:pPr>
            <w:r w:rsidRPr="0080762C">
              <w:rPr>
                <w:rFonts w:asciiTheme="minorHAnsi" w:hAnsiTheme="minorHAnsi" w:cstheme="minorHAnsi"/>
                <w:b/>
                <w:bCs/>
                <w:sz w:val="22"/>
                <w:szCs w:val="22"/>
              </w:rPr>
              <w:lastRenderedPageBreak/>
              <w:t>Okul Temelli Planlama</w:t>
            </w:r>
          </w:p>
        </w:tc>
        <w:tc>
          <w:tcPr>
            <w:tcW w:w="7800" w:type="dxa"/>
            <w:gridSpan w:val="3"/>
            <w:vAlign w:val="center"/>
          </w:tcPr>
          <w:p w14:paraId="192456DA" w14:textId="1E1AA8F2" w:rsidR="00DF1B11" w:rsidRPr="0080762C" w:rsidRDefault="00DF1B11">
            <w:pPr>
              <w:rPr>
                <w:rFonts w:asciiTheme="minorHAnsi" w:hAnsiTheme="minorHAnsi" w:cstheme="minorHAnsi"/>
                <w:sz w:val="22"/>
                <w:szCs w:val="22"/>
              </w:rPr>
            </w:pPr>
            <w:r w:rsidRPr="0080762C">
              <w:rPr>
                <w:rFonts w:asciiTheme="minorHAnsi" w:hAnsiTheme="minorHAnsi" w:cstheme="minorHAnsi"/>
                <w:sz w:val="22"/>
                <w:szCs w:val="22"/>
              </w:rPr>
              <w:t>-</w:t>
            </w:r>
          </w:p>
        </w:tc>
      </w:tr>
      <w:tr w:rsidR="00E17D67" w:rsidRPr="0080762C" w14:paraId="43680F58"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0B68743B" w14:textId="77777777" w:rsidR="00BA1AAD" w:rsidRPr="0080762C" w:rsidRDefault="00B34095">
            <w:pPr>
              <w:rPr>
                <w:rFonts w:asciiTheme="minorHAnsi" w:hAnsiTheme="minorHAnsi" w:cstheme="minorHAnsi"/>
                <w:sz w:val="22"/>
                <w:szCs w:val="22"/>
              </w:rPr>
            </w:pPr>
            <w:r w:rsidRPr="0080762C">
              <w:rPr>
                <w:rFonts w:asciiTheme="minorHAnsi" w:hAnsiTheme="minorHAnsi" w:cstheme="minorHAnsi"/>
                <w:b/>
                <w:bCs/>
                <w:sz w:val="22"/>
                <w:szCs w:val="22"/>
              </w:rPr>
              <w:t>Kavramsal Beceriler</w:t>
            </w:r>
          </w:p>
        </w:tc>
        <w:tc>
          <w:tcPr>
            <w:tcW w:w="7800" w:type="dxa"/>
            <w:gridSpan w:val="3"/>
            <w:vAlign w:val="center"/>
          </w:tcPr>
          <w:p w14:paraId="413FB0A2" w14:textId="31331563" w:rsidR="00BA1AAD" w:rsidRPr="0080762C" w:rsidRDefault="00B0569D">
            <w:pPr>
              <w:rPr>
                <w:rFonts w:asciiTheme="minorHAnsi" w:hAnsiTheme="minorHAnsi" w:cstheme="minorHAnsi"/>
                <w:sz w:val="22"/>
                <w:szCs w:val="22"/>
              </w:rPr>
            </w:pPr>
            <w:r w:rsidRPr="0080762C">
              <w:rPr>
                <w:rFonts w:asciiTheme="minorHAnsi" w:hAnsiTheme="minorHAnsi" w:cstheme="minorHAnsi"/>
                <w:color w:val="444444"/>
                <w:sz w:val="22"/>
                <w:szCs w:val="22"/>
                <w:shd w:val="clear" w:color="auto" w:fill="FFFFFF"/>
              </w:rPr>
              <w:t>KB2.4. Çözümleme, KB2.5. Sınıflandırma, KB2.11. Gözleme Dayalı Tahmin Etme, KB2.15. Yansıtma, KB2.17. Değerlendirme, KB3.3. Eleştirel Düşünme</w:t>
            </w:r>
          </w:p>
        </w:tc>
      </w:tr>
      <w:tr w:rsidR="00E17D67" w:rsidRPr="0080762C" w14:paraId="46C53368"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0A216A4E" w14:textId="77777777" w:rsidR="00BA1AAD" w:rsidRPr="0080762C" w:rsidRDefault="00B34095">
            <w:pPr>
              <w:rPr>
                <w:rFonts w:asciiTheme="minorHAnsi" w:hAnsiTheme="minorHAnsi" w:cstheme="minorHAnsi"/>
                <w:sz w:val="22"/>
                <w:szCs w:val="22"/>
              </w:rPr>
            </w:pPr>
            <w:r w:rsidRPr="0080762C">
              <w:rPr>
                <w:rFonts w:asciiTheme="minorHAnsi" w:hAnsiTheme="minorHAnsi" w:cstheme="minorHAnsi"/>
                <w:b/>
                <w:bCs/>
                <w:sz w:val="22"/>
                <w:szCs w:val="22"/>
              </w:rPr>
              <w:t>Eğilimler</w:t>
            </w:r>
          </w:p>
        </w:tc>
        <w:tc>
          <w:tcPr>
            <w:tcW w:w="7800" w:type="dxa"/>
            <w:gridSpan w:val="3"/>
            <w:vAlign w:val="center"/>
          </w:tcPr>
          <w:p w14:paraId="3EF7E2D1" w14:textId="240A48FF" w:rsidR="00BA1AAD" w:rsidRPr="0080762C" w:rsidRDefault="00B0569D">
            <w:pPr>
              <w:rPr>
                <w:rFonts w:asciiTheme="minorHAnsi" w:hAnsiTheme="minorHAnsi" w:cstheme="minorHAnsi"/>
                <w:sz w:val="22"/>
                <w:szCs w:val="22"/>
              </w:rPr>
            </w:pPr>
            <w:r w:rsidRPr="0080762C">
              <w:rPr>
                <w:rFonts w:asciiTheme="minorHAnsi" w:hAnsiTheme="minorHAnsi" w:cstheme="minorHAnsi"/>
                <w:color w:val="444444"/>
                <w:sz w:val="22"/>
                <w:szCs w:val="22"/>
                <w:shd w:val="clear" w:color="auto" w:fill="FFFFFF"/>
              </w:rPr>
              <w:t>E1.1. Merak, E1.2. Bağımsızlık, E1.5. Kendine Güvenme (Öz Güven), E2.2. Sorumluluk, E2.3. Girişkenlik, E3.1. Uzmanlaşma, E3.2. Odaklanma, E3.3. Yaratıcılık, E3.4. Gerçeği Arama, E3.5. Açık Fikirlilik, E3.7. Sistematik Olma, E3.8. Soru Sorma</w:t>
            </w:r>
          </w:p>
        </w:tc>
      </w:tr>
      <w:tr w:rsidR="00BA1AAD" w:rsidRPr="0080762C" w14:paraId="6312B08D"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285" w:type="dxa"/>
            <w:gridSpan w:val="4"/>
            <w:shd w:val="clear" w:color="auto" w:fill="FFFF00"/>
          </w:tcPr>
          <w:p w14:paraId="16520190" w14:textId="77777777" w:rsidR="00BA1AAD" w:rsidRPr="0080762C" w:rsidRDefault="00B34095">
            <w:pPr>
              <w:rPr>
                <w:rFonts w:asciiTheme="minorHAnsi" w:hAnsiTheme="minorHAnsi" w:cstheme="minorHAnsi"/>
                <w:sz w:val="22"/>
                <w:szCs w:val="22"/>
              </w:rPr>
            </w:pPr>
            <w:r w:rsidRPr="0080762C">
              <w:rPr>
                <w:rFonts w:asciiTheme="minorHAnsi" w:hAnsiTheme="minorHAnsi" w:cstheme="minorHAnsi"/>
                <w:b/>
                <w:bCs/>
                <w:sz w:val="22"/>
                <w:szCs w:val="22"/>
              </w:rPr>
              <w:t xml:space="preserve">PROGRAMLAR ARASI BİLEŞENLER </w:t>
            </w:r>
          </w:p>
        </w:tc>
      </w:tr>
      <w:tr w:rsidR="00E17D67" w:rsidRPr="0080762C" w14:paraId="26937362"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5F0BF6C0" w14:textId="77777777" w:rsidR="00BA1AAD" w:rsidRPr="0080762C" w:rsidRDefault="00B34095">
            <w:pPr>
              <w:rPr>
                <w:rFonts w:asciiTheme="minorHAnsi" w:hAnsiTheme="minorHAnsi" w:cstheme="minorHAnsi"/>
                <w:sz w:val="22"/>
                <w:szCs w:val="22"/>
              </w:rPr>
            </w:pPr>
            <w:r w:rsidRPr="0080762C">
              <w:rPr>
                <w:rFonts w:asciiTheme="minorHAnsi" w:hAnsiTheme="minorHAnsi" w:cstheme="minorHAnsi"/>
                <w:b/>
                <w:bCs/>
                <w:sz w:val="22"/>
                <w:szCs w:val="22"/>
              </w:rPr>
              <w:t xml:space="preserve">Sosyal-Duygusal </w:t>
            </w:r>
            <w:proofErr w:type="spellStart"/>
            <w:r w:rsidRPr="0080762C">
              <w:rPr>
                <w:rFonts w:asciiTheme="minorHAnsi" w:hAnsiTheme="minorHAnsi" w:cstheme="minorHAnsi"/>
                <w:b/>
                <w:bCs/>
                <w:sz w:val="22"/>
                <w:szCs w:val="22"/>
              </w:rPr>
              <w:t>Öğr</w:t>
            </w:r>
            <w:proofErr w:type="spellEnd"/>
            <w:r w:rsidRPr="0080762C">
              <w:rPr>
                <w:rFonts w:asciiTheme="minorHAnsi" w:hAnsiTheme="minorHAnsi" w:cstheme="minorHAnsi"/>
                <w:b/>
                <w:bCs/>
                <w:sz w:val="22"/>
                <w:szCs w:val="22"/>
              </w:rPr>
              <w:t xml:space="preserve">. </w:t>
            </w:r>
            <w:proofErr w:type="spellStart"/>
            <w:r w:rsidRPr="0080762C">
              <w:rPr>
                <w:rFonts w:asciiTheme="minorHAnsi" w:hAnsiTheme="minorHAnsi" w:cstheme="minorHAnsi"/>
                <w:b/>
                <w:bCs/>
                <w:sz w:val="22"/>
                <w:szCs w:val="22"/>
              </w:rPr>
              <w:t>Bec</w:t>
            </w:r>
            <w:proofErr w:type="spellEnd"/>
            <w:r w:rsidRPr="0080762C">
              <w:rPr>
                <w:rFonts w:asciiTheme="minorHAnsi" w:hAnsiTheme="minorHAnsi" w:cstheme="minorHAnsi"/>
                <w:b/>
                <w:bCs/>
                <w:sz w:val="22"/>
                <w:szCs w:val="22"/>
              </w:rPr>
              <w:t>.</w:t>
            </w:r>
          </w:p>
        </w:tc>
        <w:tc>
          <w:tcPr>
            <w:tcW w:w="7800" w:type="dxa"/>
            <w:gridSpan w:val="3"/>
            <w:vAlign w:val="center"/>
          </w:tcPr>
          <w:p w14:paraId="6906024F" w14:textId="43FEBEA2" w:rsidR="00BA1AAD" w:rsidRPr="0080762C" w:rsidRDefault="00B0569D">
            <w:pPr>
              <w:rPr>
                <w:rFonts w:asciiTheme="minorHAnsi" w:hAnsiTheme="minorHAnsi" w:cstheme="minorHAnsi"/>
                <w:sz w:val="22"/>
                <w:szCs w:val="22"/>
              </w:rPr>
            </w:pPr>
            <w:r w:rsidRPr="0080762C">
              <w:rPr>
                <w:rFonts w:asciiTheme="minorHAnsi" w:hAnsiTheme="minorHAnsi" w:cstheme="minorHAnsi"/>
                <w:color w:val="444444"/>
                <w:sz w:val="22"/>
                <w:szCs w:val="22"/>
                <w:shd w:val="clear" w:color="auto" w:fill="FFFFFF"/>
              </w:rPr>
              <w:t>SDB1.1. Kendini Tanıma (Öz Farkındalık Becerisi), SDB1.2. Kendini Düzenleme (Öz Düzenleme Becerisi), SDB1.3. Kendini Uyarlama (Öz Yansıtma Becerisi), SDB2.1. İletişim, SDB2.2. İş Birliği, SDB3.2. Esneklik</w:t>
            </w:r>
          </w:p>
        </w:tc>
      </w:tr>
      <w:tr w:rsidR="00E17D67" w:rsidRPr="0080762C" w14:paraId="0F35183A"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01BE328C" w14:textId="77777777" w:rsidR="00BA1AAD" w:rsidRPr="0080762C" w:rsidRDefault="00B34095">
            <w:pPr>
              <w:rPr>
                <w:rFonts w:asciiTheme="minorHAnsi" w:hAnsiTheme="minorHAnsi" w:cstheme="minorHAnsi"/>
                <w:sz w:val="22"/>
                <w:szCs w:val="22"/>
              </w:rPr>
            </w:pPr>
            <w:r w:rsidRPr="0080762C">
              <w:rPr>
                <w:rFonts w:asciiTheme="minorHAnsi" w:hAnsiTheme="minorHAnsi" w:cstheme="minorHAnsi"/>
                <w:b/>
                <w:bCs/>
                <w:sz w:val="22"/>
                <w:szCs w:val="22"/>
              </w:rPr>
              <w:t>Değerler</w:t>
            </w:r>
          </w:p>
        </w:tc>
        <w:tc>
          <w:tcPr>
            <w:tcW w:w="7800" w:type="dxa"/>
            <w:gridSpan w:val="3"/>
            <w:vAlign w:val="center"/>
          </w:tcPr>
          <w:p w14:paraId="78A5E452" w14:textId="0CC93363" w:rsidR="00BA1AAD" w:rsidRPr="0080762C" w:rsidRDefault="00B0569D">
            <w:pPr>
              <w:rPr>
                <w:rFonts w:asciiTheme="minorHAnsi" w:hAnsiTheme="minorHAnsi" w:cstheme="minorHAnsi"/>
                <w:sz w:val="22"/>
                <w:szCs w:val="22"/>
              </w:rPr>
            </w:pPr>
            <w:r w:rsidRPr="0080762C">
              <w:rPr>
                <w:rFonts w:asciiTheme="minorHAnsi" w:hAnsiTheme="minorHAnsi" w:cstheme="minorHAnsi"/>
                <w:color w:val="444444"/>
                <w:sz w:val="22"/>
                <w:szCs w:val="22"/>
                <w:shd w:val="clear" w:color="auto" w:fill="FFFFFF"/>
              </w:rPr>
              <w:t>D4. Dostluk, D7. Estetik, D14. Saygı, D16. Sorumluluk, D19. Vatanseverlik</w:t>
            </w:r>
          </w:p>
        </w:tc>
      </w:tr>
      <w:tr w:rsidR="00E17D67" w:rsidRPr="0080762C" w14:paraId="70C28846"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02EF2BFC" w14:textId="77777777" w:rsidR="00BA1AAD" w:rsidRPr="0080762C" w:rsidRDefault="00B34095">
            <w:pPr>
              <w:rPr>
                <w:rFonts w:asciiTheme="minorHAnsi" w:hAnsiTheme="minorHAnsi" w:cstheme="minorHAnsi"/>
                <w:sz w:val="22"/>
                <w:szCs w:val="22"/>
              </w:rPr>
            </w:pPr>
            <w:r w:rsidRPr="0080762C">
              <w:rPr>
                <w:rFonts w:asciiTheme="minorHAnsi" w:hAnsiTheme="minorHAnsi" w:cstheme="minorHAnsi"/>
                <w:b/>
                <w:bCs/>
                <w:sz w:val="22"/>
                <w:szCs w:val="22"/>
              </w:rPr>
              <w:t>Okuryazarlık Becerileri</w:t>
            </w:r>
          </w:p>
        </w:tc>
        <w:tc>
          <w:tcPr>
            <w:tcW w:w="7800" w:type="dxa"/>
            <w:gridSpan w:val="3"/>
            <w:vAlign w:val="center"/>
          </w:tcPr>
          <w:p w14:paraId="2C771DE4" w14:textId="37D48501" w:rsidR="00BA1AAD" w:rsidRPr="0080762C" w:rsidRDefault="00B0569D">
            <w:pPr>
              <w:rPr>
                <w:rFonts w:asciiTheme="minorHAnsi" w:hAnsiTheme="minorHAnsi" w:cstheme="minorHAnsi"/>
                <w:sz w:val="22"/>
                <w:szCs w:val="22"/>
              </w:rPr>
            </w:pPr>
            <w:r w:rsidRPr="0080762C">
              <w:rPr>
                <w:rFonts w:asciiTheme="minorHAnsi" w:hAnsiTheme="minorHAnsi" w:cstheme="minorHAnsi"/>
                <w:color w:val="444444"/>
                <w:sz w:val="22"/>
                <w:szCs w:val="22"/>
                <w:shd w:val="clear" w:color="auto" w:fill="FFFFFF"/>
              </w:rPr>
              <w:t>OB1. Bilgi Okuryazarlığı, OB2. Dijital Okuryazarlık, OB4. Görsel Okuryazarlık, OB5. Kültür Okuryazarlığı, OB7. Veri Okuryazarlığı</w:t>
            </w:r>
          </w:p>
        </w:tc>
      </w:tr>
      <w:tr w:rsidR="00E17D67" w:rsidRPr="0080762C" w14:paraId="2195E5B9"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71F2CB1B" w14:textId="77777777" w:rsidR="00BA1AAD" w:rsidRPr="0080762C" w:rsidRDefault="00B34095">
            <w:pPr>
              <w:rPr>
                <w:rFonts w:asciiTheme="minorHAnsi" w:hAnsiTheme="minorHAnsi" w:cstheme="minorHAnsi"/>
                <w:sz w:val="22"/>
                <w:szCs w:val="22"/>
              </w:rPr>
            </w:pPr>
            <w:r w:rsidRPr="0080762C">
              <w:rPr>
                <w:rFonts w:asciiTheme="minorHAnsi" w:hAnsiTheme="minorHAnsi" w:cstheme="minorHAnsi"/>
                <w:b/>
                <w:bCs/>
                <w:sz w:val="22"/>
                <w:szCs w:val="22"/>
              </w:rPr>
              <w:t>Disiplinler Arası İlişki</w:t>
            </w:r>
          </w:p>
        </w:tc>
        <w:tc>
          <w:tcPr>
            <w:tcW w:w="7800" w:type="dxa"/>
            <w:gridSpan w:val="3"/>
            <w:vAlign w:val="center"/>
          </w:tcPr>
          <w:p w14:paraId="0A66B762" w14:textId="1EE97934" w:rsidR="00BA1AAD" w:rsidRPr="0080762C" w:rsidRDefault="00B0569D">
            <w:pPr>
              <w:rPr>
                <w:rFonts w:asciiTheme="minorHAnsi" w:hAnsiTheme="minorHAnsi" w:cstheme="minorHAnsi"/>
                <w:sz w:val="22"/>
                <w:szCs w:val="22"/>
              </w:rPr>
            </w:pPr>
            <w:r w:rsidRPr="0080762C">
              <w:rPr>
                <w:rFonts w:asciiTheme="minorHAnsi" w:hAnsiTheme="minorHAnsi" w:cstheme="minorHAnsi"/>
                <w:color w:val="444444"/>
                <w:sz w:val="22"/>
                <w:szCs w:val="22"/>
                <w:shd w:val="clear" w:color="auto" w:fill="FFFFFF"/>
              </w:rPr>
              <w:t>Sosyal Bilgiler, Bilişim Teknolojileri ve Yazılım, Fen Bilimleri, Matematik, Müzik</w:t>
            </w:r>
          </w:p>
        </w:tc>
      </w:tr>
      <w:tr w:rsidR="00E17D67" w:rsidRPr="0080762C" w14:paraId="5E7E26AC"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0E9AA9C0" w14:textId="77777777" w:rsidR="00BA1AAD" w:rsidRPr="0080762C" w:rsidRDefault="00B34095">
            <w:pPr>
              <w:rPr>
                <w:rFonts w:asciiTheme="minorHAnsi" w:hAnsiTheme="minorHAnsi" w:cstheme="minorHAnsi"/>
                <w:sz w:val="22"/>
                <w:szCs w:val="22"/>
              </w:rPr>
            </w:pPr>
            <w:r w:rsidRPr="0080762C">
              <w:rPr>
                <w:rFonts w:asciiTheme="minorHAnsi" w:hAnsiTheme="minorHAnsi" w:cstheme="minorHAnsi"/>
                <w:b/>
                <w:bCs/>
                <w:sz w:val="22"/>
                <w:szCs w:val="22"/>
              </w:rPr>
              <w:t>Beceriler Arası İlişki</w:t>
            </w:r>
          </w:p>
        </w:tc>
        <w:tc>
          <w:tcPr>
            <w:tcW w:w="7800" w:type="dxa"/>
            <w:gridSpan w:val="3"/>
            <w:vAlign w:val="center"/>
          </w:tcPr>
          <w:p w14:paraId="5E6EDF6C" w14:textId="33710350" w:rsidR="00BA1AAD" w:rsidRPr="0080762C" w:rsidRDefault="00B0569D">
            <w:pPr>
              <w:rPr>
                <w:rFonts w:asciiTheme="minorHAnsi" w:hAnsiTheme="minorHAnsi" w:cstheme="minorHAnsi"/>
                <w:sz w:val="22"/>
                <w:szCs w:val="22"/>
              </w:rPr>
            </w:pPr>
            <w:r w:rsidRPr="0080762C">
              <w:rPr>
                <w:rFonts w:asciiTheme="minorHAnsi" w:hAnsiTheme="minorHAnsi" w:cstheme="minorHAnsi"/>
                <w:color w:val="444444"/>
                <w:sz w:val="22"/>
                <w:szCs w:val="22"/>
                <w:shd w:val="clear" w:color="auto" w:fill="FFFFFF"/>
              </w:rPr>
              <w:t>KB2.2. Gözlemleme, KB2.6.Bilgi Toplama, KB2.8.Sorgulama, KB2.13. Yapılandırma, KB3.1. Karar Verme</w:t>
            </w:r>
          </w:p>
        </w:tc>
      </w:tr>
      <w:tr w:rsidR="00E17D67" w:rsidRPr="0080762C" w14:paraId="33993028"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2A012408" w14:textId="203F56D5" w:rsidR="003F3128" w:rsidRPr="0080762C" w:rsidRDefault="003F3128">
            <w:pPr>
              <w:rPr>
                <w:rFonts w:asciiTheme="minorHAnsi" w:hAnsiTheme="minorHAnsi" w:cstheme="minorHAnsi"/>
                <w:b/>
                <w:bCs/>
                <w:sz w:val="22"/>
                <w:szCs w:val="22"/>
              </w:rPr>
            </w:pPr>
            <w:r w:rsidRPr="0080762C">
              <w:rPr>
                <w:rFonts w:asciiTheme="minorHAnsi" w:hAnsiTheme="minorHAnsi" w:cstheme="minorHAnsi"/>
                <w:b/>
                <w:bCs/>
                <w:sz w:val="22"/>
                <w:szCs w:val="22"/>
              </w:rPr>
              <w:t>Anahtar Kavramlar</w:t>
            </w:r>
          </w:p>
        </w:tc>
        <w:tc>
          <w:tcPr>
            <w:tcW w:w="7800" w:type="dxa"/>
            <w:gridSpan w:val="3"/>
            <w:vAlign w:val="center"/>
          </w:tcPr>
          <w:p w14:paraId="08D02146" w14:textId="044B56B5" w:rsidR="003F3128" w:rsidRPr="0080762C" w:rsidRDefault="00B958E1">
            <w:pPr>
              <w:rPr>
                <w:rFonts w:asciiTheme="minorHAnsi" w:hAnsiTheme="minorHAnsi" w:cstheme="minorHAnsi"/>
                <w:color w:val="444444"/>
                <w:sz w:val="22"/>
                <w:szCs w:val="22"/>
                <w:shd w:val="clear" w:color="auto" w:fill="FFFFFF"/>
              </w:rPr>
            </w:pPr>
            <w:r w:rsidRPr="0080762C">
              <w:rPr>
                <w:rFonts w:asciiTheme="minorHAnsi" w:hAnsiTheme="minorHAnsi" w:cstheme="minorHAnsi"/>
                <w:color w:val="444444"/>
                <w:sz w:val="22"/>
                <w:szCs w:val="22"/>
                <w:shd w:val="clear" w:color="auto" w:fill="FFFFFF"/>
              </w:rPr>
              <w:t>Türkçe, türkü, tekerleme, bilmece, mâni, ninni, atasözleri ve deyimler, merak, açık fikirlilik, akıcı okuma, söz varlığı, anahtar kelime, yüzey anlam, tahmin, kendini uyarlama (öz yansıtma)</w:t>
            </w:r>
          </w:p>
        </w:tc>
      </w:tr>
      <w:tr w:rsidR="00E17D67" w:rsidRPr="0080762C" w14:paraId="48A6D9CC" w14:textId="77777777" w:rsidTr="00B958E1">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rPr>
          <w:trHeight w:val="3586"/>
        </w:trPr>
        <w:tc>
          <w:tcPr>
            <w:tcW w:w="2485" w:type="dxa"/>
            <w:vAlign w:val="center"/>
          </w:tcPr>
          <w:p w14:paraId="289E78AA" w14:textId="77777777" w:rsidR="003A1B7B" w:rsidRPr="0080762C" w:rsidRDefault="003A1B7B">
            <w:pPr>
              <w:rPr>
                <w:rFonts w:asciiTheme="minorHAnsi" w:hAnsiTheme="minorHAnsi" w:cstheme="minorHAnsi"/>
                <w:sz w:val="22"/>
                <w:szCs w:val="22"/>
              </w:rPr>
            </w:pPr>
            <w:r w:rsidRPr="0080762C">
              <w:rPr>
                <w:rFonts w:asciiTheme="minorHAnsi" w:hAnsiTheme="minorHAnsi" w:cstheme="minorHAnsi"/>
                <w:b/>
                <w:bCs/>
                <w:sz w:val="22"/>
                <w:szCs w:val="22"/>
              </w:rPr>
              <w:t>Öğrenme Çıktıları ve Süreç Bileşenleri</w:t>
            </w:r>
          </w:p>
        </w:tc>
        <w:tc>
          <w:tcPr>
            <w:tcW w:w="3900" w:type="dxa"/>
            <w:gridSpan w:val="2"/>
            <w:vAlign w:val="center"/>
          </w:tcPr>
          <w:p w14:paraId="747CB6F4" w14:textId="77777777" w:rsidR="00C767DE" w:rsidRPr="0080762C"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80762C">
              <w:rPr>
                <w:rStyle w:val="Gl"/>
                <w:rFonts w:asciiTheme="minorHAnsi" w:hAnsiTheme="minorHAnsi" w:cstheme="minorHAnsi"/>
                <w:color w:val="333333"/>
                <w:sz w:val="22"/>
                <w:szCs w:val="22"/>
              </w:rPr>
              <w:t>Dinleme/İzleme</w:t>
            </w:r>
          </w:p>
          <w:p w14:paraId="6F83A8D6" w14:textId="77777777" w:rsidR="00C767DE" w:rsidRPr="0080762C"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80762C">
              <w:rPr>
                <w:rFonts w:asciiTheme="minorHAnsi" w:hAnsiTheme="minorHAnsi" w:cstheme="minorHAnsi"/>
                <w:color w:val="333333"/>
                <w:sz w:val="22"/>
                <w:szCs w:val="22"/>
              </w:rPr>
              <w:t>T.D.6.1. Dinlemede/izlemede materyal seçimini yönetebilme</w:t>
            </w:r>
          </w:p>
          <w:p w14:paraId="28F1148D" w14:textId="77777777" w:rsidR="00C767DE" w:rsidRPr="0080762C"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80762C">
              <w:rPr>
                <w:rFonts w:asciiTheme="minorHAnsi" w:hAnsiTheme="minorHAnsi" w:cstheme="minorHAnsi"/>
                <w:color w:val="333333"/>
                <w:sz w:val="22"/>
                <w:szCs w:val="22"/>
              </w:rPr>
              <w:t>T.D.6.2. Dinlemede/izlemede strateji ve yöntem seçimlerini yönetebilme</w:t>
            </w:r>
          </w:p>
          <w:p w14:paraId="43AE33F9" w14:textId="77777777" w:rsidR="00C767DE" w:rsidRPr="0080762C"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80762C">
              <w:rPr>
                <w:rFonts w:asciiTheme="minorHAnsi" w:hAnsiTheme="minorHAnsi" w:cstheme="minorHAnsi"/>
                <w:color w:val="333333"/>
                <w:sz w:val="22"/>
                <w:szCs w:val="22"/>
              </w:rPr>
              <w:t>T.D.6.4. Dinlediğinde/izlediğinde geçen anlamını bilmediği söz varlığı unsurlarının anlamını tahmin edebilme</w:t>
            </w:r>
          </w:p>
          <w:p w14:paraId="0D0CADA1" w14:textId="77777777" w:rsidR="00C767DE" w:rsidRPr="0080762C"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80762C">
              <w:rPr>
                <w:rFonts w:asciiTheme="minorHAnsi" w:hAnsiTheme="minorHAnsi" w:cstheme="minorHAnsi"/>
                <w:color w:val="333333"/>
                <w:sz w:val="22"/>
                <w:szCs w:val="22"/>
              </w:rPr>
              <w:t>T.D.6.5. Dinlediğinin/izlediğinin yüzey anlamını belirleyebilme</w:t>
            </w:r>
          </w:p>
          <w:p w14:paraId="3A6DA89E" w14:textId="77777777" w:rsidR="00C767DE" w:rsidRPr="0080762C"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80762C">
              <w:rPr>
                <w:rFonts w:asciiTheme="minorHAnsi" w:hAnsiTheme="minorHAnsi" w:cstheme="minorHAnsi"/>
                <w:color w:val="333333"/>
                <w:sz w:val="22"/>
                <w:szCs w:val="22"/>
              </w:rPr>
              <w:t>T.D.6.15. Bilgilendirici metinde anahtar kelimeleri belirlemeye yönelik çözümleme yapabilme</w:t>
            </w:r>
          </w:p>
          <w:p w14:paraId="1BEA98E8" w14:textId="77777777" w:rsidR="00C767DE" w:rsidRPr="0080762C"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80762C">
              <w:rPr>
                <w:rFonts w:asciiTheme="minorHAnsi" w:hAnsiTheme="minorHAnsi" w:cstheme="minorHAnsi"/>
                <w:color w:val="333333"/>
                <w:sz w:val="22"/>
                <w:szCs w:val="22"/>
              </w:rPr>
              <w:t>T.D.6.19. Dinlediğinden/izlediğinden hareketle söz varlığını geliştirmeye yönelik çözümleme yapabilme</w:t>
            </w:r>
          </w:p>
          <w:p w14:paraId="11F8B827" w14:textId="77777777" w:rsidR="00C767DE" w:rsidRPr="0080762C"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80762C">
              <w:rPr>
                <w:rFonts w:asciiTheme="minorHAnsi" w:hAnsiTheme="minorHAnsi" w:cstheme="minorHAnsi"/>
                <w:color w:val="333333"/>
                <w:sz w:val="22"/>
                <w:szCs w:val="22"/>
              </w:rPr>
              <w:t xml:space="preserve">T.D.6.25. Dinleme/izleme </w:t>
            </w:r>
            <w:r w:rsidRPr="0080762C">
              <w:rPr>
                <w:rFonts w:asciiTheme="minorHAnsi" w:hAnsiTheme="minorHAnsi" w:cstheme="minorHAnsi"/>
                <w:color w:val="333333"/>
                <w:sz w:val="22"/>
                <w:szCs w:val="22"/>
              </w:rPr>
              <w:lastRenderedPageBreak/>
              <w:t>sürecine yönelik öz yansıtma yapabilme/kendini uyarlayabilme</w:t>
            </w:r>
          </w:p>
          <w:p w14:paraId="0DBD68AB" w14:textId="77777777" w:rsidR="00C767DE" w:rsidRPr="0080762C"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80762C">
              <w:rPr>
                <w:rStyle w:val="Gl"/>
                <w:rFonts w:asciiTheme="minorHAnsi" w:hAnsiTheme="minorHAnsi" w:cstheme="minorHAnsi"/>
                <w:color w:val="333333"/>
                <w:sz w:val="22"/>
                <w:szCs w:val="22"/>
              </w:rPr>
              <w:t>Okuma</w:t>
            </w:r>
          </w:p>
          <w:p w14:paraId="366519F3" w14:textId="77777777" w:rsidR="00C767DE" w:rsidRPr="0080762C"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80762C">
              <w:rPr>
                <w:rFonts w:asciiTheme="minorHAnsi" w:hAnsiTheme="minorHAnsi" w:cstheme="minorHAnsi"/>
                <w:color w:val="333333"/>
                <w:sz w:val="22"/>
                <w:szCs w:val="22"/>
              </w:rPr>
              <w:t>T.O.6.1. Okumada materyal seçimini yönetebilme</w:t>
            </w:r>
          </w:p>
          <w:p w14:paraId="5FA15119" w14:textId="77777777" w:rsidR="00C767DE" w:rsidRPr="0080762C"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80762C">
              <w:rPr>
                <w:rFonts w:asciiTheme="minorHAnsi" w:hAnsiTheme="minorHAnsi" w:cstheme="minorHAnsi"/>
                <w:color w:val="333333"/>
                <w:sz w:val="22"/>
                <w:szCs w:val="22"/>
              </w:rPr>
              <w:t>T.O.6.2. Sesli ve sessiz okurken akıcı okuma unsurlarını yönetebilme </w:t>
            </w:r>
          </w:p>
          <w:p w14:paraId="4AB11368" w14:textId="77777777" w:rsidR="00C767DE" w:rsidRPr="0080762C"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80762C">
              <w:rPr>
                <w:rFonts w:asciiTheme="minorHAnsi" w:hAnsiTheme="minorHAnsi" w:cstheme="minorHAnsi"/>
                <w:color w:val="333333"/>
                <w:sz w:val="22"/>
                <w:szCs w:val="22"/>
              </w:rPr>
              <w:t>T.O.6.3. Okumada strateji ve yöntem seçimlerini yönetebilme</w:t>
            </w:r>
          </w:p>
          <w:p w14:paraId="06426922" w14:textId="77777777" w:rsidR="00C767DE" w:rsidRPr="0080762C"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80762C">
              <w:rPr>
                <w:rFonts w:asciiTheme="minorHAnsi" w:hAnsiTheme="minorHAnsi" w:cstheme="minorHAnsi"/>
                <w:color w:val="333333"/>
                <w:sz w:val="22"/>
                <w:szCs w:val="22"/>
              </w:rPr>
              <w:t>T.O.6.4. Okuyacağı metnin içeriğine yönelik tahminde bulunabilme</w:t>
            </w:r>
          </w:p>
          <w:p w14:paraId="3CC7E37E" w14:textId="77777777" w:rsidR="00C767DE" w:rsidRPr="0080762C"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80762C">
              <w:rPr>
                <w:rFonts w:asciiTheme="minorHAnsi" w:hAnsiTheme="minorHAnsi" w:cstheme="minorHAnsi"/>
                <w:color w:val="333333"/>
                <w:sz w:val="22"/>
                <w:szCs w:val="22"/>
              </w:rPr>
              <w:t>T.O.6.5. Metinde geçen anlamını bilmediği söz varlığı unsurlarının anlamını tahmin edebilme</w:t>
            </w:r>
          </w:p>
          <w:p w14:paraId="5B6F1DB5" w14:textId="77777777" w:rsidR="00C767DE" w:rsidRPr="0080762C"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80762C">
              <w:rPr>
                <w:rFonts w:asciiTheme="minorHAnsi" w:hAnsiTheme="minorHAnsi" w:cstheme="minorHAnsi"/>
                <w:color w:val="333333"/>
                <w:sz w:val="22"/>
                <w:szCs w:val="22"/>
              </w:rPr>
              <w:t>T.O.6.6. Metnin yüzey anlamını belirleyebilme</w:t>
            </w:r>
          </w:p>
          <w:p w14:paraId="50D386CA" w14:textId="77777777" w:rsidR="00C767DE" w:rsidRPr="0080762C"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80762C">
              <w:rPr>
                <w:rFonts w:asciiTheme="minorHAnsi" w:hAnsiTheme="minorHAnsi" w:cstheme="minorHAnsi"/>
                <w:color w:val="333333"/>
                <w:sz w:val="22"/>
                <w:szCs w:val="22"/>
              </w:rPr>
              <w:t>T.O.6.16. Bilgilendirici metinde anahtar kelimeleri belirlemeye yönelik çözümleme yapabilme</w:t>
            </w:r>
          </w:p>
          <w:p w14:paraId="5DE6CBA6" w14:textId="77777777" w:rsidR="00C767DE" w:rsidRPr="0080762C"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80762C">
              <w:rPr>
                <w:rFonts w:asciiTheme="minorHAnsi" w:hAnsiTheme="minorHAnsi" w:cstheme="minorHAnsi"/>
                <w:color w:val="333333"/>
                <w:sz w:val="22"/>
                <w:szCs w:val="22"/>
              </w:rPr>
              <w:t>T.O.6.21. Metinden hareketle söz varlığını geliştirmeye yönelik çözümleme yapabilme</w:t>
            </w:r>
          </w:p>
          <w:p w14:paraId="0C5544A8" w14:textId="69053CB4" w:rsidR="003A1B7B" w:rsidRPr="0080762C" w:rsidRDefault="00C767DE" w:rsidP="00C767DE">
            <w:pPr>
              <w:pStyle w:val="NormalWeb"/>
              <w:shd w:val="clear" w:color="auto" w:fill="FFFFFF"/>
              <w:spacing w:before="0" w:beforeAutospacing="0" w:after="0" w:afterAutospacing="0"/>
              <w:rPr>
                <w:rFonts w:asciiTheme="minorHAnsi" w:hAnsiTheme="minorHAnsi" w:cstheme="minorHAnsi"/>
                <w:color w:val="333333"/>
                <w:sz w:val="22"/>
                <w:szCs w:val="22"/>
              </w:rPr>
            </w:pPr>
            <w:r w:rsidRPr="0080762C">
              <w:rPr>
                <w:rFonts w:asciiTheme="minorHAnsi" w:hAnsiTheme="minorHAnsi" w:cstheme="minorHAnsi"/>
                <w:color w:val="333333"/>
                <w:sz w:val="22"/>
                <w:szCs w:val="22"/>
              </w:rPr>
              <w:t>T.O.6.27. Okuma sürecine yönelik öz yansıtma yapabilme/kendini uyarlayabilme</w:t>
            </w:r>
          </w:p>
        </w:tc>
        <w:tc>
          <w:tcPr>
            <w:tcW w:w="3900" w:type="dxa"/>
            <w:vAlign w:val="center"/>
          </w:tcPr>
          <w:p w14:paraId="6FB49537" w14:textId="77777777" w:rsidR="00C767DE" w:rsidRPr="0080762C" w:rsidRDefault="00C767DE" w:rsidP="00C767DE">
            <w:pPr>
              <w:shd w:val="clear" w:color="auto" w:fill="FFFFFF"/>
              <w:spacing w:line="240" w:lineRule="auto"/>
              <w:rPr>
                <w:rFonts w:asciiTheme="minorHAnsi" w:eastAsia="Times New Roman" w:hAnsiTheme="minorHAnsi" w:cstheme="minorHAnsi"/>
                <w:color w:val="333333"/>
                <w:sz w:val="22"/>
                <w:szCs w:val="22"/>
              </w:rPr>
            </w:pPr>
            <w:r w:rsidRPr="0080762C">
              <w:rPr>
                <w:rFonts w:asciiTheme="minorHAnsi" w:eastAsia="Times New Roman" w:hAnsiTheme="minorHAnsi" w:cstheme="minorHAnsi"/>
                <w:b/>
                <w:bCs/>
                <w:color w:val="333333"/>
                <w:sz w:val="22"/>
                <w:szCs w:val="22"/>
              </w:rPr>
              <w:lastRenderedPageBreak/>
              <w:t>Konuşma</w:t>
            </w:r>
          </w:p>
          <w:p w14:paraId="7DCD5943" w14:textId="77777777" w:rsidR="00C767DE" w:rsidRPr="0080762C" w:rsidRDefault="00C767DE" w:rsidP="00C767DE">
            <w:pPr>
              <w:shd w:val="clear" w:color="auto" w:fill="FFFFFF"/>
              <w:spacing w:line="240" w:lineRule="auto"/>
              <w:rPr>
                <w:rFonts w:asciiTheme="minorHAnsi" w:eastAsia="Times New Roman" w:hAnsiTheme="minorHAnsi" w:cstheme="minorHAnsi"/>
                <w:color w:val="333333"/>
                <w:sz w:val="22"/>
                <w:szCs w:val="22"/>
              </w:rPr>
            </w:pPr>
            <w:r w:rsidRPr="0080762C">
              <w:rPr>
                <w:rFonts w:asciiTheme="minorHAnsi" w:eastAsia="Times New Roman" w:hAnsiTheme="minorHAnsi" w:cstheme="minorHAnsi"/>
                <w:color w:val="333333"/>
                <w:sz w:val="22"/>
                <w:szCs w:val="22"/>
              </w:rPr>
              <w:t>T.K.6.1. Konuşma sürecini yönetebilme</w:t>
            </w:r>
          </w:p>
          <w:p w14:paraId="49E649F6" w14:textId="77777777" w:rsidR="00C767DE" w:rsidRPr="0080762C" w:rsidRDefault="00C767DE" w:rsidP="00C767DE">
            <w:pPr>
              <w:shd w:val="clear" w:color="auto" w:fill="FFFFFF"/>
              <w:spacing w:line="240" w:lineRule="auto"/>
              <w:rPr>
                <w:rFonts w:asciiTheme="minorHAnsi" w:eastAsia="Times New Roman" w:hAnsiTheme="minorHAnsi" w:cstheme="minorHAnsi"/>
                <w:color w:val="333333"/>
                <w:sz w:val="22"/>
                <w:szCs w:val="22"/>
              </w:rPr>
            </w:pPr>
            <w:r w:rsidRPr="0080762C">
              <w:rPr>
                <w:rFonts w:asciiTheme="minorHAnsi" w:eastAsia="Times New Roman" w:hAnsiTheme="minorHAnsi" w:cstheme="minorHAnsi"/>
                <w:color w:val="333333"/>
                <w:sz w:val="22"/>
                <w:szCs w:val="22"/>
              </w:rPr>
              <w:t>T.K.6.2. Konuşma yöntem ve tekniklerine yönelik seçimlerini yönetebilme</w:t>
            </w:r>
          </w:p>
          <w:p w14:paraId="22B04E7E" w14:textId="77777777" w:rsidR="00C767DE" w:rsidRPr="0080762C" w:rsidRDefault="00C767DE" w:rsidP="00C767DE">
            <w:pPr>
              <w:shd w:val="clear" w:color="auto" w:fill="FFFFFF"/>
              <w:spacing w:line="240" w:lineRule="auto"/>
              <w:rPr>
                <w:rFonts w:asciiTheme="minorHAnsi" w:eastAsia="Times New Roman" w:hAnsiTheme="minorHAnsi" w:cstheme="minorHAnsi"/>
                <w:color w:val="333333"/>
                <w:sz w:val="22"/>
                <w:szCs w:val="22"/>
              </w:rPr>
            </w:pPr>
            <w:r w:rsidRPr="0080762C">
              <w:rPr>
                <w:rFonts w:asciiTheme="minorHAnsi" w:eastAsia="Times New Roman" w:hAnsiTheme="minorHAnsi" w:cstheme="minorHAnsi"/>
                <w:color w:val="333333"/>
                <w:sz w:val="22"/>
                <w:szCs w:val="22"/>
              </w:rPr>
              <w:t>T.K.6.3. Konuşmasında amaç ve içeriğe yönelik seçimlerini yönetebilme</w:t>
            </w:r>
          </w:p>
          <w:p w14:paraId="60BFEF5E" w14:textId="77777777" w:rsidR="00C767DE" w:rsidRPr="0080762C" w:rsidRDefault="00C767DE" w:rsidP="00C767DE">
            <w:pPr>
              <w:shd w:val="clear" w:color="auto" w:fill="FFFFFF"/>
              <w:spacing w:line="240" w:lineRule="auto"/>
              <w:rPr>
                <w:rFonts w:asciiTheme="minorHAnsi" w:eastAsia="Times New Roman" w:hAnsiTheme="minorHAnsi" w:cstheme="minorHAnsi"/>
                <w:color w:val="333333"/>
                <w:sz w:val="22"/>
                <w:szCs w:val="22"/>
              </w:rPr>
            </w:pPr>
            <w:r w:rsidRPr="0080762C">
              <w:rPr>
                <w:rFonts w:asciiTheme="minorHAnsi" w:eastAsia="Times New Roman" w:hAnsiTheme="minorHAnsi" w:cstheme="minorHAnsi"/>
                <w:color w:val="333333"/>
                <w:sz w:val="22"/>
                <w:szCs w:val="22"/>
              </w:rPr>
              <w:t>T.K.6.9. Konuşmasında sesini uygun şekilde kullanabilme</w:t>
            </w:r>
          </w:p>
          <w:p w14:paraId="3E4EE0CF" w14:textId="77777777" w:rsidR="00C767DE" w:rsidRPr="0080762C" w:rsidRDefault="00C767DE" w:rsidP="00C767DE">
            <w:pPr>
              <w:shd w:val="clear" w:color="auto" w:fill="FFFFFF"/>
              <w:spacing w:line="240" w:lineRule="auto"/>
              <w:rPr>
                <w:rFonts w:asciiTheme="minorHAnsi" w:eastAsia="Times New Roman" w:hAnsiTheme="minorHAnsi" w:cstheme="minorHAnsi"/>
                <w:color w:val="333333"/>
                <w:sz w:val="22"/>
                <w:szCs w:val="22"/>
              </w:rPr>
            </w:pPr>
            <w:r w:rsidRPr="0080762C">
              <w:rPr>
                <w:rFonts w:asciiTheme="minorHAnsi" w:eastAsia="Times New Roman" w:hAnsiTheme="minorHAnsi" w:cstheme="minorHAnsi"/>
                <w:color w:val="333333"/>
                <w:sz w:val="22"/>
                <w:szCs w:val="22"/>
              </w:rPr>
              <w:t>T.K.6.22. Konuşmasını zenginleştirecek biçimde söz varlığını kullanabilme</w:t>
            </w:r>
          </w:p>
          <w:p w14:paraId="7313421C" w14:textId="77777777" w:rsidR="00C767DE" w:rsidRPr="0080762C" w:rsidRDefault="00C767DE" w:rsidP="00C767DE">
            <w:pPr>
              <w:shd w:val="clear" w:color="auto" w:fill="FFFFFF"/>
              <w:spacing w:line="240" w:lineRule="auto"/>
              <w:rPr>
                <w:rFonts w:asciiTheme="minorHAnsi" w:eastAsia="Times New Roman" w:hAnsiTheme="minorHAnsi" w:cstheme="minorHAnsi"/>
                <w:color w:val="333333"/>
                <w:sz w:val="22"/>
                <w:szCs w:val="22"/>
              </w:rPr>
            </w:pPr>
            <w:r w:rsidRPr="0080762C">
              <w:rPr>
                <w:rFonts w:asciiTheme="minorHAnsi" w:eastAsia="Times New Roman" w:hAnsiTheme="minorHAnsi" w:cstheme="minorHAnsi"/>
                <w:color w:val="333333"/>
                <w:sz w:val="22"/>
                <w:szCs w:val="22"/>
              </w:rPr>
              <w:t>T.K.6.26. Konuşma sürecine yönelik öz yansıtma yapabilme/kendini uyarlayabilme</w:t>
            </w:r>
          </w:p>
          <w:p w14:paraId="44DC0F01" w14:textId="77777777" w:rsidR="00C767DE" w:rsidRPr="0080762C" w:rsidRDefault="00C767DE" w:rsidP="00C767DE">
            <w:pPr>
              <w:shd w:val="clear" w:color="auto" w:fill="FFFFFF"/>
              <w:spacing w:line="240" w:lineRule="auto"/>
              <w:rPr>
                <w:rFonts w:asciiTheme="minorHAnsi" w:eastAsia="Times New Roman" w:hAnsiTheme="minorHAnsi" w:cstheme="minorHAnsi"/>
                <w:color w:val="333333"/>
                <w:sz w:val="22"/>
                <w:szCs w:val="22"/>
              </w:rPr>
            </w:pPr>
            <w:r w:rsidRPr="0080762C">
              <w:rPr>
                <w:rFonts w:asciiTheme="minorHAnsi" w:eastAsia="Times New Roman" w:hAnsiTheme="minorHAnsi" w:cstheme="minorHAnsi"/>
                <w:b/>
                <w:bCs/>
                <w:color w:val="333333"/>
                <w:sz w:val="22"/>
                <w:szCs w:val="22"/>
              </w:rPr>
              <w:t>Yazma</w:t>
            </w:r>
          </w:p>
          <w:p w14:paraId="49386351" w14:textId="77777777" w:rsidR="00C767DE" w:rsidRPr="0080762C" w:rsidRDefault="00C767DE" w:rsidP="00C767DE">
            <w:pPr>
              <w:shd w:val="clear" w:color="auto" w:fill="FFFFFF"/>
              <w:spacing w:line="240" w:lineRule="auto"/>
              <w:rPr>
                <w:rFonts w:asciiTheme="minorHAnsi" w:eastAsia="Times New Roman" w:hAnsiTheme="minorHAnsi" w:cstheme="minorHAnsi"/>
                <w:color w:val="333333"/>
                <w:sz w:val="22"/>
                <w:szCs w:val="22"/>
              </w:rPr>
            </w:pPr>
            <w:r w:rsidRPr="0080762C">
              <w:rPr>
                <w:rFonts w:asciiTheme="minorHAnsi" w:eastAsia="Times New Roman" w:hAnsiTheme="minorHAnsi" w:cstheme="minorHAnsi"/>
                <w:color w:val="333333"/>
                <w:sz w:val="22"/>
                <w:szCs w:val="22"/>
              </w:rPr>
              <w:t>T.Y.6.1. Yazma sürecini yönetebilme</w:t>
            </w:r>
          </w:p>
          <w:p w14:paraId="1346FEFC" w14:textId="77777777" w:rsidR="00C767DE" w:rsidRPr="0080762C" w:rsidRDefault="00C767DE" w:rsidP="00C767DE">
            <w:pPr>
              <w:shd w:val="clear" w:color="auto" w:fill="FFFFFF"/>
              <w:spacing w:line="240" w:lineRule="auto"/>
              <w:rPr>
                <w:rFonts w:asciiTheme="minorHAnsi" w:eastAsia="Times New Roman" w:hAnsiTheme="minorHAnsi" w:cstheme="minorHAnsi"/>
                <w:color w:val="333333"/>
                <w:sz w:val="22"/>
                <w:szCs w:val="22"/>
              </w:rPr>
            </w:pPr>
            <w:r w:rsidRPr="0080762C">
              <w:rPr>
                <w:rFonts w:asciiTheme="minorHAnsi" w:eastAsia="Times New Roman" w:hAnsiTheme="minorHAnsi" w:cstheme="minorHAnsi"/>
                <w:color w:val="333333"/>
                <w:sz w:val="22"/>
                <w:szCs w:val="22"/>
              </w:rPr>
              <w:t>T.Y.6.2. Yazma strateji, yöntem ve tekniklerine yönelik seçimlerini yönetebilme</w:t>
            </w:r>
          </w:p>
          <w:p w14:paraId="25B0B3E2" w14:textId="77777777" w:rsidR="00C767DE" w:rsidRPr="0080762C" w:rsidRDefault="00C767DE" w:rsidP="00C767DE">
            <w:pPr>
              <w:shd w:val="clear" w:color="auto" w:fill="FFFFFF"/>
              <w:spacing w:line="240" w:lineRule="auto"/>
              <w:rPr>
                <w:rFonts w:asciiTheme="minorHAnsi" w:eastAsia="Times New Roman" w:hAnsiTheme="minorHAnsi" w:cstheme="minorHAnsi"/>
                <w:color w:val="333333"/>
                <w:sz w:val="22"/>
                <w:szCs w:val="22"/>
              </w:rPr>
            </w:pPr>
            <w:r w:rsidRPr="0080762C">
              <w:rPr>
                <w:rFonts w:asciiTheme="minorHAnsi" w:eastAsia="Times New Roman" w:hAnsiTheme="minorHAnsi" w:cstheme="minorHAnsi"/>
                <w:color w:val="333333"/>
                <w:sz w:val="22"/>
                <w:szCs w:val="22"/>
              </w:rPr>
              <w:t>T.Y.6.3. Yazısında içerik ve yapıya yönelik seçimlerini yönetebilme</w:t>
            </w:r>
          </w:p>
          <w:p w14:paraId="06F1B0A2" w14:textId="77777777" w:rsidR="00C767DE" w:rsidRPr="0080762C" w:rsidRDefault="00C767DE" w:rsidP="00C767DE">
            <w:pPr>
              <w:shd w:val="clear" w:color="auto" w:fill="FFFFFF"/>
              <w:spacing w:line="240" w:lineRule="auto"/>
              <w:rPr>
                <w:rFonts w:asciiTheme="minorHAnsi" w:eastAsia="Times New Roman" w:hAnsiTheme="minorHAnsi" w:cstheme="minorHAnsi"/>
                <w:color w:val="333333"/>
                <w:sz w:val="22"/>
                <w:szCs w:val="22"/>
              </w:rPr>
            </w:pPr>
            <w:r w:rsidRPr="0080762C">
              <w:rPr>
                <w:rFonts w:asciiTheme="minorHAnsi" w:eastAsia="Times New Roman" w:hAnsiTheme="minorHAnsi" w:cstheme="minorHAnsi"/>
                <w:color w:val="333333"/>
                <w:sz w:val="22"/>
                <w:szCs w:val="22"/>
              </w:rPr>
              <w:lastRenderedPageBreak/>
              <w:t>T.Y.6.18. Yazısını zenginleştirecek biçimde söz varlığını kullanabilme</w:t>
            </w:r>
          </w:p>
          <w:p w14:paraId="0111EDEE" w14:textId="77777777" w:rsidR="00C767DE" w:rsidRPr="0080762C" w:rsidRDefault="00C767DE" w:rsidP="00C767DE">
            <w:pPr>
              <w:shd w:val="clear" w:color="auto" w:fill="FFFFFF"/>
              <w:spacing w:line="240" w:lineRule="auto"/>
              <w:rPr>
                <w:rFonts w:asciiTheme="minorHAnsi" w:eastAsia="Times New Roman" w:hAnsiTheme="minorHAnsi" w:cstheme="minorHAnsi"/>
                <w:color w:val="333333"/>
                <w:sz w:val="22"/>
                <w:szCs w:val="22"/>
              </w:rPr>
            </w:pPr>
            <w:r w:rsidRPr="0080762C">
              <w:rPr>
                <w:rFonts w:asciiTheme="minorHAnsi" w:eastAsia="Times New Roman" w:hAnsiTheme="minorHAnsi" w:cstheme="minorHAnsi"/>
                <w:color w:val="333333"/>
                <w:sz w:val="22"/>
                <w:szCs w:val="22"/>
              </w:rPr>
              <w:t>T.Y.6.21. Yazım kuralları ve noktalama işaretlerini uygulayabilme</w:t>
            </w:r>
          </w:p>
          <w:p w14:paraId="27E163FB" w14:textId="77777777" w:rsidR="00C767DE" w:rsidRPr="0080762C" w:rsidRDefault="00C767DE" w:rsidP="00C767DE">
            <w:pPr>
              <w:shd w:val="clear" w:color="auto" w:fill="FFFFFF"/>
              <w:spacing w:line="240" w:lineRule="auto"/>
              <w:rPr>
                <w:rFonts w:asciiTheme="minorHAnsi" w:eastAsia="Times New Roman" w:hAnsiTheme="minorHAnsi" w:cstheme="minorHAnsi"/>
                <w:color w:val="333333"/>
                <w:sz w:val="22"/>
                <w:szCs w:val="22"/>
              </w:rPr>
            </w:pPr>
            <w:r w:rsidRPr="0080762C">
              <w:rPr>
                <w:rFonts w:asciiTheme="minorHAnsi" w:eastAsia="Times New Roman" w:hAnsiTheme="minorHAnsi" w:cstheme="minorHAnsi"/>
                <w:color w:val="333333"/>
                <w:sz w:val="22"/>
                <w:szCs w:val="22"/>
              </w:rPr>
              <w:t>T.Y.6.22. Yazma sürecine yönelik öz yansıtma yapabilme/kendini uyarlayabilme </w:t>
            </w:r>
          </w:p>
          <w:p w14:paraId="5B2229B5" w14:textId="4211B83A" w:rsidR="003A1B7B" w:rsidRPr="0080762C" w:rsidRDefault="003A1B7B" w:rsidP="00B0569D">
            <w:pPr>
              <w:rPr>
                <w:rFonts w:asciiTheme="minorHAnsi" w:hAnsiTheme="minorHAnsi" w:cstheme="minorHAnsi"/>
                <w:sz w:val="22"/>
                <w:szCs w:val="22"/>
              </w:rPr>
            </w:pPr>
          </w:p>
        </w:tc>
      </w:tr>
      <w:tr w:rsidR="00E17D67" w:rsidRPr="0080762C" w14:paraId="638A4797"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43FE472B" w14:textId="77777777" w:rsidR="00BA1AAD" w:rsidRPr="0080762C" w:rsidRDefault="00B34095">
            <w:pPr>
              <w:rPr>
                <w:rFonts w:asciiTheme="minorHAnsi" w:hAnsiTheme="minorHAnsi" w:cstheme="minorHAnsi"/>
                <w:sz w:val="22"/>
                <w:szCs w:val="22"/>
              </w:rPr>
            </w:pPr>
            <w:r w:rsidRPr="0080762C">
              <w:rPr>
                <w:rFonts w:asciiTheme="minorHAnsi" w:hAnsiTheme="minorHAnsi" w:cstheme="minorHAnsi"/>
                <w:b/>
                <w:bCs/>
                <w:sz w:val="22"/>
                <w:szCs w:val="22"/>
              </w:rPr>
              <w:lastRenderedPageBreak/>
              <w:t>Öğrenme Kanıtları</w:t>
            </w:r>
          </w:p>
        </w:tc>
        <w:tc>
          <w:tcPr>
            <w:tcW w:w="7800" w:type="dxa"/>
            <w:gridSpan w:val="3"/>
            <w:vAlign w:val="center"/>
          </w:tcPr>
          <w:p w14:paraId="1F6FEE9E" w14:textId="77777777" w:rsidR="00BA1AAD" w:rsidRPr="0080762C" w:rsidRDefault="00B34095">
            <w:pPr>
              <w:rPr>
                <w:rFonts w:asciiTheme="minorHAnsi" w:hAnsiTheme="minorHAnsi" w:cstheme="minorHAnsi"/>
                <w:sz w:val="22"/>
                <w:szCs w:val="22"/>
              </w:rPr>
            </w:pPr>
            <w:r w:rsidRPr="0080762C">
              <w:rPr>
                <w:rFonts w:asciiTheme="minorHAnsi" w:hAnsiTheme="minorHAnsi" w:cstheme="minorHAnsi"/>
                <w:sz w:val="22"/>
                <w:szCs w:val="22"/>
              </w:rPr>
              <w:t>* Kontrol listesi</w:t>
            </w:r>
            <w:r w:rsidRPr="0080762C">
              <w:rPr>
                <w:rFonts w:asciiTheme="minorHAnsi" w:hAnsiTheme="minorHAnsi" w:cstheme="minorHAnsi"/>
                <w:sz w:val="22"/>
                <w:szCs w:val="22"/>
              </w:rPr>
              <w:br/>
              <w:t>* Cümle tamamlama</w:t>
            </w:r>
            <w:r w:rsidRPr="0080762C">
              <w:rPr>
                <w:rFonts w:asciiTheme="minorHAnsi" w:hAnsiTheme="minorHAnsi" w:cstheme="minorHAnsi"/>
                <w:sz w:val="22"/>
                <w:szCs w:val="22"/>
              </w:rPr>
              <w:br/>
              <w:t>* Boşluk doldurma/Açık uçlu soru/Sözcük ilişkilendirme</w:t>
            </w:r>
            <w:r w:rsidRPr="0080762C">
              <w:rPr>
                <w:rFonts w:asciiTheme="minorHAnsi" w:hAnsiTheme="minorHAnsi" w:cstheme="minorHAnsi"/>
                <w:sz w:val="22"/>
                <w:szCs w:val="22"/>
              </w:rPr>
              <w:br/>
              <w:t>* Öz değerlendirme</w:t>
            </w:r>
          </w:p>
          <w:p w14:paraId="0CFD1138" w14:textId="6631E122" w:rsidR="00C46492" w:rsidRPr="0080762C" w:rsidRDefault="00C46492">
            <w:pPr>
              <w:rPr>
                <w:rFonts w:asciiTheme="minorHAnsi" w:hAnsiTheme="minorHAnsi" w:cstheme="minorHAnsi"/>
                <w:sz w:val="22"/>
                <w:szCs w:val="22"/>
              </w:rPr>
            </w:pPr>
            <w:r w:rsidRPr="0080762C">
              <w:rPr>
                <w:rFonts w:asciiTheme="minorHAnsi" w:hAnsiTheme="minorHAnsi" w:cstheme="minorHAnsi"/>
                <w:sz w:val="22"/>
                <w:szCs w:val="22"/>
              </w:rPr>
              <w:t>*</w:t>
            </w:r>
            <w:proofErr w:type="spellStart"/>
            <w:r w:rsidRPr="0080762C">
              <w:rPr>
                <w:rFonts w:asciiTheme="minorHAnsi" w:hAnsiTheme="minorHAnsi" w:cstheme="minorHAnsi"/>
                <w:sz w:val="22"/>
                <w:szCs w:val="22"/>
              </w:rPr>
              <w:t>Rubrik</w:t>
            </w:r>
            <w:proofErr w:type="spellEnd"/>
          </w:p>
        </w:tc>
      </w:tr>
      <w:tr w:rsidR="00BA1AAD" w:rsidRPr="0080762C" w14:paraId="750EEDB5"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285" w:type="dxa"/>
            <w:gridSpan w:val="4"/>
            <w:shd w:val="clear" w:color="auto" w:fill="FFFF00"/>
          </w:tcPr>
          <w:p w14:paraId="4AE9592D" w14:textId="77777777" w:rsidR="00BA1AAD" w:rsidRPr="0080762C" w:rsidRDefault="00B34095">
            <w:pPr>
              <w:rPr>
                <w:rFonts w:asciiTheme="minorHAnsi" w:hAnsiTheme="minorHAnsi" w:cstheme="minorHAnsi"/>
                <w:sz w:val="22"/>
                <w:szCs w:val="22"/>
              </w:rPr>
            </w:pPr>
            <w:r w:rsidRPr="0080762C">
              <w:rPr>
                <w:rFonts w:asciiTheme="minorHAnsi" w:hAnsiTheme="minorHAnsi" w:cstheme="minorHAnsi"/>
                <w:b/>
                <w:bCs/>
                <w:sz w:val="22"/>
                <w:szCs w:val="22"/>
              </w:rPr>
              <w:t xml:space="preserve">ÖĞRENME-ÖĞRETME YAŞANTILARI </w:t>
            </w:r>
          </w:p>
        </w:tc>
      </w:tr>
      <w:tr w:rsidR="00E17D67" w:rsidRPr="0080762C" w14:paraId="1E6E6ED4"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58C23B34" w14:textId="77777777" w:rsidR="00BA1AAD" w:rsidRPr="0080762C" w:rsidRDefault="00B34095">
            <w:pPr>
              <w:rPr>
                <w:rFonts w:asciiTheme="minorHAnsi" w:hAnsiTheme="minorHAnsi" w:cstheme="minorHAnsi"/>
                <w:sz w:val="22"/>
                <w:szCs w:val="22"/>
              </w:rPr>
            </w:pPr>
            <w:r w:rsidRPr="0080762C">
              <w:rPr>
                <w:rFonts w:asciiTheme="minorHAnsi" w:hAnsiTheme="minorHAnsi" w:cstheme="minorHAnsi"/>
                <w:b/>
                <w:bCs/>
                <w:sz w:val="22"/>
                <w:szCs w:val="22"/>
              </w:rPr>
              <w:t>Temel Kabuller</w:t>
            </w:r>
          </w:p>
        </w:tc>
        <w:tc>
          <w:tcPr>
            <w:tcW w:w="7800" w:type="dxa"/>
            <w:gridSpan w:val="3"/>
            <w:vAlign w:val="center"/>
          </w:tcPr>
          <w:p w14:paraId="2E661CDF" w14:textId="08F3C58D" w:rsidR="00BA1AAD" w:rsidRPr="0080762C" w:rsidRDefault="00B958E1">
            <w:pPr>
              <w:rPr>
                <w:rFonts w:asciiTheme="minorHAnsi" w:hAnsiTheme="minorHAnsi" w:cstheme="minorHAnsi"/>
                <w:sz w:val="22"/>
                <w:szCs w:val="22"/>
              </w:rPr>
            </w:pPr>
            <w:r w:rsidRPr="0080762C">
              <w:rPr>
                <w:rFonts w:asciiTheme="minorHAnsi" w:hAnsiTheme="minorHAnsi" w:cstheme="minorHAnsi"/>
                <w:color w:val="444444"/>
                <w:sz w:val="22"/>
                <w:szCs w:val="22"/>
                <w:shd w:val="clear" w:color="auto" w:fill="FFFFFF"/>
              </w:rPr>
              <w:t>Bu temada öğrencilerin materyal seçimlerini yönetme, strateji yöntem ve tekniklere yönelik seçimlerini yönetme, akıcı şekilde okuma, söz varlığını kullanma, metnin yüzey anlamını belirleme, tahmin etme, anahtar kelimeleri belirleme, kendini uyarlama (öz yansıtma) gibi becerileri edinmek için temel bilgi ve yeterliliklere sahip olduğu kabul edilmektedir.</w:t>
            </w:r>
          </w:p>
        </w:tc>
      </w:tr>
      <w:tr w:rsidR="00E17D67" w:rsidRPr="0080762C" w14:paraId="19214A63"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0D9E905D" w14:textId="77777777" w:rsidR="00BA1AAD" w:rsidRPr="0080762C" w:rsidRDefault="00B34095">
            <w:pPr>
              <w:rPr>
                <w:rFonts w:asciiTheme="minorHAnsi" w:hAnsiTheme="minorHAnsi" w:cstheme="minorHAnsi"/>
                <w:sz w:val="22"/>
                <w:szCs w:val="22"/>
              </w:rPr>
            </w:pPr>
            <w:r w:rsidRPr="0080762C">
              <w:rPr>
                <w:rFonts w:asciiTheme="minorHAnsi" w:hAnsiTheme="minorHAnsi" w:cstheme="minorHAnsi"/>
                <w:b/>
                <w:bCs/>
                <w:sz w:val="22"/>
                <w:szCs w:val="22"/>
              </w:rPr>
              <w:t>Ön Değerlendirme Süreci</w:t>
            </w:r>
          </w:p>
        </w:tc>
        <w:tc>
          <w:tcPr>
            <w:tcW w:w="7800" w:type="dxa"/>
            <w:gridSpan w:val="3"/>
            <w:vAlign w:val="center"/>
          </w:tcPr>
          <w:p w14:paraId="1714EEFE" w14:textId="4FB4EB54" w:rsidR="00BA1AAD" w:rsidRPr="0080762C" w:rsidRDefault="00B958E1">
            <w:pPr>
              <w:rPr>
                <w:rFonts w:asciiTheme="minorHAnsi" w:hAnsiTheme="minorHAnsi" w:cstheme="minorHAnsi"/>
                <w:sz w:val="22"/>
                <w:szCs w:val="22"/>
              </w:rPr>
            </w:pPr>
            <w:r w:rsidRPr="0080762C">
              <w:rPr>
                <w:rFonts w:asciiTheme="minorHAnsi" w:hAnsiTheme="minorHAnsi" w:cstheme="minorHAnsi"/>
                <w:color w:val="444444"/>
                <w:sz w:val="22"/>
                <w:szCs w:val="22"/>
                <w:shd w:val="clear" w:color="auto" w:fill="FFFFFF"/>
              </w:rPr>
              <w:t>Öğrencilerin temaya ilişkin temel kabullerini -ön bilgilerini- tespit etmek için soru-cevap, tartışma, öz bildirim, kümeleme gibi yöntem ve teknikler uygulanır.</w:t>
            </w:r>
          </w:p>
        </w:tc>
      </w:tr>
      <w:tr w:rsidR="00E17D67" w:rsidRPr="0080762C" w14:paraId="3E5EE95D"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2D2F6FB7" w14:textId="77777777" w:rsidR="00BA1AAD" w:rsidRPr="0080762C" w:rsidRDefault="00B34095">
            <w:pPr>
              <w:rPr>
                <w:rFonts w:asciiTheme="minorHAnsi" w:hAnsiTheme="minorHAnsi" w:cstheme="minorHAnsi"/>
                <w:sz w:val="22"/>
                <w:szCs w:val="22"/>
              </w:rPr>
            </w:pPr>
            <w:r w:rsidRPr="0080762C">
              <w:rPr>
                <w:rFonts w:asciiTheme="minorHAnsi" w:hAnsiTheme="minorHAnsi" w:cstheme="minorHAnsi"/>
                <w:b/>
                <w:bCs/>
                <w:sz w:val="22"/>
                <w:szCs w:val="22"/>
              </w:rPr>
              <w:t>Köprü Kurma</w:t>
            </w:r>
          </w:p>
        </w:tc>
        <w:tc>
          <w:tcPr>
            <w:tcW w:w="7800" w:type="dxa"/>
            <w:gridSpan w:val="3"/>
            <w:vAlign w:val="center"/>
          </w:tcPr>
          <w:p w14:paraId="0FDD785B" w14:textId="655F2EDD" w:rsidR="00BA1AAD" w:rsidRPr="0080762C" w:rsidRDefault="00B958E1">
            <w:pPr>
              <w:rPr>
                <w:rFonts w:asciiTheme="minorHAnsi" w:hAnsiTheme="minorHAnsi" w:cstheme="minorHAnsi"/>
                <w:sz w:val="22"/>
                <w:szCs w:val="22"/>
              </w:rPr>
            </w:pPr>
            <w:r w:rsidRPr="0080762C">
              <w:rPr>
                <w:rFonts w:asciiTheme="minorHAnsi" w:hAnsiTheme="minorHAnsi" w:cstheme="minorHAnsi"/>
                <w:color w:val="444444"/>
                <w:sz w:val="22"/>
                <w:szCs w:val="22"/>
                <w:shd w:val="clear" w:color="auto" w:fill="FFFFFF"/>
              </w:rPr>
              <w:t>Bu temada yer alan “Dinlediğinin/izlediğinin yüzey anlamını belirleyebilme” ve “Metnin yüzey anlamını belirleyebilme” öğrenme çıktıları, sonraki temalarda derin anlamın belirlenmesiyle ilişkilendirilir.</w:t>
            </w:r>
            <w:r w:rsidRPr="0080762C">
              <w:rPr>
                <w:rFonts w:asciiTheme="minorHAnsi" w:hAnsiTheme="minorHAnsi" w:cstheme="minorHAnsi"/>
                <w:color w:val="444444"/>
                <w:sz w:val="22"/>
                <w:szCs w:val="22"/>
              </w:rPr>
              <w:br/>
            </w:r>
            <w:r w:rsidRPr="0080762C">
              <w:rPr>
                <w:rFonts w:asciiTheme="minorHAnsi" w:hAnsiTheme="minorHAnsi" w:cstheme="minorHAnsi"/>
                <w:color w:val="444444"/>
                <w:sz w:val="22"/>
                <w:szCs w:val="22"/>
                <w:shd w:val="clear" w:color="auto" w:fill="FFFFFF"/>
              </w:rPr>
              <w:t>“Dinlediğinden/izlediğinden hareketle söz varlığını geliştirmeye yönelik çözümleme yapabilme”, “Metindeki kelimelerden hareketle söz varlığını geliştirmeye yönelik çözümleme yapabilme”, “Konuşmasını zenginleştirecek biçimde söz varlığını kullanabilme” ve “Yazısını zenginleştirecek biçimde söz varlığını kullanabilme” öğrenme çıktıları, sonraki temalarda yapılacak dinleme/izleme, okuma, konuşma ve yazma etkinlikleri ile ilişkilendirilir.</w:t>
            </w:r>
            <w:r w:rsidRPr="0080762C">
              <w:rPr>
                <w:rFonts w:asciiTheme="minorHAnsi" w:hAnsiTheme="minorHAnsi" w:cstheme="minorHAnsi"/>
                <w:color w:val="444444"/>
                <w:sz w:val="22"/>
                <w:szCs w:val="22"/>
              </w:rPr>
              <w:br/>
            </w:r>
            <w:r w:rsidRPr="0080762C">
              <w:rPr>
                <w:rFonts w:asciiTheme="minorHAnsi" w:hAnsiTheme="minorHAnsi" w:cstheme="minorHAnsi"/>
                <w:color w:val="444444"/>
                <w:sz w:val="22"/>
                <w:szCs w:val="22"/>
                <w:shd w:val="clear" w:color="auto" w:fill="FFFFFF"/>
              </w:rPr>
              <w:t xml:space="preserve">Öğrenilen strateji, yöntem ve teknikler sonraki temalarda kullanılacak </w:t>
            </w:r>
            <w:r w:rsidRPr="0080762C">
              <w:rPr>
                <w:rFonts w:asciiTheme="minorHAnsi" w:hAnsiTheme="minorHAnsi" w:cstheme="minorHAnsi"/>
                <w:color w:val="444444"/>
                <w:sz w:val="22"/>
                <w:szCs w:val="22"/>
                <w:shd w:val="clear" w:color="auto" w:fill="FFFFFF"/>
              </w:rPr>
              <w:lastRenderedPageBreak/>
              <w:t>strateji, yöntem ve tekniklerle ilişkilendirilir.</w:t>
            </w:r>
          </w:p>
        </w:tc>
      </w:tr>
      <w:tr w:rsidR="00E17D67" w:rsidRPr="0080762C" w14:paraId="5BBC4E49"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0903CA79" w14:textId="2C0C83A9" w:rsidR="00BA1AAD" w:rsidRPr="0080762C" w:rsidRDefault="00B34095">
            <w:pPr>
              <w:rPr>
                <w:rFonts w:asciiTheme="minorHAnsi" w:hAnsiTheme="minorHAnsi" w:cstheme="minorHAnsi"/>
                <w:b/>
                <w:bCs/>
                <w:sz w:val="22"/>
                <w:szCs w:val="22"/>
              </w:rPr>
            </w:pPr>
            <w:r w:rsidRPr="0080762C">
              <w:rPr>
                <w:rFonts w:asciiTheme="minorHAnsi" w:hAnsiTheme="minorHAnsi" w:cstheme="minorHAnsi"/>
                <w:b/>
                <w:bCs/>
                <w:sz w:val="22"/>
                <w:szCs w:val="22"/>
              </w:rPr>
              <w:lastRenderedPageBreak/>
              <w:t>Öğretme Uygulamaları</w:t>
            </w:r>
          </w:p>
          <w:p w14:paraId="7723A8CF" w14:textId="77777777" w:rsidR="00C80941" w:rsidRPr="0080762C" w:rsidRDefault="00C80941">
            <w:pPr>
              <w:rPr>
                <w:rFonts w:asciiTheme="minorHAnsi" w:hAnsiTheme="minorHAnsi" w:cstheme="minorHAnsi"/>
                <w:b/>
                <w:bCs/>
                <w:sz w:val="22"/>
                <w:szCs w:val="22"/>
              </w:rPr>
            </w:pPr>
          </w:p>
          <w:p w14:paraId="5A2B785D" w14:textId="1EFA3FE7" w:rsidR="00C80941" w:rsidRPr="0080762C" w:rsidRDefault="00C80941">
            <w:pPr>
              <w:rPr>
                <w:rFonts w:asciiTheme="minorHAnsi" w:hAnsiTheme="minorHAnsi" w:cstheme="minorHAnsi"/>
                <w:sz w:val="22"/>
                <w:szCs w:val="22"/>
              </w:rPr>
            </w:pPr>
          </w:p>
        </w:tc>
        <w:tc>
          <w:tcPr>
            <w:tcW w:w="7800" w:type="dxa"/>
            <w:gridSpan w:val="3"/>
            <w:vAlign w:val="center"/>
          </w:tcPr>
          <w:p w14:paraId="43828E17" w14:textId="77777777" w:rsidR="00B958E1" w:rsidRPr="0080762C"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80762C">
              <w:rPr>
                <w:rFonts w:asciiTheme="minorHAnsi" w:hAnsiTheme="minorHAnsi" w:cstheme="minorHAnsi"/>
                <w:color w:val="444444"/>
                <w:sz w:val="22"/>
                <w:szCs w:val="22"/>
              </w:rPr>
              <w:t xml:space="preserve">Derse başlamadan önce öğrencilerin Türkçenin zenginliği hakkındaki hazır </w:t>
            </w:r>
            <w:proofErr w:type="spellStart"/>
            <w:r w:rsidRPr="0080762C">
              <w:rPr>
                <w:rFonts w:asciiTheme="minorHAnsi" w:hAnsiTheme="minorHAnsi" w:cstheme="minorHAnsi"/>
                <w:color w:val="444444"/>
                <w:sz w:val="22"/>
                <w:szCs w:val="22"/>
              </w:rPr>
              <w:t>bulunuşluklarını</w:t>
            </w:r>
            <w:proofErr w:type="spellEnd"/>
            <w:r w:rsidRPr="0080762C">
              <w:rPr>
                <w:rFonts w:asciiTheme="minorHAnsi" w:hAnsiTheme="minorHAnsi" w:cstheme="minorHAnsi"/>
                <w:color w:val="444444"/>
                <w:sz w:val="22"/>
                <w:szCs w:val="22"/>
              </w:rPr>
              <w:t xml:space="preserve"> belirlemek ve varsa gelişmeye açık yönlerini güçlendirmek için gerekli çalışmalar yapılır. Bu çalışmalar kapsamında tema ile ilgili konular (Türkçenin anlatım gücü, Türkçenin tarihî gelişimi, Türkçenin söz varlığı, türküler, tekerlemeler, bilmeceler, maniler vb.) ile temaya ait değerler arasındaki ilişkiye yönelik etkinlikler yaptırılır.</w:t>
            </w:r>
          </w:p>
          <w:p w14:paraId="0291E186" w14:textId="77777777" w:rsidR="00B958E1" w:rsidRPr="0080762C"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80762C">
              <w:rPr>
                <w:rFonts w:asciiTheme="minorHAnsi" w:hAnsiTheme="minorHAnsi" w:cstheme="minorHAnsi"/>
                <w:color w:val="444444"/>
                <w:sz w:val="22"/>
                <w:szCs w:val="22"/>
              </w:rPr>
              <w:t>Öğrencilere; öğrenme çıktısına ve metnin konusuna yönelik ön bilgilerinden yararlanarak cevaplayabileceği sorular sorulup öğrencilerin motive ve derse dâhil olmaları sağlanır. Hazırlık aşamasında gerekirse destekleyici materyaller kullanılır. Öğrencilerin daha önce okudukları, dinledikleri/izledikleri bir materyaldeki yüzey anlamla ilgili yer, zaman, konu, ana fikir, kişi vb. bulmalarına yönelik hazırlık çalışmalarına yer verilir.</w:t>
            </w:r>
          </w:p>
          <w:p w14:paraId="31858B00" w14:textId="77777777" w:rsidR="00B958E1" w:rsidRPr="0080762C"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80762C">
              <w:rPr>
                <w:rFonts w:asciiTheme="minorHAnsi" w:hAnsiTheme="minorHAnsi" w:cstheme="minorHAnsi"/>
                <w:color w:val="444444"/>
                <w:sz w:val="22"/>
                <w:szCs w:val="22"/>
              </w:rPr>
              <w:t>Metnin özelliğine göre okuma ve dinlemede/izlemede kullanılacak strateji ve yöntemlerin bağımsız ve sistematik bir şekilde seçimi ile ilgili aşamalar üzerinde durulur (T.O.6.3, T.D.6.2),</w:t>
            </w:r>
            <w:r w:rsidRPr="0080762C">
              <w:rPr>
                <w:rStyle w:val="Gl"/>
                <w:rFonts w:asciiTheme="minorHAnsi" w:hAnsiTheme="minorHAnsi" w:cstheme="minorHAnsi"/>
                <w:color w:val="444444"/>
                <w:sz w:val="22"/>
                <w:szCs w:val="22"/>
              </w:rPr>
              <w:t> (</w:t>
            </w:r>
            <w:hyperlink r:id="rId8" w:history="1">
              <w:r w:rsidRPr="0080762C">
                <w:rPr>
                  <w:rStyle w:val="Kpr"/>
                  <w:rFonts w:asciiTheme="minorHAnsi" w:hAnsiTheme="minorHAnsi" w:cstheme="minorHAnsi"/>
                  <w:b/>
                  <w:bCs/>
                  <w:color w:val="106EEA"/>
                  <w:sz w:val="22"/>
                  <w:szCs w:val="22"/>
                </w:rPr>
                <w:t>E1.2</w:t>
              </w:r>
            </w:hyperlink>
            <w:r w:rsidRPr="0080762C">
              <w:rPr>
                <w:rStyle w:val="Gl"/>
                <w:rFonts w:asciiTheme="minorHAnsi" w:hAnsiTheme="minorHAnsi" w:cstheme="minorHAnsi"/>
                <w:color w:val="444444"/>
                <w:sz w:val="22"/>
                <w:szCs w:val="22"/>
              </w:rPr>
              <w:t>, </w:t>
            </w:r>
            <w:hyperlink r:id="rId9" w:history="1">
              <w:r w:rsidRPr="0080762C">
                <w:rPr>
                  <w:rStyle w:val="Kpr"/>
                  <w:rFonts w:asciiTheme="minorHAnsi" w:hAnsiTheme="minorHAnsi" w:cstheme="minorHAnsi"/>
                  <w:b/>
                  <w:bCs/>
                  <w:color w:val="106EEA"/>
                  <w:sz w:val="22"/>
                  <w:szCs w:val="22"/>
                </w:rPr>
                <w:t>E3.7</w:t>
              </w:r>
            </w:hyperlink>
            <w:r w:rsidRPr="0080762C">
              <w:rPr>
                <w:rStyle w:val="Gl"/>
                <w:rFonts w:asciiTheme="minorHAnsi" w:hAnsiTheme="minorHAnsi" w:cstheme="minorHAnsi"/>
                <w:color w:val="444444"/>
                <w:sz w:val="22"/>
                <w:szCs w:val="22"/>
              </w:rPr>
              <w:t>).</w:t>
            </w:r>
          </w:p>
          <w:p w14:paraId="6B32571E" w14:textId="77777777" w:rsidR="00B958E1" w:rsidRPr="0080762C"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80762C">
              <w:rPr>
                <w:rFonts w:asciiTheme="minorHAnsi" w:hAnsiTheme="minorHAnsi" w:cstheme="minorHAnsi"/>
                <w:color w:val="444444"/>
                <w:sz w:val="22"/>
                <w:szCs w:val="22"/>
              </w:rPr>
              <w:t>Dinleme/izleme veya sesli okuma sürecinde öğrencilerin okunan, dinlenen/izlenen metnin içeriğine odaklanarak dinlemeleri sağlanır </w:t>
            </w:r>
            <w:r w:rsidRPr="0080762C">
              <w:rPr>
                <w:rStyle w:val="Gl"/>
                <w:rFonts w:asciiTheme="minorHAnsi" w:hAnsiTheme="minorHAnsi" w:cstheme="minorHAnsi"/>
                <w:color w:val="444444"/>
                <w:sz w:val="22"/>
                <w:szCs w:val="22"/>
              </w:rPr>
              <w:t>(</w:t>
            </w:r>
            <w:hyperlink r:id="rId10" w:history="1">
              <w:r w:rsidRPr="0080762C">
                <w:rPr>
                  <w:rStyle w:val="Kpr"/>
                  <w:rFonts w:asciiTheme="minorHAnsi" w:hAnsiTheme="minorHAnsi" w:cstheme="minorHAnsi"/>
                  <w:b/>
                  <w:bCs/>
                  <w:color w:val="106EEA"/>
                  <w:sz w:val="22"/>
                  <w:szCs w:val="22"/>
                </w:rPr>
                <w:t>E3.2</w:t>
              </w:r>
            </w:hyperlink>
            <w:r w:rsidRPr="0080762C">
              <w:rPr>
                <w:rStyle w:val="Gl"/>
                <w:rFonts w:asciiTheme="minorHAnsi" w:hAnsiTheme="minorHAnsi" w:cstheme="minorHAnsi"/>
                <w:color w:val="444444"/>
                <w:sz w:val="22"/>
                <w:szCs w:val="22"/>
              </w:rPr>
              <w:t>).</w:t>
            </w:r>
            <w:r w:rsidRPr="0080762C">
              <w:rPr>
                <w:rFonts w:asciiTheme="minorHAnsi" w:hAnsiTheme="minorHAnsi" w:cstheme="minorHAnsi"/>
                <w:color w:val="444444"/>
                <w:sz w:val="22"/>
                <w:szCs w:val="22"/>
              </w:rPr>
              <w:t> Öğrenciler okuma, dinleme/izleme çalışmalarını tamamladıktan sonra gerekli görüldüğü takdirde metnin bir bölümü ve/veya tamamı tekrar okunur, dinlenir/izlenir. Sesli ve sessiz okuma çalışmaları yapılırken öğrencilerin akıcı okumaları sağlanır</w:t>
            </w:r>
            <w:r w:rsidRPr="0080762C">
              <w:rPr>
                <w:rStyle w:val="Gl"/>
                <w:rFonts w:asciiTheme="minorHAnsi" w:hAnsiTheme="minorHAnsi" w:cstheme="minorHAnsi"/>
                <w:color w:val="444444"/>
                <w:sz w:val="22"/>
                <w:szCs w:val="22"/>
              </w:rPr>
              <w:t> </w:t>
            </w:r>
            <w:r w:rsidRPr="0080762C">
              <w:rPr>
                <w:rFonts w:asciiTheme="minorHAnsi" w:hAnsiTheme="minorHAnsi" w:cstheme="minorHAnsi"/>
                <w:color w:val="444444"/>
                <w:sz w:val="22"/>
                <w:szCs w:val="22"/>
              </w:rPr>
              <w:t>(T.O.6.2).</w:t>
            </w:r>
          </w:p>
          <w:p w14:paraId="0544FBC2" w14:textId="77777777" w:rsidR="00B958E1" w:rsidRPr="0080762C"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80762C">
              <w:rPr>
                <w:rFonts w:asciiTheme="minorHAnsi" w:hAnsiTheme="minorHAnsi" w:cstheme="minorHAnsi"/>
                <w:color w:val="444444"/>
                <w:sz w:val="22"/>
                <w:szCs w:val="22"/>
              </w:rPr>
              <w:t>Okuma, dinleme/izleme uygulanırken öğrencilerin materyal seçimlerini yönetebilmelerine yönelik T.D.6.1 ve T.O.6.1 ’deki aşamalar uygulanır.</w:t>
            </w:r>
          </w:p>
          <w:p w14:paraId="427AFDA5" w14:textId="77777777" w:rsidR="00B958E1" w:rsidRPr="0080762C"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80762C">
              <w:rPr>
                <w:rFonts w:asciiTheme="minorHAnsi" w:hAnsiTheme="minorHAnsi" w:cstheme="minorHAnsi"/>
                <w:color w:val="444444"/>
                <w:sz w:val="22"/>
                <w:szCs w:val="22"/>
              </w:rPr>
              <w:t>Okuma çalışmaları yapılırken öğrencilerin tema ile ilgili konularda sunulan metinlere yönelik tahminde bulunmaları sağlanır (T.O.6.4).</w:t>
            </w:r>
          </w:p>
          <w:p w14:paraId="03617751" w14:textId="77777777" w:rsidR="00B958E1" w:rsidRPr="0080762C"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80762C">
              <w:rPr>
                <w:rFonts w:asciiTheme="minorHAnsi" w:hAnsiTheme="minorHAnsi" w:cstheme="minorHAnsi"/>
                <w:color w:val="444444"/>
                <w:sz w:val="22"/>
                <w:szCs w:val="22"/>
              </w:rPr>
              <w:t>Öğrenciler okuduklarında, dinlediklerinde/izlediklerinde geçen ve anlamını bilmedikleri kelime ve/veya kelime gruplarının anlamlarını tahmin eder (T.D.6.4</w:t>
            </w:r>
            <w:proofErr w:type="gramStart"/>
            <w:r w:rsidRPr="0080762C">
              <w:rPr>
                <w:rFonts w:asciiTheme="minorHAnsi" w:hAnsiTheme="minorHAnsi" w:cstheme="minorHAnsi"/>
                <w:color w:val="444444"/>
                <w:sz w:val="22"/>
                <w:szCs w:val="22"/>
              </w:rPr>
              <w:t>.,</w:t>
            </w:r>
            <w:proofErr w:type="gramEnd"/>
            <w:r w:rsidRPr="0080762C">
              <w:rPr>
                <w:rFonts w:asciiTheme="minorHAnsi" w:hAnsiTheme="minorHAnsi" w:cstheme="minorHAnsi"/>
                <w:color w:val="444444"/>
                <w:sz w:val="22"/>
                <w:szCs w:val="22"/>
              </w:rPr>
              <w:t xml:space="preserve"> T.O.6.5.). “Dilimizin Zenginliği” temasıyla ilişkilendirilen söz varlığı geliştirme çalışmalarında öğrencilerin dil-kültür ilişkisini </w:t>
            </w:r>
            <w:r w:rsidRPr="0080762C">
              <w:rPr>
                <w:rStyle w:val="Gl"/>
                <w:rFonts w:asciiTheme="minorHAnsi" w:hAnsiTheme="minorHAnsi" w:cstheme="minorHAnsi"/>
                <w:color w:val="444444"/>
                <w:sz w:val="22"/>
                <w:szCs w:val="22"/>
              </w:rPr>
              <w:t>(</w:t>
            </w:r>
            <w:hyperlink r:id="rId11" w:history="1">
              <w:r w:rsidRPr="0080762C">
                <w:rPr>
                  <w:rStyle w:val="Kpr"/>
                  <w:rFonts w:asciiTheme="minorHAnsi" w:hAnsiTheme="minorHAnsi" w:cstheme="minorHAnsi"/>
                  <w:b/>
                  <w:bCs/>
                  <w:color w:val="106EEA"/>
                  <w:sz w:val="22"/>
                  <w:szCs w:val="22"/>
                </w:rPr>
                <w:t>OB5.3</w:t>
              </w:r>
            </w:hyperlink>
            <w:r w:rsidRPr="0080762C">
              <w:rPr>
                <w:rStyle w:val="Gl"/>
                <w:rFonts w:asciiTheme="minorHAnsi" w:hAnsiTheme="minorHAnsi" w:cstheme="minorHAnsi"/>
                <w:color w:val="444444"/>
                <w:sz w:val="22"/>
                <w:szCs w:val="22"/>
              </w:rPr>
              <w:t>, </w:t>
            </w:r>
            <w:hyperlink r:id="rId12" w:history="1">
              <w:r w:rsidRPr="0080762C">
                <w:rPr>
                  <w:rStyle w:val="Kpr"/>
                  <w:rFonts w:asciiTheme="minorHAnsi" w:hAnsiTheme="minorHAnsi" w:cstheme="minorHAnsi"/>
                  <w:b/>
                  <w:bCs/>
                  <w:color w:val="106EEA"/>
                  <w:sz w:val="22"/>
                  <w:szCs w:val="22"/>
                </w:rPr>
                <w:t>OB4</w:t>
              </w:r>
            </w:hyperlink>
            <w:r w:rsidRPr="0080762C">
              <w:rPr>
                <w:rStyle w:val="Gl"/>
                <w:rFonts w:asciiTheme="minorHAnsi" w:hAnsiTheme="minorHAnsi" w:cstheme="minorHAnsi"/>
                <w:color w:val="444444"/>
                <w:sz w:val="22"/>
                <w:szCs w:val="22"/>
              </w:rPr>
              <w:t>)</w:t>
            </w:r>
            <w:r w:rsidRPr="0080762C">
              <w:rPr>
                <w:rFonts w:asciiTheme="minorHAnsi" w:hAnsiTheme="minorHAnsi" w:cstheme="minorHAnsi"/>
                <w:color w:val="444444"/>
                <w:sz w:val="22"/>
                <w:szCs w:val="22"/>
              </w:rPr>
              <w:t>, dilin toplumsal ve kültürel önemini </w:t>
            </w:r>
            <w:r w:rsidRPr="0080762C">
              <w:rPr>
                <w:rStyle w:val="Gl"/>
                <w:rFonts w:asciiTheme="minorHAnsi" w:hAnsiTheme="minorHAnsi" w:cstheme="minorHAnsi"/>
                <w:color w:val="444444"/>
                <w:sz w:val="22"/>
                <w:szCs w:val="22"/>
              </w:rPr>
              <w:t>(</w:t>
            </w:r>
            <w:hyperlink r:id="rId13" w:history="1">
              <w:r w:rsidRPr="0080762C">
                <w:rPr>
                  <w:rStyle w:val="Kpr"/>
                  <w:rFonts w:asciiTheme="minorHAnsi" w:hAnsiTheme="minorHAnsi" w:cstheme="minorHAnsi"/>
                  <w:b/>
                  <w:bCs/>
                  <w:color w:val="106EEA"/>
                  <w:sz w:val="22"/>
                  <w:szCs w:val="22"/>
                </w:rPr>
                <w:t>D19.1</w:t>
              </w:r>
            </w:hyperlink>
            <w:r w:rsidRPr="0080762C">
              <w:rPr>
                <w:rStyle w:val="Gl"/>
                <w:rFonts w:asciiTheme="minorHAnsi" w:hAnsiTheme="minorHAnsi" w:cstheme="minorHAnsi"/>
                <w:color w:val="444444"/>
                <w:sz w:val="22"/>
                <w:szCs w:val="22"/>
              </w:rPr>
              <w:t>)</w:t>
            </w:r>
            <w:r w:rsidRPr="0080762C">
              <w:rPr>
                <w:rFonts w:asciiTheme="minorHAnsi" w:hAnsiTheme="minorHAnsi" w:cstheme="minorHAnsi"/>
                <w:color w:val="444444"/>
                <w:sz w:val="22"/>
                <w:szCs w:val="22"/>
              </w:rPr>
              <w:t> fark edeceği eğilimler </w:t>
            </w:r>
            <w:r w:rsidRPr="0080762C">
              <w:rPr>
                <w:rStyle w:val="Gl"/>
                <w:rFonts w:asciiTheme="minorHAnsi" w:hAnsiTheme="minorHAnsi" w:cstheme="minorHAnsi"/>
                <w:color w:val="444444"/>
                <w:sz w:val="22"/>
                <w:szCs w:val="22"/>
              </w:rPr>
              <w:t>(</w:t>
            </w:r>
            <w:hyperlink r:id="rId14" w:history="1">
              <w:r w:rsidRPr="0080762C">
                <w:rPr>
                  <w:rStyle w:val="Kpr"/>
                  <w:rFonts w:asciiTheme="minorHAnsi" w:hAnsiTheme="minorHAnsi" w:cstheme="minorHAnsi"/>
                  <w:b/>
                  <w:bCs/>
                  <w:color w:val="106EEA"/>
                  <w:sz w:val="22"/>
                  <w:szCs w:val="22"/>
                </w:rPr>
                <w:t>E3.1</w:t>
              </w:r>
            </w:hyperlink>
            <w:r w:rsidRPr="0080762C">
              <w:rPr>
                <w:rStyle w:val="Gl"/>
                <w:rFonts w:asciiTheme="minorHAnsi" w:hAnsiTheme="minorHAnsi" w:cstheme="minorHAnsi"/>
                <w:color w:val="444444"/>
                <w:sz w:val="22"/>
                <w:szCs w:val="22"/>
              </w:rPr>
              <w:t>, </w:t>
            </w:r>
            <w:hyperlink r:id="rId15" w:history="1">
              <w:r w:rsidRPr="0080762C">
                <w:rPr>
                  <w:rStyle w:val="Kpr"/>
                  <w:rFonts w:asciiTheme="minorHAnsi" w:hAnsiTheme="minorHAnsi" w:cstheme="minorHAnsi"/>
                  <w:b/>
                  <w:bCs/>
                  <w:color w:val="106EEA"/>
                  <w:sz w:val="22"/>
                  <w:szCs w:val="22"/>
                </w:rPr>
                <w:t>E3.3</w:t>
              </w:r>
            </w:hyperlink>
            <w:r w:rsidRPr="0080762C">
              <w:rPr>
                <w:rStyle w:val="Gl"/>
                <w:rFonts w:asciiTheme="minorHAnsi" w:hAnsiTheme="minorHAnsi" w:cstheme="minorHAnsi"/>
                <w:color w:val="444444"/>
                <w:sz w:val="22"/>
                <w:szCs w:val="22"/>
              </w:rPr>
              <w:t>)</w:t>
            </w:r>
            <w:r w:rsidRPr="0080762C">
              <w:rPr>
                <w:rFonts w:asciiTheme="minorHAnsi" w:hAnsiTheme="minorHAnsi" w:cstheme="minorHAnsi"/>
                <w:color w:val="444444"/>
                <w:sz w:val="22"/>
                <w:szCs w:val="22"/>
              </w:rPr>
              <w:t> ile ilgili etkinliklere yer verilir (T.D.6.19., T.O.6.21.).</w:t>
            </w:r>
          </w:p>
          <w:p w14:paraId="4D2AFFC5" w14:textId="77777777" w:rsidR="00B958E1" w:rsidRPr="0080762C"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80762C">
              <w:rPr>
                <w:rFonts w:asciiTheme="minorHAnsi" w:hAnsiTheme="minorHAnsi" w:cstheme="minorHAnsi"/>
                <w:color w:val="444444"/>
                <w:sz w:val="22"/>
                <w:szCs w:val="22"/>
              </w:rPr>
              <w:t>Öğrenciler, okuduklarının, dinlediklerinin/izlediklerinin yüzey anlamını (T.O.6.6</w:t>
            </w:r>
            <w:proofErr w:type="gramStart"/>
            <w:r w:rsidRPr="0080762C">
              <w:rPr>
                <w:rFonts w:asciiTheme="minorHAnsi" w:hAnsiTheme="minorHAnsi" w:cstheme="minorHAnsi"/>
                <w:color w:val="444444"/>
                <w:sz w:val="22"/>
                <w:szCs w:val="22"/>
              </w:rPr>
              <w:t>.,</w:t>
            </w:r>
            <w:proofErr w:type="gramEnd"/>
            <w:r w:rsidRPr="0080762C">
              <w:rPr>
                <w:rFonts w:asciiTheme="minorHAnsi" w:hAnsiTheme="minorHAnsi" w:cstheme="minorHAnsi"/>
                <w:color w:val="444444"/>
                <w:sz w:val="22"/>
                <w:szCs w:val="22"/>
              </w:rPr>
              <w:t xml:space="preserve"> T.D.6.5.) belirlerken elde ettikleri verileri arkadaşlarıyla saygı ve dostluk çerçevesinde etkili iletişim kurarak </w:t>
            </w:r>
            <w:r w:rsidRPr="0080762C">
              <w:rPr>
                <w:rStyle w:val="Gl"/>
                <w:rFonts w:asciiTheme="minorHAnsi" w:hAnsiTheme="minorHAnsi" w:cstheme="minorHAnsi"/>
                <w:color w:val="444444"/>
                <w:sz w:val="22"/>
                <w:szCs w:val="22"/>
              </w:rPr>
              <w:t>(</w:t>
            </w:r>
            <w:hyperlink r:id="rId16" w:history="1">
              <w:r w:rsidRPr="0080762C">
                <w:rPr>
                  <w:rStyle w:val="Kpr"/>
                  <w:rFonts w:asciiTheme="minorHAnsi" w:hAnsiTheme="minorHAnsi" w:cstheme="minorHAnsi"/>
                  <w:b/>
                  <w:bCs/>
                  <w:color w:val="106EEA"/>
                  <w:sz w:val="22"/>
                  <w:szCs w:val="22"/>
                </w:rPr>
                <w:t>SDB2.1.SB1</w:t>
              </w:r>
            </w:hyperlink>
            <w:r w:rsidRPr="0080762C">
              <w:rPr>
                <w:rStyle w:val="Gl"/>
                <w:rFonts w:asciiTheme="minorHAnsi" w:hAnsiTheme="minorHAnsi" w:cstheme="minorHAnsi"/>
                <w:color w:val="444444"/>
                <w:sz w:val="22"/>
                <w:szCs w:val="22"/>
              </w:rPr>
              <w:t>, </w:t>
            </w:r>
            <w:hyperlink r:id="rId17" w:history="1">
              <w:r w:rsidRPr="0080762C">
                <w:rPr>
                  <w:rStyle w:val="Kpr"/>
                  <w:rFonts w:asciiTheme="minorHAnsi" w:hAnsiTheme="minorHAnsi" w:cstheme="minorHAnsi"/>
                  <w:b/>
                  <w:bCs/>
                  <w:color w:val="106EEA"/>
                  <w:sz w:val="22"/>
                  <w:szCs w:val="22"/>
                </w:rPr>
                <w:t>D4.2</w:t>
              </w:r>
            </w:hyperlink>
            <w:r w:rsidRPr="0080762C">
              <w:rPr>
                <w:rStyle w:val="Gl"/>
                <w:rFonts w:asciiTheme="minorHAnsi" w:hAnsiTheme="minorHAnsi" w:cstheme="minorHAnsi"/>
                <w:color w:val="444444"/>
                <w:sz w:val="22"/>
                <w:szCs w:val="22"/>
              </w:rPr>
              <w:t>, </w:t>
            </w:r>
            <w:hyperlink r:id="rId18" w:history="1">
              <w:r w:rsidRPr="0080762C">
                <w:rPr>
                  <w:rStyle w:val="Kpr"/>
                  <w:rFonts w:asciiTheme="minorHAnsi" w:hAnsiTheme="minorHAnsi" w:cstheme="minorHAnsi"/>
                  <w:b/>
                  <w:bCs/>
                  <w:color w:val="106EEA"/>
                  <w:sz w:val="22"/>
                  <w:szCs w:val="22"/>
                </w:rPr>
                <w:t>D14.1</w:t>
              </w:r>
            </w:hyperlink>
            <w:r w:rsidRPr="0080762C">
              <w:rPr>
                <w:rStyle w:val="Gl"/>
                <w:rFonts w:asciiTheme="minorHAnsi" w:hAnsiTheme="minorHAnsi" w:cstheme="minorHAnsi"/>
                <w:color w:val="444444"/>
                <w:sz w:val="22"/>
                <w:szCs w:val="22"/>
              </w:rPr>
              <w:t>) </w:t>
            </w:r>
            <w:r w:rsidRPr="0080762C">
              <w:rPr>
                <w:rFonts w:asciiTheme="minorHAnsi" w:hAnsiTheme="minorHAnsi" w:cstheme="minorHAnsi"/>
                <w:color w:val="444444"/>
                <w:sz w:val="22"/>
                <w:szCs w:val="22"/>
              </w:rPr>
              <w:t>açık fikirlilikle paylaşır </w:t>
            </w:r>
            <w:r w:rsidRPr="0080762C">
              <w:rPr>
                <w:rStyle w:val="Gl"/>
                <w:rFonts w:asciiTheme="minorHAnsi" w:hAnsiTheme="minorHAnsi" w:cstheme="minorHAnsi"/>
                <w:color w:val="444444"/>
                <w:sz w:val="22"/>
                <w:szCs w:val="22"/>
              </w:rPr>
              <w:t>(</w:t>
            </w:r>
            <w:hyperlink r:id="rId19" w:history="1">
              <w:r w:rsidRPr="0080762C">
                <w:rPr>
                  <w:rStyle w:val="Kpr"/>
                  <w:rFonts w:asciiTheme="minorHAnsi" w:hAnsiTheme="minorHAnsi" w:cstheme="minorHAnsi"/>
                  <w:b/>
                  <w:bCs/>
                  <w:color w:val="106EEA"/>
                  <w:sz w:val="22"/>
                  <w:szCs w:val="22"/>
                </w:rPr>
                <w:t>E3.5</w:t>
              </w:r>
            </w:hyperlink>
            <w:r w:rsidRPr="0080762C">
              <w:rPr>
                <w:rStyle w:val="Gl"/>
                <w:rFonts w:asciiTheme="minorHAnsi" w:hAnsiTheme="minorHAnsi" w:cstheme="minorHAnsi"/>
                <w:color w:val="444444"/>
                <w:sz w:val="22"/>
                <w:szCs w:val="22"/>
              </w:rPr>
              <w:t>)</w:t>
            </w:r>
            <w:r w:rsidRPr="0080762C">
              <w:rPr>
                <w:rFonts w:asciiTheme="minorHAnsi" w:hAnsiTheme="minorHAnsi" w:cstheme="minorHAnsi"/>
                <w:color w:val="444444"/>
                <w:sz w:val="22"/>
                <w:szCs w:val="22"/>
              </w:rPr>
              <w:t>. Okuma, dinleme/izleme sürecinde yüzey anlam belirlenirken ön bilgiler ile okunanlar, dinlenenler/izlenenler arasında ilişki kurmaları sağlanır. Bu deneyimler, yaşamla ilişki kurmayı geliştirecek biçimde olabilir. Yapılacak dinleme/izleme ve okuma çalışmaları; Türkçenin söz varlığını ve anlatım gücünü, bilim ve kültür dili olarak zenginliğini fark ettirmeye yönelik olmalıdır. Metinler yoluyla öğrencilerde kültürel mirasa karşı duyarlılık ve millî kimliği tanıma konularında değer oluşturma amaçlanmaktadır.</w:t>
            </w:r>
          </w:p>
          <w:p w14:paraId="05A2FBE4" w14:textId="77777777" w:rsidR="00B958E1" w:rsidRPr="0080762C"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80762C">
              <w:rPr>
                <w:rFonts w:asciiTheme="minorHAnsi" w:hAnsiTheme="minorHAnsi" w:cstheme="minorHAnsi"/>
                <w:color w:val="444444"/>
                <w:sz w:val="22"/>
                <w:szCs w:val="22"/>
              </w:rPr>
              <w:t>Okudukları, dinledikleri/izledikleri metinlerde anahtar kelimelerin belirlenmesine yönelik çözümleme etkinlikleri yapılır (T.O.6.16</w:t>
            </w:r>
            <w:proofErr w:type="gramStart"/>
            <w:r w:rsidRPr="0080762C">
              <w:rPr>
                <w:rFonts w:asciiTheme="minorHAnsi" w:hAnsiTheme="minorHAnsi" w:cstheme="minorHAnsi"/>
                <w:color w:val="444444"/>
                <w:sz w:val="22"/>
                <w:szCs w:val="22"/>
              </w:rPr>
              <w:t>.,</w:t>
            </w:r>
            <w:proofErr w:type="gramEnd"/>
            <w:r w:rsidRPr="0080762C">
              <w:rPr>
                <w:rFonts w:asciiTheme="minorHAnsi" w:hAnsiTheme="minorHAnsi" w:cstheme="minorHAnsi"/>
                <w:color w:val="444444"/>
                <w:sz w:val="22"/>
                <w:szCs w:val="22"/>
              </w:rPr>
              <w:t xml:space="preserve"> T.D.6.15.).</w:t>
            </w:r>
          </w:p>
          <w:p w14:paraId="58A60CB4" w14:textId="77777777" w:rsidR="00B958E1" w:rsidRPr="0080762C"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80762C">
              <w:rPr>
                <w:rFonts w:asciiTheme="minorHAnsi" w:hAnsiTheme="minorHAnsi" w:cstheme="minorHAnsi"/>
                <w:color w:val="444444"/>
                <w:sz w:val="22"/>
                <w:szCs w:val="22"/>
              </w:rPr>
              <w:t xml:space="preserve">Kültürel kavramları ve kültür unsurlarını tanıtmaya yönelik konuşma çalışmalarında öğrencilerden süreci uygun şekilde yönetmeleri </w:t>
            </w:r>
            <w:r w:rsidRPr="0080762C">
              <w:rPr>
                <w:rFonts w:asciiTheme="minorHAnsi" w:hAnsiTheme="minorHAnsi" w:cstheme="minorHAnsi"/>
                <w:color w:val="444444"/>
                <w:sz w:val="22"/>
                <w:szCs w:val="22"/>
              </w:rPr>
              <w:lastRenderedPageBreak/>
              <w:t>beklenir (T.K.6.1.).</w:t>
            </w:r>
          </w:p>
          <w:p w14:paraId="75423C0A" w14:textId="77777777" w:rsidR="00B958E1" w:rsidRPr="0080762C"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80762C">
              <w:rPr>
                <w:rFonts w:asciiTheme="minorHAnsi" w:hAnsiTheme="minorHAnsi" w:cstheme="minorHAnsi"/>
                <w:color w:val="444444"/>
                <w:sz w:val="22"/>
                <w:szCs w:val="22"/>
              </w:rPr>
              <w:t>Tema içeriğine uygun konuşmalar yaparken konuşma yöntem ve tekniklerine yönelik seçimlerini yönetebilmeleri sağlanır (T.K.6.2.).</w:t>
            </w:r>
          </w:p>
          <w:p w14:paraId="090645FF" w14:textId="77777777" w:rsidR="00B958E1" w:rsidRPr="0080762C"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80762C">
              <w:rPr>
                <w:rFonts w:asciiTheme="minorHAnsi" w:hAnsiTheme="minorHAnsi" w:cstheme="minorHAnsi"/>
                <w:color w:val="444444"/>
                <w:sz w:val="22"/>
                <w:szCs w:val="22"/>
              </w:rPr>
              <w:t xml:space="preserve">Farklı amaçlara yönelik konuşma etkinlikleri yapılırken millî, manevi ve kültürel </w:t>
            </w:r>
            <w:proofErr w:type="gramStart"/>
            <w:r w:rsidRPr="0080762C">
              <w:rPr>
                <w:rFonts w:asciiTheme="minorHAnsi" w:hAnsiTheme="minorHAnsi" w:cstheme="minorHAnsi"/>
                <w:color w:val="444444"/>
                <w:sz w:val="22"/>
                <w:szCs w:val="22"/>
              </w:rPr>
              <w:t>değerlere ;çevreye</w:t>
            </w:r>
            <w:proofErr w:type="gramEnd"/>
            <w:r w:rsidRPr="0080762C">
              <w:rPr>
                <w:rFonts w:asciiTheme="minorHAnsi" w:hAnsiTheme="minorHAnsi" w:cstheme="minorHAnsi"/>
                <w:color w:val="444444"/>
                <w:sz w:val="22"/>
                <w:szCs w:val="22"/>
              </w:rPr>
              <w:t>, ülke varlıklarına </w:t>
            </w:r>
            <w:r w:rsidRPr="0080762C">
              <w:rPr>
                <w:rStyle w:val="Gl"/>
                <w:rFonts w:asciiTheme="minorHAnsi" w:hAnsiTheme="minorHAnsi" w:cstheme="minorHAnsi"/>
                <w:color w:val="444444"/>
                <w:sz w:val="22"/>
                <w:szCs w:val="22"/>
              </w:rPr>
              <w:t>(</w:t>
            </w:r>
            <w:hyperlink r:id="rId20" w:history="1">
              <w:r w:rsidRPr="0080762C">
                <w:rPr>
                  <w:rStyle w:val="Kpr"/>
                  <w:rFonts w:asciiTheme="minorHAnsi" w:hAnsiTheme="minorHAnsi" w:cstheme="minorHAnsi"/>
                  <w:b/>
                  <w:bCs/>
                  <w:color w:val="106EEA"/>
                  <w:sz w:val="22"/>
                  <w:szCs w:val="22"/>
                </w:rPr>
                <w:t>D19.3</w:t>
              </w:r>
            </w:hyperlink>
            <w:r w:rsidRPr="0080762C">
              <w:rPr>
                <w:rStyle w:val="Gl"/>
                <w:rFonts w:asciiTheme="minorHAnsi" w:hAnsiTheme="minorHAnsi" w:cstheme="minorHAnsi"/>
                <w:color w:val="444444"/>
                <w:sz w:val="22"/>
                <w:szCs w:val="22"/>
              </w:rPr>
              <w:t>)</w:t>
            </w:r>
            <w:r w:rsidRPr="0080762C">
              <w:rPr>
                <w:rFonts w:asciiTheme="minorHAnsi" w:hAnsiTheme="minorHAnsi" w:cstheme="minorHAnsi"/>
                <w:color w:val="444444"/>
                <w:sz w:val="22"/>
                <w:szCs w:val="22"/>
              </w:rPr>
              <w:t> sahip çıkmak ve saygı duymak hakkında konuşmaları sağlanır (T.K.6.3.). Bu konuşmalarda bilgilendirici anlatımlara da yer verilir.</w:t>
            </w:r>
          </w:p>
          <w:p w14:paraId="50B7EC93" w14:textId="77777777" w:rsidR="00B958E1" w:rsidRPr="0080762C"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80762C">
              <w:rPr>
                <w:rFonts w:asciiTheme="minorHAnsi" w:hAnsiTheme="minorHAnsi" w:cstheme="minorHAnsi"/>
                <w:color w:val="444444"/>
                <w:sz w:val="22"/>
                <w:szCs w:val="22"/>
              </w:rPr>
              <w:t>Dilimizin zenginlikleri konusunda konuşma çalışmaları yapılırken öğrencilerin önceki söz varlıklarını ve yeni öğrendikleri söz varlıklarını kullanmaları</w:t>
            </w:r>
            <w:r w:rsidRPr="0080762C">
              <w:rPr>
                <w:rStyle w:val="Gl"/>
                <w:rFonts w:asciiTheme="minorHAnsi" w:hAnsiTheme="minorHAnsi" w:cstheme="minorHAnsi"/>
                <w:color w:val="444444"/>
                <w:sz w:val="22"/>
                <w:szCs w:val="22"/>
              </w:rPr>
              <w:t> </w:t>
            </w:r>
            <w:r w:rsidRPr="0080762C">
              <w:rPr>
                <w:rFonts w:asciiTheme="minorHAnsi" w:hAnsiTheme="minorHAnsi" w:cstheme="minorHAnsi"/>
                <w:color w:val="444444"/>
                <w:sz w:val="22"/>
                <w:szCs w:val="22"/>
              </w:rPr>
              <w:t>(T.K.6.22.), konuşmalarında seslerini uygun şekilde kullanarak içerik oluşturmaları sağlanır (T.K.6.9.). Etkileşimli konuşmalar yaparken merak ettiği soruları açık fikirlilikle sormaları yönünde teşvikte bulunulur </w:t>
            </w:r>
            <w:r w:rsidRPr="0080762C">
              <w:rPr>
                <w:rStyle w:val="Gl"/>
                <w:rFonts w:asciiTheme="minorHAnsi" w:hAnsiTheme="minorHAnsi" w:cstheme="minorHAnsi"/>
                <w:color w:val="444444"/>
                <w:sz w:val="22"/>
                <w:szCs w:val="22"/>
              </w:rPr>
              <w:t>(</w:t>
            </w:r>
            <w:hyperlink r:id="rId21" w:history="1">
              <w:r w:rsidRPr="0080762C">
                <w:rPr>
                  <w:rStyle w:val="Kpr"/>
                  <w:rFonts w:asciiTheme="minorHAnsi" w:hAnsiTheme="minorHAnsi" w:cstheme="minorHAnsi"/>
                  <w:b/>
                  <w:bCs/>
                  <w:color w:val="106EEA"/>
                  <w:sz w:val="22"/>
                  <w:szCs w:val="22"/>
                </w:rPr>
                <w:t>E3.1</w:t>
              </w:r>
            </w:hyperlink>
            <w:r w:rsidRPr="0080762C">
              <w:rPr>
                <w:rStyle w:val="Gl"/>
                <w:rFonts w:asciiTheme="minorHAnsi" w:hAnsiTheme="minorHAnsi" w:cstheme="minorHAnsi"/>
                <w:color w:val="444444"/>
                <w:sz w:val="22"/>
                <w:szCs w:val="22"/>
              </w:rPr>
              <w:t>, </w:t>
            </w:r>
            <w:hyperlink r:id="rId22" w:history="1">
              <w:r w:rsidRPr="0080762C">
                <w:rPr>
                  <w:rStyle w:val="Kpr"/>
                  <w:rFonts w:asciiTheme="minorHAnsi" w:hAnsiTheme="minorHAnsi" w:cstheme="minorHAnsi"/>
                  <w:b/>
                  <w:bCs/>
                  <w:color w:val="106EEA"/>
                  <w:sz w:val="22"/>
                  <w:szCs w:val="22"/>
                </w:rPr>
                <w:t>E3.8</w:t>
              </w:r>
            </w:hyperlink>
            <w:r w:rsidRPr="0080762C">
              <w:rPr>
                <w:rStyle w:val="Gl"/>
                <w:rFonts w:asciiTheme="minorHAnsi" w:hAnsiTheme="minorHAnsi" w:cstheme="minorHAnsi"/>
                <w:color w:val="444444"/>
                <w:sz w:val="22"/>
                <w:szCs w:val="22"/>
              </w:rPr>
              <w:t>).</w:t>
            </w:r>
          </w:p>
          <w:p w14:paraId="3AFBB24C" w14:textId="77777777" w:rsidR="00B958E1" w:rsidRPr="0080762C"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80762C">
              <w:rPr>
                <w:rFonts w:asciiTheme="minorHAnsi" w:hAnsiTheme="minorHAnsi" w:cstheme="minorHAnsi"/>
                <w:color w:val="444444"/>
                <w:sz w:val="22"/>
                <w:szCs w:val="22"/>
              </w:rPr>
              <w:t>Tema içeriğine uygun konularda yapılacak yazma çalışmalarında öğrencilerden süreci uygun şekilde yönetmeleri beklenir (T.Y.6.1.).</w:t>
            </w:r>
          </w:p>
          <w:p w14:paraId="64F3E0DA" w14:textId="77777777" w:rsidR="00B958E1" w:rsidRPr="0080762C"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80762C">
              <w:rPr>
                <w:rFonts w:asciiTheme="minorHAnsi" w:hAnsiTheme="minorHAnsi" w:cstheme="minorHAnsi"/>
                <w:color w:val="444444"/>
                <w:sz w:val="22"/>
                <w:szCs w:val="22"/>
              </w:rPr>
              <w:t>Kültürel mirası korumak, dil kültür ilişkisini fark etmek, kültürel mirasa değer vermek, farklı kültürleri keşfetmek </w:t>
            </w:r>
            <w:r w:rsidRPr="0080762C">
              <w:rPr>
                <w:rStyle w:val="Gl"/>
                <w:rFonts w:asciiTheme="minorHAnsi" w:hAnsiTheme="minorHAnsi" w:cstheme="minorHAnsi"/>
                <w:color w:val="444444"/>
                <w:sz w:val="22"/>
                <w:szCs w:val="22"/>
              </w:rPr>
              <w:t>(</w:t>
            </w:r>
            <w:hyperlink r:id="rId23" w:history="1">
              <w:r w:rsidRPr="0080762C">
                <w:rPr>
                  <w:rStyle w:val="Kpr"/>
                  <w:rFonts w:asciiTheme="minorHAnsi" w:hAnsiTheme="minorHAnsi" w:cstheme="minorHAnsi"/>
                  <w:b/>
                  <w:bCs/>
                  <w:color w:val="106EEA"/>
                  <w:sz w:val="22"/>
                  <w:szCs w:val="22"/>
                </w:rPr>
                <w:t>OB5.3</w:t>
              </w:r>
            </w:hyperlink>
            <w:r w:rsidRPr="0080762C">
              <w:rPr>
                <w:rStyle w:val="Gl"/>
                <w:rFonts w:asciiTheme="minorHAnsi" w:hAnsiTheme="minorHAnsi" w:cstheme="minorHAnsi"/>
                <w:color w:val="444444"/>
                <w:sz w:val="22"/>
                <w:szCs w:val="22"/>
              </w:rPr>
              <w:t>)</w:t>
            </w:r>
            <w:r w:rsidRPr="0080762C">
              <w:rPr>
                <w:rFonts w:asciiTheme="minorHAnsi" w:hAnsiTheme="minorHAnsi" w:cstheme="minorHAnsi"/>
                <w:color w:val="444444"/>
                <w:sz w:val="22"/>
                <w:szCs w:val="22"/>
              </w:rPr>
              <w:t> vb. konularda yazma çalışmaları yapılırken yazma strateji, yöntem ve tekniklerine yönelik seçimlerini yönetebilmeleri sağlanır (T.Y.6.2.),</w:t>
            </w:r>
            <w:r w:rsidRPr="0080762C">
              <w:rPr>
                <w:rStyle w:val="Gl"/>
                <w:rFonts w:asciiTheme="minorHAnsi" w:hAnsiTheme="minorHAnsi" w:cstheme="minorHAnsi"/>
                <w:color w:val="444444"/>
                <w:sz w:val="22"/>
                <w:szCs w:val="22"/>
              </w:rPr>
              <w:t> (</w:t>
            </w:r>
            <w:hyperlink r:id="rId24" w:history="1">
              <w:r w:rsidRPr="0080762C">
                <w:rPr>
                  <w:rStyle w:val="Kpr"/>
                  <w:rFonts w:asciiTheme="minorHAnsi" w:hAnsiTheme="minorHAnsi" w:cstheme="minorHAnsi"/>
                  <w:b/>
                  <w:bCs/>
                  <w:color w:val="106EEA"/>
                  <w:sz w:val="22"/>
                  <w:szCs w:val="22"/>
                </w:rPr>
                <w:t>E3.7</w:t>
              </w:r>
            </w:hyperlink>
            <w:r w:rsidRPr="0080762C">
              <w:rPr>
                <w:rStyle w:val="Gl"/>
                <w:rFonts w:asciiTheme="minorHAnsi" w:hAnsiTheme="minorHAnsi" w:cstheme="minorHAnsi"/>
                <w:color w:val="444444"/>
                <w:sz w:val="22"/>
                <w:szCs w:val="22"/>
              </w:rPr>
              <w:t>).</w:t>
            </w:r>
          </w:p>
          <w:p w14:paraId="7B0603D4" w14:textId="77777777" w:rsidR="00B958E1" w:rsidRPr="0080762C"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80762C">
              <w:rPr>
                <w:rFonts w:asciiTheme="minorHAnsi" w:hAnsiTheme="minorHAnsi" w:cstheme="minorHAnsi"/>
                <w:color w:val="444444"/>
                <w:sz w:val="22"/>
                <w:szCs w:val="22"/>
              </w:rPr>
              <w:t>Dönem başındaki temalarda veya yeni metin yapısına geçerken paragraf seviyesinde yazma etkinlikleri yapılması</w:t>
            </w:r>
            <w:r w:rsidRPr="0080762C">
              <w:rPr>
                <w:rStyle w:val="Gl"/>
                <w:rFonts w:asciiTheme="minorHAnsi" w:hAnsiTheme="minorHAnsi" w:cstheme="minorHAnsi"/>
                <w:color w:val="444444"/>
                <w:sz w:val="22"/>
                <w:szCs w:val="22"/>
              </w:rPr>
              <w:t> </w:t>
            </w:r>
            <w:r w:rsidRPr="0080762C">
              <w:rPr>
                <w:rFonts w:asciiTheme="minorHAnsi" w:hAnsiTheme="minorHAnsi" w:cstheme="minorHAnsi"/>
                <w:color w:val="444444"/>
                <w:sz w:val="22"/>
                <w:szCs w:val="22"/>
              </w:rPr>
              <w:t>(T.Y.6.3.)</w:t>
            </w:r>
            <w:r w:rsidRPr="0080762C">
              <w:rPr>
                <w:rStyle w:val="Gl"/>
                <w:rFonts w:asciiTheme="minorHAnsi" w:hAnsiTheme="minorHAnsi" w:cstheme="minorHAnsi"/>
                <w:color w:val="444444"/>
                <w:sz w:val="22"/>
                <w:szCs w:val="22"/>
              </w:rPr>
              <w:t> </w:t>
            </w:r>
            <w:r w:rsidRPr="0080762C">
              <w:rPr>
                <w:rFonts w:asciiTheme="minorHAnsi" w:hAnsiTheme="minorHAnsi" w:cstheme="minorHAnsi"/>
                <w:color w:val="444444"/>
                <w:sz w:val="22"/>
                <w:szCs w:val="22"/>
              </w:rPr>
              <w:t>amacıyla açıklayıcı paragraf yazma çalışmalarına yer verilir. Önceki ve yeni öğrendikleri söz varlığı unsurlarını birlikte kullanmaları sağlanır</w:t>
            </w:r>
            <w:r w:rsidRPr="0080762C">
              <w:rPr>
                <w:rStyle w:val="Gl"/>
                <w:rFonts w:asciiTheme="minorHAnsi" w:hAnsiTheme="minorHAnsi" w:cstheme="minorHAnsi"/>
                <w:color w:val="444444"/>
                <w:sz w:val="22"/>
                <w:szCs w:val="22"/>
              </w:rPr>
              <w:t> </w:t>
            </w:r>
            <w:r w:rsidRPr="0080762C">
              <w:rPr>
                <w:rFonts w:asciiTheme="minorHAnsi" w:hAnsiTheme="minorHAnsi" w:cstheme="minorHAnsi"/>
                <w:color w:val="444444"/>
                <w:sz w:val="22"/>
                <w:szCs w:val="22"/>
              </w:rPr>
              <w:t>(T.Y.6.18.).</w:t>
            </w:r>
          </w:p>
          <w:p w14:paraId="30CDC6CA" w14:textId="77777777" w:rsidR="00B958E1" w:rsidRPr="0080762C"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80762C">
              <w:rPr>
                <w:rFonts w:asciiTheme="minorHAnsi" w:hAnsiTheme="minorHAnsi" w:cstheme="minorHAnsi"/>
                <w:color w:val="444444"/>
                <w:sz w:val="22"/>
                <w:szCs w:val="22"/>
              </w:rPr>
              <w:t>Yazma çalışmalarında sınıf düzeyine uygun yazım kurallarını (bitişik ve ayrı yazılan dil yapılarıyla (</w:t>
            </w:r>
            <w:proofErr w:type="spellStart"/>
            <w:r w:rsidRPr="0080762C">
              <w:rPr>
                <w:rFonts w:asciiTheme="minorHAnsi" w:hAnsiTheme="minorHAnsi" w:cstheme="minorHAnsi"/>
                <w:color w:val="444444"/>
                <w:sz w:val="22"/>
                <w:szCs w:val="22"/>
              </w:rPr>
              <w:t>dA</w:t>
            </w:r>
            <w:proofErr w:type="spellEnd"/>
            <w:r w:rsidRPr="0080762C">
              <w:rPr>
                <w:rFonts w:asciiTheme="minorHAnsi" w:hAnsiTheme="minorHAnsi" w:cstheme="minorHAnsi"/>
                <w:color w:val="444444"/>
                <w:sz w:val="22"/>
                <w:szCs w:val="22"/>
              </w:rPr>
              <w:t>/-</w:t>
            </w:r>
            <w:proofErr w:type="gramStart"/>
            <w:r w:rsidRPr="0080762C">
              <w:rPr>
                <w:rFonts w:asciiTheme="minorHAnsi" w:hAnsiTheme="minorHAnsi" w:cstheme="minorHAnsi"/>
                <w:color w:val="444444"/>
                <w:sz w:val="22"/>
                <w:szCs w:val="22"/>
              </w:rPr>
              <w:t>DA,</w:t>
            </w:r>
            <w:proofErr w:type="gramEnd"/>
            <w:r w:rsidRPr="0080762C">
              <w:rPr>
                <w:rFonts w:asciiTheme="minorHAnsi" w:hAnsiTheme="minorHAnsi" w:cstheme="minorHAnsi"/>
                <w:color w:val="444444"/>
                <w:sz w:val="22"/>
                <w:szCs w:val="22"/>
              </w:rPr>
              <w:t xml:space="preserve"> ki/-ki, </w:t>
            </w:r>
            <w:proofErr w:type="spellStart"/>
            <w:r w:rsidRPr="0080762C">
              <w:rPr>
                <w:rFonts w:asciiTheme="minorHAnsi" w:hAnsiTheme="minorHAnsi" w:cstheme="minorHAnsi"/>
                <w:color w:val="444444"/>
                <w:sz w:val="22"/>
                <w:szCs w:val="22"/>
              </w:rPr>
              <w:t>mI</w:t>
            </w:r>
            <w:proofErr w:type="spellEnd"/>
            <w:r w:rsidRPr="0080762C">
              <w:rPr>
                <w:rFonts w:asciiTheme="minorHAnsi" w:hAnsiTheme="minorHAnsi" w:cstheme="minorHAnsi"/>
                <w:color w:val="444444"/>
                <w:sz w:val="22"/>
                <w:szCs w:val="22"/>
              </w:rPr>
              <w:t>) kuralları işlevine uygun) uygular ve noktalama işaretlerini işlevlerine (virgülün 5. sınıf düzeyinde üzerinde durulmayan özne olarak kullanıldığında isimlerin yerine geçen bu, şu, o kelimelerini cümledeki diğer kelimelerden ayırma, sıralı cümleleri ayırma, tırnak içinde olmayan alıntı cümlelerini belirtme, konuşma çizgisinden sonra gelen alıntı cümlesini belirtme, edebi eserlerde konuşma bölümünden önceki ifadeyi belirtme ve kendisinden sonraki cümleye bağlı olarak ret, kabul ve teşvik bildiren ifadeleri</w:t>
            </w:r>
            <w:r w:rsidRPr="0080762C">
              <w:rPr>
                <w:rFonts w:asciiTheme="minorHAnsi" w:hAnsiTheme="minorHAnsi" w:cstheme="minorHAnsi"/>
                <w:color w:val="444444"/>
                <w:sz w:val="22"/>
                <w:szCs w:val="22"/>
              </w:rPr>
              <w:br/>
              <w:t>belirtme) uygun kullanır. (T.Y.6.21.).</w:t>
            </w:r>
          </w:p>
          <w:p w14:paraId="61500713" w14:textId="77777777" w:rsidR="00B958E1" w:rsidRPr="0080762C"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80762C">
              <w:rPr>
                <w:rFonts w:asciiTheme="minorHAnsi" w:hAnsiTheme="minorHAnsi" w:cstheme="minorHAnsi"/>
                <w:color w:val="444444"/>
                <w:sz w:val="22"/>
                <w:szCs w:val="22"/>
              </w:rPr>
              <w:t>Öğrencilerin okuma, dinleme/izleme, konuşma ve yazma becerilerini edinme süreci ile ilgili kendilerine yönelik yansıtma yapmaları sağlanır (T.O.6.27</w:t>
            </w:r>
            <w:proofErr w:type="gramStart"/>
            <w:r w:rsidRPr="0080762C">
              <w:rPr>
                <w:rFonts w:asciiTheme="minorHAnsi" w:hAnsiTheme="minorHAnsi" w:cstheme="minorHAnsi"/>
                <w:color w:val="444444"/>
                <w:sz w:val="22"/>
                <w:szCs w:val="22"/>
              </w:rPr>
              <w:t>.,</w:t>
            </w:r>
            <w:proofErr w:type="gramEnd"/>
            <w:r w:rsidRPr="0080762C">
              <w:rPr>
                <w:rFonts w:asciiTheme="minorHAnsi" w:hAnsiTheme="minorHAnsi" w:cstheme="minorHAnsi"/>
                <w:color w:val="444444"/>
                <w:sz w:val="22"/>
                <w:szCs w:val="22"/>
              </w:rPr>
              <w:t xml:space="preserve"> T.D.6.25., T.K.6.26., T.Y.6.22.),</w:t>
            </w:r>
            <w:r w:rsidRPr="0080762C">
              <w:rPr>
                <w:rStyle w:val="Gl"/>
                <w:rFonts w:asciiTheme="minorHAnsi" w:hAnsiTheme="minorHAnsi" w:cstheme="minorHAnsi"/>
                <w:color w:val="444444"/>
                <w:sz w:val="22"/>
                <w:szCs w:val="22"/>
              </w:rPr>
              <w:t> (</w:t>
            </w:r>
            <w:hyperlink r:id="rId25" w:history="1">
              <w:r w:rsidRPr="0080762C">
                <w:rPr>
                  <w:rStyle w:val="Kpr"/>
                  <w:rFonts w:asciiTheme="minorHAnsi" w:hAnsiTheme="minorHAnsi" w:cstheme="minorHAnsi"/>
                  <w:b/>
                  <w:bCs/>
                  <w:color w:val="106EEA"/>
                  <w:sz w:val="22"/>
                  <w:szCs w:val="22"/>
                </w:rPr>
                <w:t>SDB1.3</w:t>
              </w:r>
            </w:hyperlink>
            <w:r w:rsidRPr="0080762C">
              <w:rPr>
                <w:rStyle w:val="Gl"/>
                <w:rFonts w:asciiTheme="minorHAnsi" w:hAnsiTheme="minorHAnsi" w:cstheme="minorHAnsi"/>
                <w:color w:val="444444"/>
                <w:sz w:val="22"/>
                <w:szCs w:val="22"/>
              </w:rPr>
              <w:t>).</w:t>
            </w:r>
          </w:p>
          <w:p w14:paraId="562C5FFC" w14:textId="77777777" w:rsidR="00B958E1" w:rsidRPr="0080762C"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80762C">
              <w:rPr>
                <w:rStyle w:val="Gl"/>
                <w:rFonts w:asciiTheme="minorHAnsi" w:hAnsiTheme="minorHAnsi" w:cstheme="minorHAnsi"/>
                <w:color w:val="444444"/>
                <w:sz w:val="22"/>
                <w:szCs w:val="22"/>
              </w:rPr>
              <w:t>Üretim Atölyesi</w:t>
            </w:r>
          </w:p>
          <w:p w14:paraId="7F6B1897" w14:textId="77777777" w:rsidR="00B958E1" w:rsidRPr="0080762C"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80762C">
              <w:rPr>
                <w:rFonts w:asciiTheme="minorHAnsi" w:hAnsiTheme="minorHAnsi" w:cstheme="minorHAnsi"/>
                <w:color w:val="444444"/>
                <w:sz w:val="22"/>
                <w:szCs w:val="22"/>
              </w:rPr>
              <w:t>Öğrencilerden hikâyesi olan türkülerin birini basılı veya dijital kaynaklardan araştırmaları </w:t>
            </w:r>
            <w:r w:rsidRPr="0080762C">
              <w:rPr>
                <w:rStyle w:val="Gl"/>
                <w:rFonts w:asciiTheme="minorHAnsi" w:hAnsiTheme="minorHAnsi" w:cstheme="minorHAnsi"/>
                <w:color w:val="444444"/>
                <w:sz w:val="22"/>
                <w:szCs w:val="22"/>
              </w:rPr>
              <w:t>(</w:t>
            </w:r>
            <w:hyperlink r:id="rId26" w:history="1">
              <w:r w:rsidRPr="0080762C">
                <w:rPr>
                  <w:rStyle w:val="Kpr"/>
                  <w:rFonts w:asciiTheme="minorHAnsi" w:hAnsiTheme="minorHAnsi" w:cstheme="minorHAnsi"/>
                  <w:b/>
                  <w:bCs/>
                  <w:color w:val="106EEA"/>
                  <w:sz w:val="22"/>
                  <w:szCs w:val="22"/>
                </w:rPr>
                <w:t>OB2.1</w:t>
              </w:r>
            </w:hyperlink>
            <w:r w:rsidRPr="0080762C">
              <w:rPr>
                <w:rStyle w:val="Gl"/>
                <w:rFonts w:asciiTheme="minorHAnsi" w:hAnsiTheme="minorHAnsi" w:cstheme="minorHAnsi"/>
                <w:color w:val="444444"/>
                <w:sz w:val="22"/>
                <w:szCs w:val="22"/>
              </w:rPr>
              <w:t>)</w:t>
            </w:r>
            <w:r w:rsidRPr="0080762C">
              <w:rPr>
                <w:rFonts w:asciiTheme="minorHAnsi" w:hAnsiTheme="minorHAnsi" w:cstheme="minorHAnsi"/>
                <w:color w:val="444444"/>
                <w:sz w:val="22"/>
                <w:szCs w:val="22"/>
              </w:rPr>
              <w:t> ve edindikleri bilgileri arkadaşlarıyla paylaşmaları sağlanabilir. Gönüllü öğrencilerden türküyü seslendirmeleri istenebilir </w:t>
            </w:r>
            <w:r w:rsidRPr="0080762C">
              <w:rPr>
                <w:rStyle w:val="Gl"/>
                <w:rFonts w:asciiTheme="minorHAnsi" w:hAnsiTheme="minorHAnsi" w:cstheme="minorHAnsi"/>
                <w:color w:val="444444"/>
                <w:sz w:val="22"/>
                <w:szCs w:val="22"/>
              </w:rPr>
              <w:t>(</w:t>
            </w:r>
            <w:hyperlink r:id="rId27" w:history="1">
              <w:r w:rsidRPr="0080762C">
                <w:rPr>
                  <w:rStyle w:val="Kpr"/>
                  <w:rFonts w:asciiTheme="minorHAnsi" w:hAnsiTheme="minorHAnsi" w:cstheme="minorHAnsi"/>
                  <w:b/>
                  <w:bCs/>
                  <w:color w:val="106EEA"/>
                  <w:sz w:val="22"/>
                  <w:szCs w:val="22"/>
                </w:rPr>
                <w:t>D7.2</w:t>
              </w:r>
            </w:hyperlink>
            <w:r w:rsidRPr="0080762C">
              <w:rPr>
                <w:rStyle w:val="Gl"/>
                <w:rFonts w:asciiTheme="minorHAnsi" w:hAnsiTheme="minorHAnsi" w:cstheme="minorHAnsi"/>
                <w:color w:val="444444"/>
                <w:sz w:val="22"/>
                <w:szCs w:val="22"/>
              </w:rPr>
              <w:t>, </w:t>
            </w:r>
            <w:hyperlink r:id="rId28" w:history="1">
              <w:r w:rsidRPr="0080762C">
                <w:rPr>
                  <w:rStyle w:val="Kpr"/>
                  <w:rFonts w:asciiTheme="minorHAnsi" w:hAnsiTheme="minorHAnsi" w:cstheme="minorHAnsi"/>
                  <w:b/>
                  <w:bCs/>
                  <w:color w:val="106EEA"/>
                  <w:sz w:val="22"/>
                  <w:szCs w:val="22"/>
                </w:rPr>
                <w:t>D19.2</w:t>
              </w:r>
            </w:hyperlink>
            <w:r w:rsidRPr="0080762C">
              <w:rPr>
                <w:rStyle w:val="Gl"/>
                <w:rFonts w:asciiTheme="minorHAnsi" w:hAnsiTheme="minorHAnsi" w:cstheme="minorHAnsi"/>
                <w:color w:val="444444"/>
                <w:sz w:val="22"/>
                <w:szCs w:val="22"/>
              </w:rPr>
              <w:t>).</w:t>
            </w:r>
          </w:p>
          <w:p w14:paraId="50B570FC" w14:textId="0F3DDDC1" w:rsidR="00DF1B11" w:rsidRPr="0080762C" w:rsidRDefault="00B958E1" w:rsidP="00C46492">
            <w:pPr>
              <w:pStyle w:val="NormalWeb"/>
              <w:shd w:val="clear" w:color="auto" w:fill="FFFFFF"/>
              <w:spacing w:before="0" w:beforeAutospacing="0"/>
              <w:jc w:val="both"/>
              <w:rPr>
                <w:rFonts w:asciiTheme="minorHAnsi" w:hAnsiTheme="minorHAnsi" w:cstheme="minorHAnsi"/>
                <w:color w:val="444444"/>
                <w:sz w:val="22"/>
                <w:szCs w:val="22"/>
              </w:rPr>
            </w:pPr>
            <w:r w:rsidRPr="0080762C">
              <w:rPr>
                <w:rFonts w:asciiTheme="minorHAnsi" w:hAnsiTheme="minorHAnsi" w:cstheme="minorHAnsi"/>
                <w:color w:val="444444"/>
                <w:sz w:val="22"/>
                <w:szCs w:val="22"/>
              </w:rPr>
              <w:t>Öğrencilerin yönergelerde belirtilen sorumlulukları planlanan sürede tamamlamaları sağlanabilir </w:t>
            </w:r>
            <w:r w:rsidRPr="0080762C">
              <w:rPr>
                <w:rStyle w:val="Gl"/>
                <w:rFonts w:asciiTheme="minorHAnsi" w:hAnsiTheme="minorHAnsi" w:cstheme="minorHAnsi"/>
                <w:color w:val="444444"/>
                <w:sz w:val="22"/>
                <w:szCs w:val="22"/>
              </w:rPr>
              <w:t>(</w:t>
            </w:r>
            <w:hyperlink r:id="rId29" w:history="1">
              <w:r w:rsidRPr="0080762C">
                <w:rPr>
                  <w:rStyle w:val="Kpr"/>
                  <w:rFonts w:asciiTheme="minorHAnsi" w:hAnsiTheme="minorHAnsi" w:cstheme="minorHAnsi"/>
                  <w:b/>
                  <w:bCs/>
                  <w:color w:val="106EEA"/>
                  <w:sz w:val="22"/>
                  <w:szCs w:val="22"/>
                </w:rPr>
                <w:t>D16.3</w:t>
              </w:r>
            </w:hyperlink>
            <w:r w:rsidRPr="0080762C">
              <w:rPr>
                <w:rStyle w:val="Gl"/>
                <w:rFonts w:asciiTheme="minorHAnsi" w:hAnsiTheme="minorHAnsi" w:cstheme="minorHAnsi"/>
                <w:color w:val="444444"/>
                <w:sz w:val="22"/>
                <w:szCs w:val="22"/>
              </w:rPr>
              <w:t>, </w:t>
            </w:r>
            <w:hyperlink r:id="rId30" w:history="1">
              <w:r w:rsidRPr="0080762C">
                <w:rPr>
                  <w:rStyle w:val="Kpr"/>
                  <w:rFonts w:asciiTheme="minorHAnsi" w:hAnsiTheme="minorHAnsi" w:cstheme="minorHAnsi"/>
                  <w:b/>
                  <w:bCs/>
                  <w:color w:val="106EEA"/>
                  <w:sz w:val="22"/>
                  <w:szCs w:val="22"/>
                </w:rPr>
                <w:t>E2.2</w:t>
              </w:r>
            </w:hyperlink>
            <w:r w:rsidRPr="0080762C">
              <w:rPr>
                <w:rStyle w:val="Gl"/>
                <w:rFonts w:asciiTheme="minorHAnsi" w:hAnsiTheme="minorHAnsi" w:cstheme="minorHAnsi"/>
                <w:color w:val="444444"/>
                <w:sz w:val="22"/>
                <w:szCs w:val="22"/>
              </w:rPr>
              <w:t>).</w:t>
            </w:r>
          </w:p>
        </w:tc>
      </w:tr>
      <w:tr w:rsidR="00E17D67" w:rsidRPr="0080762C" w14:paraId="2983CE55"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tcPr>
          <w:p w14:paraId="709531DC" w14:textId="77777777" w:rsidR="00DF1B11" w:rsidRPr="0080762C" w:rsidRDefault="00DF1B11" w:rsidP="00DF1B11">
            <w:pPr>
              <w:spacing w:before="20" w:after="20"/>
              <w:rPr>
                <w:rFonts w:asciiTheme="minorHAnsi" w:hAnsiTheme="minorHAnsi" w:cstheme="minorHAnsi"/>
                <w:b/>
                <w:color w:val="000000"/>
                <w:sz w:val="22"/>
                <w:szCs w:val="22"/>
              </w:rPr>
            </w:pPr>
            <w:r w:rsidRPr="0080762C">
              <w:rPr>
                <w:rFonts w:asciiTheme="minorHAnsi" w:hAnsiTheme="minorHAnsi" w:cstheme="minorHAnsi"/>
                <w:b/>
                <w:color w:val="000000"/>
                <w:sz w:val="22"/>
                <w:szCs w:val="22"/>
              </w:rPr>
              <w:lastRenderedPageBreak/>
              <w:t>Kullanılan Eğitim Teknolojileri-Araç, Gereçler ve Kaynakça</w:t>
            </w:r>
          </w:p>
          <w:p w14:paraId="5C8F7356" w14:textId="26A6BB3C" w:rsidR="00DF1B11" w:rsidRPr="0080762C" w:rsidRDefault="00DF1B11" w:rsidP="00DF1B11">
            <w:pPr>
              <w:rPr>
                <w:rFonts w:asciiTheme="minorHAnsi" w:hAnsiTheme="minorHAnsi" w:cstheme="minorHAnsi"/>
                <w:b/>
                <w:bCs/>
                <w:sz w:val="22"/>
                <w:szCs w:val="22"/>
              </w:rPr>
            </w:pPr>
            <w:r w:rsidRPr="0080762C">
              <w:rPr>
                <w:rFonts w:asciiTheme="minorHAnsi" w:hAnsiTheme="minorHAnsi" w:cstheme="minorHAnsi"/>
                <w:b/>
                <w:color w:val="000000"/>
                <w:sz w:val="22"/>
                <w:szCs w:val="22"/>
              </w:rPr>
              <w:lastRenderedPageBreak/>
              <w:t>* Öğretmen   * Öğrenci</w:t>
            </w:r>
          </w:p>
        </w:tc>
        <w:tc>
          <w:tcPr>
            <w:tcW w:w="7800" w:type="dxa"/>
            <w:gridSpan w:val="3"/>
          </w:tcPr>
          <w:p w14:paraId="6569BF71" w14:textId="77777777" w:rsidR="00DF1B11" w:rsidRPr="0080762C" w:rsidRDefault="00E17D67" w:rsidP="00DF1B11">
            <w:pPr>
              <w:spacing w:before="20" w:after="20"/>
              <w:rPr>
                <w:rFonts w:asciiTheme="minorHAnsi" w:hAnsiTheme="minorHAnsi" w:cstheme="minorHAnsi"/>
                <w:bCs/>
                <w:color w:val="000000"/>
                <w:sz w:val="22"/>
                <w:szCs w:val="22"/>
              </w:rPr>
            </w:pPr>
            <w:hyperlink r:id="rId31" w:history="1">
              <w:r w:rsidR="00DF1B11" w:rsidRPr="0080762C">
                <w:rPr>
                  <w:rStyle w:val="Kpr"/>
                  <w:rFonts w:asciiTheme="minorHAnsi" w:hAnsiTheme="minorHAnsi" w:cstheme="minorHAnsi"/>
                  <w:bCs/>
                  <w:sz w:val="22"/>
                  <w:szCs w:val="22"/>
                </w:rPr>
                <w:t>www.tdk.gov.tr</w:t>
              </w:r>
            </w:hyperlink>
            <w:r w:rsidR="00DF1B11" w:rsidRPr="0080762C">
              <w:rPr>
                <w:rFonts w:asciiTheme="minorHAnsi" w:hAnsiTheme="minorHAnsi" w:cstheme="minorHAnsi"/>
                <w:bCs/>
                <w:color w:val="000000"/>
                <w:sz w:val="22"/>
                <w:szCs w:val="22"/>
              </w:rPr>
              <w:t xml:space="preserve">  </w:t>
            </w:r>
            <w:hyperlink r:id="rId32" w:history="1">
              <w:r w:rsidR="00DF1B11" w:rsidRPr="0080762C">
                <w:rPr>
                  <w:rStyle w:val="Kpr"/>
                  <w:rFonts w:asciiTheme="minorHAnsi" w:hAnsiTheme="minorHAnsi" w:cstheme="minorHAnsi"/>
                  <w:bCs/>
                  <w:sz w:val="22"/>
                  <w:szCs w:val="22"/>
                </w:rPr>
                <w:t>https://sozluk.gov.tr/</w:t>
              </w:r>
            </w:hyperlink>
            <w:r w:rsidR="00DF1B11" w:rsidRPr="0080762C">
              <w:rPr>
                <w:rFonts w:asciiTheme="minorHAnsi" w:hAnsiTheme="minorHAnsi" w:cstheme="minorHAnsi"/>
                <w:bCs/>
                <w:color w:val="000000"/>
                <w:sz w:val="22"/>
                <w:szCs w:val="22"/>
              </w:rPr>
              <w:t xml:space="preserve"> </w:t>
            </w:r>
          </w:p>
          <w:p w14:paraId="064894DE" w14:textId="24E2394E" w:rsidR="00DF1B11" w:rsidRPr="0080762C" w:rsidRDefault="00DF1B11" w:rsidP="00DF1B11">
            <w:pPr>
              <w:rPr>
                <w:rFonts w:asciiTheme="minorHAnsi" w:hAnsiTheme="minorHAnsi" w:cstheme="minorHAnsi"/>
                <w:sz w:val="22"/>
                <w:szCs w:val="22"/>
              </w:rPr>
            </w:pPr>
            <w:proofErr w:type="gramStart"/>
            <w:r w:rsidRPr="0080762C">
              <w:rPr>
                <w:rFonts w:asciiTheme="minorHAnsi" w:hAnsiTheme="minorHAnsi" w:cstheme="minorHAnsi"/>
                <w:bCs/>
                <w:color w:val="000000"/>
                <w:sz w:val="22"/>
                <w:szCs w:val="22"/>
              </w:rPr>
              <w:t>internet</w:t>
            </w:r>
            <w:proofErr w:type="gramEnd"/>
            <w:r w:rsidRPr="0080762C">
              <w:rPr>
                <w:rFonts w:asciiTheme="minorHAnsi" w:hAnsiTheme="minorHAnsi" w:cstheme="minorHAnsi"/>
                <w:bCs/>
                <w:color w:val="000000"/>
                <w:sz w:val="22"/>
                <w:szCs w:val="22"/>
              </w:rPr>
              <w:t xml:space="preserve"> siteleri, sözlük, deyimler ve atasözleri sözlüğü, EBA, konu ile ilgili </w:t>
            </w:r>
            <w:r w:rsidRPr="0080762C">
              <w:rPr>
                <w:rFonts w:asciiTheme="minorHAnsi" w:hAnsiTheme="minorHAnsi" w:cstheme="minorHAnsi"/>
                <w:bCs/>
                <w:color w:val="000000"/>
                <w:sz w:val="22"/>
                <w:szCs w:val="22"/>
              </w:rPr>
              <w:lastRenderedPageBreak/>
              <w:t>dergi haberleri,  gazete kupürleri, videolar…</w:t>
            </w:r>
          </w:p>
        </w:tc>
      </w:tr>
      <w:tr w:rsidR="00E17D67" w:rsidRPr="0080762C" w14:paraId="100B1C10"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1FFC67E8" w14:textId="1F384E0B" w:rsidR="00DF1B11" w:rsidRPr="0080762C" w:rsidRDefault="00DF1B11" w:rsidP="00DF1B11">
            <w:pPr>
              <w:rPr>
                <w:rFonts w:asciiTheme="minorHAnsi" w:hAnsiTheme="minorHAnsi" w:cstheme="minorHAnsi"/>
                <w:b/>
                <w:i/>
                <w:color w:val="000000"/>
                <w:sz w:val="22"/>
                <w:szCs w:val="22"/>
              </w:rPr>
            </w:pPr>
            <w:r w:rsidRPr="0080762C">
              <w:rPr>
                <w:rFonts w:asciiTheme="minorHAnsi" w:hAnsiTheme="minorHAnsi" w:cstheme="minorHAnsi"/>
                <w:b/>
                <w:i/>
                <w:color w:val="000000"/>
                <w:sz w:val="22"/>
                <w:szCs w:val="22"/>
              </w:rPr>
              <w:lastRenderedPageBreak/>
              <w:t>Güdüleme</w:t>
            </w:r>
          </w:p>
          <w:p w14:paraId="18C070CB" w14:textId="77777777" w:rsidR="003F3128" w:rsidRPr="0080762C" w:rsidRDefault="003F3128" w:rsidP="00DF1B11">
            <w:pPr>
              <w:rPr>
                <w:rFonts w:asciiTheme="minorHAnsi" w:hAnsiTheme="minorHAnsi" w:cstheme="minorHAnsi"/>
                <w:i/>
                <w:noProof/>
                <w:sz w:val="22"/>
                <w:szCs w:val="22"/>
              </w:rPr>
            </w:pPr>
          </w:p>
          <w:p w14:paraId="137337A9" w14:textId="77777777" w:rsidR="007D6FFC" w:rsidRPr="003E79B6" w:rsidRDefault="007D6FFC" w:rsidP="007D6FFC">
            <w:pPr>
              <w:spacing w:before="100" w:beforeAutospacing="1" w:after="100" w:afterAutospacing="1" w:line="240" w:lineRule="auto"/>
              <w:rPr>
                <w:rFonts w:asciiTheme="minorHAnsi" w:eastAsia="Times New Roman" w:hAnsiTheme="minorHAnsi" w:cstheme="minorHAnsi"/>
                <w:i/>
                <w:sz w:val="22"/>
                <w:szCs w:val="22"/>
              </w:rPr>
            </w:pPr>
            <w:r w:rsidRPr="003E79B6">
              <w:rPr>
                <w:rFonts w:asciiTheme="minorHAnsi" w:eastAsia="Times New Roman" w:hAnsiTheme="minorHAnsi" w:cstheme="minorHAnsi"/>
                <w:b/>
                <w:bCs/>
                <w:i/>
                <w:sz w:val="22"/>
                <w:szCs w:val="22"/>
              </w:rPr>
              <w:t>Türkçeye Nasıl Sahip Çıkabiliriz?</w:t>
            </w:r>
          </w:p>
          <w:p w14:paraId="462B12F4" w14:textId="77777777" w:rsidR="007D6FFC" w:rsidRPr="003E79B6" w:rsidRDefault="007D6FFC" w:rsidP="007D6FFC">
            <w:pPr>
              <w:numPr>
                <w:ilvl w:val="0"/>
                <w:numId w:val="35"/>
              </w:numPr>
              <w:spacing w:before="100" w:beforeAutospacing="1" w:after="100" w:afterAutospacing="1" w:line="240" w:lineRule="auto"/>
              <w:rPr>
                <w:rFonts w:asciiTheme="minorHAnsi" w:eastAsia="Times New Roman" w:hAnsiTheme="minorHAnsi" w:cstheme="minorHAnsi"/>
                <w:i/>
                <w:sz w:val="22"/>
                <w:szCs w:val="22"/>
              </w:rPr>
            </w:pPr>
            <w:r w:rsidRPr="003E79B6">
              <w:rPr>
                <w:rFonts w:asciiTheme="minorHAnsi" w:eastAsia="Times New Roman" w:hAnsiTheme="minorHAnsi" w:cstheme="minorHAnsi"/>
                <w:i/>
                <w:sz w:val="22"/>
                <w:szCs w:val="22"/>
              </w:rPr>
              <w:t xml:space="preserve">Türkçeyi doğru ve güzel konuşabiliriz. </w:t>
            </w:r>
          </w:p>
          <w:p w14:paraId="7D82FC32" w14:textId="77777777" w:rsidR="007D6FFC" w:rsidRPr="003E79B6" w:rsidRDefault="007D6FFC" w:rsidP="007D6FFC">
            <w:pPr>
              <w:numPr>
                <w:ilvl w:val="0"/>
                <w:numId w:val="35"/>
              </w:numPr>
              <w:spacing w:before="100" w:beforeAutospacing="1" w:after="100" w:afterAutospacing="1" w:line="240" w:lineRule="auto"/>
              <w:rPr>
                <w:rFonts w:asciiTheme="minorHAnsi" w:eastAsia="Times New Roman" w:hAnsiTheme="minorHAnsi" w:cstheme="minorHAnsi"/>
                <w:i/>
                <w:sz w:val="22"/>
                <w:szCs w:val="22"/>
              </w:rPr>
            </w:pPr>
            <w:r w:rsidRPr="003E79B6">
              <w:rPr>
                <w:rFonts w:asciiTheme="minorHAnsi" w:eastAsia="Times New Roman" w:hAnsiTheme="minorHAnsi" w:cstheme="minorHAnsi"/>
                <w:i/>
                <w:sz w:val="22"/>
                <w:szCs w:val="22"/>
              </w:rPr>
              <w:t xml:space="preserve">Yazarken yazım ve noktalama kurallarına dikkat edebiliriz. </w:t>
            </w:r>
          </w:p>
          <w:p w14:paraId="2511F709" w14:textId="77777777" w:rsidR="007D6FFC" w:rsidRPr="003E79B6" w:rsidRDefault="007D6FFC" w:rsidP="007D6FFC">
            <w:pPr>
              <w:numPr>
                <w:ilvl w:val="0"/>
                <w:numId w:val="35"/>
              </w:numPr>
              <w:spacing w:before="100" w:beforeAutospacing="1" w:after="100" w:afterAutospacing="1" w:line="240" w:lineRule="auto"/>
              <w:rPr>
                <w:rFonts w:asciiTheme="minorHAnsi" w:eastAsia="Times New Roman" w:hAnsiTheme="minorHAnsi" w:cstheme="minorHAnsi"/>
                <w:i/>
                <w:sz w:val="22"/>
                <w:szCs w:val="22"/>
              </w:rPr>
            </w:pPr>
            <w:r w:rsidRPr="003E79B6">
              <w:rPr>
                <w:rFonts w:asciiTheme="minorHAnsi" w:eastAsia="Times New Roman" w:hAnsiTheme="minorHAnsi" w:cstheme="minorHAnsi"/>
                <w:i/>
                <w:sz w:val="22"/>
                <w:szCs w:val="22"/>
              </w:rPr>
              <w:t xml:space="preserve">Anlamını bilmediğimiz kelimeleri sözlükten araştırabiliriz. </w:t>
            </w:r>
          </w:p>
          <w:p w14:paraId="3D3EEB43" w14:textId="77777777" w:rsidR="007D6FFC" w:rsidRPr="003E79B6" w:rsidRDefault="007D6FFC" w:rsidP="007D6FFC">
            <w:pPr>
              <w:numPr>
                <w:ilvl w:val="0"/>
                <w:numId w:val="35"/>
              </w:numPr>
              <w:spacing w:before="100" w:beforeAutospacing="1" w:after="100" w:afterAutospacing="1" w:line="240" w:lineRule="auto"/>
              <w:rPr>
                <w:rFonts w:asciiTheme="minorHAnsi" w:eastAsia="Times New Roman" w:hAnsiTheme="minorHAnsi" w:cstheme="minorHAnsi"/>
                <w:i/>
                <w:sz w:val="22"/>
                <w:szCs w:val="22"/>
              </w:rPr>
            </w:pPr>
            <w:r w:rsidRPr="003E79B6">
              <w:rPr>
                <w:rFonts w:asciiTheme="minorHAnsi" w:eastAsia="Times New Roman" w:hAnsiTheme="minorHAnsi" w:cstheme="minorHAnsi"/>
                <w:i/>
                <w:sz w:val="22"/>
                <w:szCs w:val="22"/>
              </w:rPr>
              <w:t xml:space="preserve">Yeni kelimeler öğrenerek söz varlığımızı geliştirebiliriz. </w:t>
            </w:r>
          </w:p>
          <w:p w14:paraId="31D43EC2" w14:textId="77777777" w:rsidR="007D6FFC" w:rsidRPr="003E79B6" w:rsidRDefault="007D6FFC" w:rsidP="007D6FFC">
            <w:pPr>
              <w:numPr>
                <w:ilvl w:val="0"/>
                <w:numId w:val="35"/>
              </w:numPr>
              <w:spacing w:before="100" w:beforeAutospacing="1" w:after="100" w:afterAutospacing="1" w:line="240" w:lineRule="auto"/>
              <w:rPr>
                <w:rFonts w:asciiTheme="minorHAnsi" w:eastAsia="Times New Roman" w:hAnsiTheme="minorHAnsi" w:cstheme="minorHAnsi"/>
                <w:i/>
                <w:sz w:val="22"/>
                <w:szCs w:val="22"/>
              </w:rPr>
            </w:pPr>
            <w:r w:rsidRPr="003E79B6">
              <w:rPr>
                <w:rFonts w:asciiTheme="minorHAnsi" w:eastAsia="Times New Roman" w:hAnsiTheme="minorHAnsi" w:cstheme="minorHAnsi"/>
                <w:i/>
                <w:sz w:val="22"/>
                <w:szCs w:val="22"/>
              </w:rPr>
              <w:t xml:space="preserve">Türkçe kitaplar okuyabiliriz. </w:t>
            </w:r>
          </w:p>
          <w:p w14:paraId="36787504" w14:textId="77777777" w:rsidR="007D6FFC" w:rsidRPr="003E79B6" w:rsidRDefault="007D6FFC" w:rsidP="007D6FFC">
            <w:pPr>
              <w:numPr>
                <w:ilvl w:val="0"/>
                <w:numId w:val="35"/>
              </w:numPr>
              <w:spacing w:before="100" w:beforeAutospacing="1" w:after="100" w:afterAutospacing="1" w:line="240" w:lineRule="auto"/>
              <w:rPr>
                <w:rFonts w:asciiTheme="minorHAnsi" w:eastAsia="Times New Roman" w:hAnsiTheme="minorHAnsi" w:cstheme="minorHAnsi"/>
                <w:i/>
                <w:sz w:val="22"/>
                <w:szCs w:val="22"/>
              </w:rPr>
            </w:pPr>
            <w:r w:rsidRPr="003E79B6">
              <w:rPr>
                <w:rFonts w:asciiTheme="minorHAnsi" w:eastAsia="Times New Roman" w:hAnsiTheme="minorHAnsi" w:cstheme="minorHAnsi"/>
                <w:i/>
                <w:sz w:val="22"/>
                <w:szCs w:val="22"/>
              </w:rPr>
              <w:t xml:space="preserve">Deyim ve atasözlerimizi öğrenip kullanabiliriz. </w:t>
            </w:r>
          </w:p>
          <w:p w14:paraId="462DDA71" w14:textId="77777777" w:rsidR="007D6FFC" w:rsidRPr="003E79B6" w:rsidRDefault="007D6FFC" w:rsidP="007D6FFC">
            <w:pPr>
              <w:numPr>
                <w:ilvl w:val="0"/>
                <w:numId w:val="35"/>
              </w:numPr>
              <w:spacing w:before="100" w:beforeAutospacing="1" w:after="100" w:afterAutospacing="1" w:line="240" w:lineRule="auto"/>
              <w:rPr>
                <w:rFonts w:asciiTheme="minorHAnsi" w:eastAsia="Times New Roman" w:hAnsiTheme="minorHAnsi" w:cstheme="minorHAnsi"/>
                <w:i/>
                <w:sz w:val="22"/>
                <w:szCs w:val="22"/>
              </w:rPr>
            </w:pPr>
            <w:r w:rsidRPr="003E79B6">
              <w:rPr>
                <w:rFonts w:asciiTheme="minorHAnsi" w:eastAsia="Times New Roman" w:hAnsiTheme="minorHAnsi" w:cstheme="minorHAnsi"/>
                <w:i/>
                <w:sz w:val="22"/>
                <w:szCs w:val="22"/>
              </w:rPr>
              <w:t xml:space="preserve">Türkçe karşılığı olan kelimeleri kullanmaya özen gösterebiliriz. </w:t>
            </w:r>
          </w:p>
          <w:p w14:paraId="6821FF89" w14:textId="77777777" w:rsidR="007D6FFC" w:rsidRPr="003E79B6" w:rsidRDefault="007D6FFC" w:rsidP="007D6FFC">
            <w:pPr>
              <w:numPr>
                <w:ilvl w:val="0"/>
                <w:numId w:val="35"/>
              </w:numPr>
              <w:spacing w:before="100" w:beforeAutospacing="1" w:after="100" w:afterAutospacing="1" w:line="240" w:lineRule="auto"/>
              <w:rPr>
                <w:rFonts w:asciiTheme="minorHAnsi" w:eastAsia="Times New Roman" w:hAnsiTheme="minorHAnsi" w:cstheme="minorHAnsi"/>
                <w:i/>
                <w:sz w:val="22"/>
                <w:szCs w:val="22"/>
              </w:rPr>
            </w:pPr>
            <w:r w:rsidRPr="003E79B6">
              <w:rPr>
                <w:rFonts w:asciiTheme="minorHAnsi" w:eastAsia="Times New Roman" w:hAnsiTheme="minorHAnsi" w:cstheme="minorHAnsi"/>
                <w:i/>
                <w:sz w:val="22"/>
                <w:szCs w:val="22"/>
              </w:rPr>
              <w:t xml:space="preserve">Sosyal medyada Türkçeyi özenli kullanabiliriz. </w:t>
            </w:r>
          </w:p>
          <w:p w14:paraId="7B55067A" w14:textId="3140AEB3" w:rsidR="007D6FFC" w:rsidRDefault="007D6FFC" w:rsidP="007D6FFC">
            <w:pPr>
              <w:numPr>
                <w:ilvl w:val="0"/>
                <w:numId w:val="35"/>
              </w:numPr>
              <w:spacing w:before="100" w:beforeAutospacing="1" w:after="100" w:afterAutospacing="1" w:line="240" w:lineRule="auto"/>
              <w:rPr>
                <w:rFonts w:asciiTheme="minorHAnsi" w:eastAsia="Times New Roman" w:hAnsiTheme="minorHAnsi" w:cstheme="minorHAnsi"/>
                <w:i/>
                <w:sz w:val="22"/>
                <w:szCs w:val="22"/>
              </w:rPr>
            </w:pPr>
            <w:r w:rsidRPr="003E79B6">
              <w:rPr>
                <w:rFonts w:asciiTheme="minorHAnsi" w:eastAsia="Times New Roman" w:hAnsiTheme="minorHAnsi" w:cstheme="minorHAnsi"/>
                <w:i/>
                <w:sz w:val="22"/>
                <w:szCs w:val="22"/>
              </w:rPr>
              <w:t xml:space="preserve">Dilimizin zenginliklerini gelecek kuşaklara aktarabiliriz. </w:t>
            </w:r>
          </w:p>
          <w:p w14:paraId="0B631E0B" w14:textId="13404919" w:rsidR="000050D1" w:rsidRPr="007D6FFC" w:rsidRDefault="007D6FFC" w:rsidP="007D6FFC">
            <w:pPr>
              <w:numPr>
                <w:ilvl w:val="0"/>
                <w:numId w:val="35"/>
              </w:numPr>
              <w:spacing w:before="100" w:beforeAutospacing="1" w:after="100" w:afterAutospacing="1" w:line="240" w:lineRule="auto"/>
              <w:rPr>
                <w:rFonts w:asciiTheme="minorHAnsi" w:eastAsia="Times New Roman" w:hAnsiTheme="minorHAnsi" w:cstheme="minorHAnsi"/>
                <w:i/>
                <w:sz w:val="22"/>
                <w:szCs w:val="22"/>
              </w:rPr>
            </w:pPr>
            <w:r w:rsidRPr="003E79B6">
              <w:rPr>
                <w:rFonts w:asciiTheme="minorHAnsi" w:eastAsia="Times New Roman" w:hAnsiTheme="minorHAnsi" w:cstheme="minorHAnsi"/>
                <w:b/>
                <w:bCs/>
                <w:i/>
                <w:sz w:val="22"/>
                <w:szCs w:val="22"/>
              </w:rPr>
              <w:t>Türkçenin bize bırakılmış bir miras olduğunu unutmamalıyız.</w:t>
            </w:r>
          </w:p>
        </w:tc>
        <w:tc>
          <w:tcPr>
            <w:tcW w:w="7800" w:type="dxa"/>
            <w:gridSpan w:val="3"/>
            <w:vAlign w:val="center"/>
          </w:tcPr>
          <w:p w14:paraId="1B8D3ADA" w14:textId="53FCEC29" w:rsidR="00BF52D4" w:rsidRPr="0080762C" w:rsidRDefault="00BF52D4" w:rsidP="00BF52D4">
            <w:pPr>
              <w:shd w:val="clear" w:color="auto" w:fill="FFFFFF"/>
              <w:rPr>
                <w:rStyle w:val="soru-etiket"/>
                <w:rFonts w:asciiTheme="minorHAnsi" w:hAnsiTheme="minorHAnsi" w:cstheme="minorHAnsi"/>
                <w:b/>
                <w:bCs/>
                <w:color w:val="FF0000"/>
                <w:sz w:val="22"/>
                <w:szCs w:val="22"/>
              </w:rPr>
            </w:pPr>
            <w:r w:rsidRPr="0080762C">
              <w:rPr>
                <w:rStyle w:val="soru-etiket"/>
                <w:rFonts w:asciiTheme="minorHAnsi" w:hAnsiTheme="minorHAnsi" w:cstheme="minorHAnsi"/>
                <w:b/>
                <w:bCs/>
                <w:color w:val="FF0000"/>
                <w:sz w:val="22"/>
                <w:szCs w:val="22"/>
              </w:rPr>
              <w:t>HADİ BAŞLAYALIM</w:t>
            </w:r>
          </w:p>
          <w:p w14:paraId="1EA420E6" w14:textId="2914BC6C" w:rsidR="00BF52D4" w:rsidRPr="0080762C" w:rsidRDefault="00BF52D4" w:rsidP="00BF52D4">
            <w:pPr>
              <w:shd w:val="clear" w:color="auto" w:fill="FFFFFF"/>
              <w:rPr>
                <w:rFonts w:asciiTheme="minorHAnsi" w:hAnsiTheme="minorHAnsi" w:cstheme="minorHAnsi"/>
                <w:color w:val="212529"/>
                <w:sz w:val="22"/>
                <w:szCs w:val="22"/>
              </w:rPr>
            </w:pPr>
            <w:r w:rsidRPr="0080762C">
              <w:rPr>
                <w:rStyle w:val="soru-etiket"/>
                <w:rFonts w:asciiTheme="minorHAnsi" w:hAnsiTheme="minorHAnsi" w:cstheme="minorHAnsi"/>
                <w:b/>
                <w:bCs/>
                <w:color w:val="FF0000"/>
                <w:sz w:val="22"/>
                <w:szCs w:val="22"/>
              </w:rPr>
              <w:t>Soru:</w:t>
            </w:r>
            <w:r w:rsidRPr="0080762C">
              <w:rPr>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 xml:space="preserve">13. yüzyıldan günümüze üç şey getirecek olsaydınız neleri </w:t>
            </w:r>
            <w:proofErr w:type="spellStart"/>
            <w:proofErr w:type="gramStart"/>
            <w:r w:rsidRPr="0080762C">
              <w:rPr>
                <w:rStyle w:val="Gl"/>
                <w:rFonts w:asciiTheme="minorHAnsi" w:hAnsiTheme="minorHAnsi" w:cstheme="minorHAnsi"/>
                <w:color w:val="212529"/>
                <w:sz w:val="22"/>
                <w:szCs w:val="22"/>
              </w:rPr>
              <w:t>seçerdiniz?</w:t>
            </w:r>
            <w:r w:rsidRPr="0080762C">
              <w:rPr>
                <w:rStyle w:val="cevap-etiket"/>
                <w:rFonts w:asciiTheme="minorHAnsi" w:hAnsiTheme="minorHAnsi" w:cstheme="minorHAnsi"/>
                <w:b/>
                <w:bCs/>
                <w:color w:val="FF0000"/>
                <w:sz w:val="22"/>
                <w:szCs w:val="22"/>
              </w:rPr>
              <w:t>Örnek</w:t>
            </w:r>
            <w:proofErr w:type="spellEnd"/>
            <w:proofErr w:type="gramEnd"/>
            <w:r w:rsidRPr="0080762C">
              <w:rPr>
                <w:rStyle w:val="cevap-etiket"/>
                <w:rFonts w:asciiTheme="minorHAnsi" w:hAnsiTheme="minorHAnsi" w:cstheme="minorHAnsi"/>
                <w:b/>
                <w:bCs/>
                <w:color w:val="FF0000"/>
                <w:sz w:val="22"/>
                <w:szCs w:val="22"/>
              </w:rPr>
              <w:t xml:space="preserve"> cevap:</w:t>
            </w:r>
            <w:r w:rsidRPr="0080762C">
              <w:rPr>
                <w:rStyle w:val="cevap-satiri"/>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Bir el yazması kitap, döneme ait para ve bir çini</w:t>
            </w:r>
            <w:r w:rsidRPr="0080762C">
              <w:rPr>
                <w:rStyle w:val="cevap-satiri"/>
                <w:rFonts w:asciiTheme="minorHAnsi" w:hAnsiTheme="minorHAnsi" w:cstheme="minorHAnsi"/>
                <w:color w:val="212529"/>
                <w:sz w:val="22"/>
                <w:szCs w:val="22"/>
              </w:rPr>
              <w:t> getirirdim.</w:t>
            </w:r>
          </w:p>
          <w:p w14:paraId="47A186D0" w14:textId="77777777" w:rsidR="00E17D67" w:rsidRDefault="00BF52D4" w:rsidP="00BF52D4">
            <w:pPr>
              <w:shd w:val="clear" w:color="auto" w:fill="FFFFFF"/>
              <w:rPr>
                <w:rStyle w:val="Gl"/>
                <w:rFonts w:asciiTheme="minorHAnsi" w:hAnsiTheme="minorHAnsi" w:cstheme="minorHAnsi"/>
                <w:color w:val="212529"/>
                <w:sz w:val="22"/>
                <w:szCs w:val="22"/>
              </w:rPr>
            </w:pPr>
            <w:r w:rsidRPr="0080762C">
              <w:rPr>
                <w:rStyle w:val="soru-etiket"/>
                <w:rFonts w:asciiTheme="minorHAnsi" w:hAnsiTheme="minorHAnsi" w:cstheme="minorHAnsi"/>
                <w:b/>
                <w:bCs/>
                <w:color w:val="FF0000"/>
                <w:sz w:val="22"/>
                <w:szCs w:val="22"/>
              </w:rPr>
              <w:t>Soru:</w:t>
            </w:r>
            <w:r w:rsidRPr="0080762C">
              <w:rPr>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Dal ile ağaç arasındaki ilişki nedir?</w:t>
            </w:r>
          </w:p>
          <w:p w14:paraId="198EC81C" w14:textId="1DDD2357" w:rsidR="00BF52D4" w:rsidRPr="0080762C" w:rsidRDefault="00BF52D4" w:rsidP="00BF52D4">
            <w:pPr>
              <w:shd w:val="clear" w:color="auto" w:fill="FFFFFF"/>
              <w:rPr>
                <w:rFonts w:asciiTheme="minorHAnsi" w:hAnsiTheme="minorHAnsi" w:cstheme="minorHAnsi"/>
                <w:color w:val="212529"/>
                <w:sz w:val="22"/>
                <w:szCs w:val="22"/>
              </w:rPr>
            </w:pPr>
            <w:bookmarkStart w:id="0" w:name="_GoBack"/>
            <w:bookmarkEnd w:id="0"/>
            <w:r w:rsidRPr="0080762C">
              <w:rPr>
                <w:rStyle w:val="cevap-etiket"/>
                <w:rFonts w:asciiTheme="minorHAnsi" w:hAnsiTheme="minorHAnsi" w:cstheme="minorHAnsi"/>
                <w:b/>
                <w:bCs/>
                <w:color w:val="FF0000"/>
                <w:sz w:val="22"/>
                <w:szCs w:val="22"/>
              </w:rPr>
              <w:t>Cevap:</w:t>
            </w:r>
            <w:r w:rsidRPr="0080762C">
              <w:rPr>
                <w:rStyle w:val="cevap-satiri"/>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Parça-bütün ilişkisidir.</w:t>
            </w:r>
          </w:p>
          <w:p w14:paraId="2E45C2CC" w14:textId="77777777" w:rsidR="00527E49" w:rsidRDefault="00BF52D4" w:rsidP="00BF52D4">
            <w:pPr>
              <w:shd w:val="clear" w:color="auto" w:fill="FFFFFF"/>
              <w:rPr>
                <w:rStyle w:val="Gl"/>
                <w:rFonts w:asciiTheme="minorHAnsi" w:hAnsiTheme="minorHAnsi" w:cstheme="minorHAnsi"/>
                <w:color w:val="212529"/>
                <w:sz w:val="22"/>
                <w:szCs w:val="22"/>
              </w:rPr>
            </w:pPr>
            <w:r w:rsidRPr="0080762C">
              <w:rPr>
                <w:rStyle w:val="soru-etiket"/>
                <w:rFonts w:asciiTheme="minorHAnsi" w:hAnsiTheme="minorHAnsi" w:cstheme="minorHAnsi"/>
                <w:b/>
                <w:bCs/>
                <w:color w:val="FF0000"/>
                <w:sz w:val="22"/>
                <w:szCs w:val="22"/>
              </w:rPr>
              <w:t>Soru:</w:t>
            </w:r>
            <w:r w:rsidRPr="0080762C">
              <w:rPr>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Benzer ilişki hangi kavramlar arasında kurulmuştur?</w:t>
            </w:r>
          </w:p>
          <w:p w14:paraId="1AE85A0A" w14:textId="77777777" w:rsidR="00DF1B11" w:rsidRDefault="00BF52D4" w:rsidP="00527E49">
            <w:pPr>
              <w:shd w:val="clear" w:color="auto" w:fill="FFFFFF"/>
              <w:rPr>
                <w:rStyle w:val="Gl"/>
                <w:rFonts w:asciiTheme="minorHAnsi" w:hAnsiTheme="minorHAnsi" w:cstheme="minorHAnsi"/>
                <w:color w:val="212529"/>
                <w:sz w:val="22"/>
                <w:szCs w:val="22"/>
              </w:rPr>
            </w:pPr>
            <w:r w:rsidRPr="0080762C">
              <w:rPr>
                <w:rStyle w:val="cevap-etiket"/>
                <w:rFonts w:asciiTheme="minorHAnsi" w:hAnsiTheme="minorHAnsi" w:cstheme="minorHAnsi"/>
                <w:b/>
                <w:bCs/>
                <w:color w:val="FF0000"/>
                <w:sz w:val="22"/>
                <w:szCs w:val="22"/>
              </w:rPr>
              <w:t>Cevap:</w:t>
            </w:r>
            <w:r w:rsidRPr="0080762C">
              <w:rPr>
                <w:rStyle w:val="cevap-satiri"/>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Petek ve bal</w:t>
            </w:r>
            <w:r w:rsidR="00527E49">
              <w:rPr>
                <w:rStyle w:val="Gl"/>
                <w:rFonts w:asciiTheme="minorHAnsi" w:hAnsiTheme="minorHAnsi" w:cstheme="minorHAnsi"/>
                <w:color w:val="212529"/>
                <w:sz w:val="22"/>
                <w:szCs w:val="22"/>
              </w:rPr>
              <w:t>.</w:t>
            </w:r>
          </w:p>
          <w:p w14:paraId="5FA00752" w14:textId="77777777" w:rsidR="007D6FFC" w:rsidRDefault="007D6FFC" w:rsidP="00527E49">
            <w:pPr>
              <w:shd w:val="clear" w:color="auto" w:fill="FFFFFF"/>
              <w:rPr>
                <w:rStyle w:val="Gl"/>
              </w:rPr>
            </w:pPr>
          </w:p>
          <w:p w14:paraId="224BDC86" w14:textId="77777777" w:rsidR="007D6FFC" w:rsidRDefault="007D6FFC" w:rsidP="00527E49">
            <w:pPr>
              <w:shd w:val="clear" w:color="auto" w:fill="FFFFFF"/>
              <w:rPr>
                <w:rStyle w:val="Gl"/>
              </w:rPr>
            </w:pPr>
          </w:p>
          <w:p w14:paraId="5357C071" w14:textId="77777777" w:rsidR="007D6FFC" w:rsidRPr="00527E49" w:rsidRDefault="007D6FFC" w:rsidP="007D6FFC">
            <w:pPr>
              <w:spacing w:before="100" w:beforeAutospacing="1" w:after="100" w:afterAutospacing="1" w:line="240" w:lineRule="auto"/>
              <w:rPr>
                <w:rFonts w:asciiTheme="minorHAnsi" w:eastAsia="Times New Roman" w:hAnsiTheme="minorHAnsi" w:cstheme="minorHAnsi"/>
                <w:sz w:val="22"/>
                <w:szCs w:val="22"/>
              </w:rPr>
            </w:pPr>
            <w:r w:rsidRPr="00527E49">
              <w:rPr>
                <w:rFonts w:asciiTheme="minorHAnsi" w:eastAsia="Times New Roman" w:hAnsiTheme="minorHAnsi" w:cstheme="minorHAnsi"/>
                <w:bCs/>
                <w:sz w:val="22"/>
                <w:szCs w:val="22"/>
              </w:rPr>
              <w:t>“Çocuklar, ‘Türkçenin Beyliği’ metninde dilimizin geçmişten bugüne nasıl ulaştığını gördük. Türkçe yalnızca birbirimizle anlaşmak için kullandığımız bir araç değildir. Dilimiz; geçmişimizi, kültürümüzü, düşüncelerimizi ve duygularımızı da taşır.”</w:t>
            </w:r>
          </w:p>
          <w:p w14:paraId="687E9EFE" w14:textId="77777777" w:rsidR="007D6FFC" w:rsidRPr="00527E49" w:rsidRDefault="007D6FFC" w:rsidP="007D6FFC">
            <w:pPr>
              <w:spacing w:before="100" w:beforeAutospacing="1" w:after="100" w:afterAutospacing="1" w:line="240" w:lineRule="auto"/>
              <w:rPr>
                <w:rFonts w:asciiTheme="minorHAnsi" w:eastAsia="Times New Roman" w:hAnsiTheme="minorHAnsi" w:cstheme="minorHAnsi"/>
                <w:sz w:val="22"/>
                <w:szCs w:val="22"/>
              </w:rPr>
            </w:pPr>
            <w:r w:rsidRPr="00527E49">
              <w:rPr>
                <w:rFonts w:asciiTheme="minorHAnsi" w:eastAsia="Times New Roman" w:hAnsiTheme="minorHAnsi" w:cstheme="minorHAnsi"/>
                <w:bCs/>
                <w:sz w:val="22"/>
                <w:szCs w:val="22"/>
              </w:rPr>
              <w:t>“Düşünün, yüzyıllar önce yaşayan insanlar da bizim bugün kullandığımız pek çok kelimeyi kullanıyordu. Onların söylediği sözleri, yazdığı metinleri bugün okuyabiliyoruz. Bu bize dilin nesiller arasında nasıl güçlü bir köprü kurduğunu gösteriyor.”</w:t>
            </w:r>
          </w:p>
          <w:p w14:paraId="5CA65E59" w14:textId="77777777" w:rsidR="007D6FFC" w:rsidRPr="00527E49" w:rsidRDefault="007D6FFC" w:rsidP="007D6FFC">
            <w:pPr>
              <w:spacing w:before="100" w:beforeAutospacing="1" w:after="100" w:afterAutospacing="1" w:line="240" w:lineRule="auto"/>
              <w:rPr>
                <w:rFonts w:asciiTheme="minorHAnsi" w:eastAsia="Times New Roman" w:hAnsiTheme="minorHAnsi" w:cstheme="minorHAnsi"/>
                <w:sz w:val="22"/>
                <w:szCs w:val="22"/>
              </w:rPr>
            </w:pPr>
            <w:r w:rsidRPr="00527E49">
              <w:rPr>
                <w:rFonts w:asciiTheme="minorHAnsi" w:eastAsia="Times New Roman" w:hAnsiTheme="minorHAnsi" w:cstheme="minorHAnsi"/>
                <w:bCs/>
                <w:sz w:val="22"/>
                <w:szCs w:val="22"/>
              </w:rPr>
              <w:t>“Peki</w:t>
            </w:r>
            <w:r>
              <w:rPr>
                <w:rFonts w:asciiTheme="minorHAnsi" w:eastAsia="Times New Roman" w:hAnsiTheme="minorHAnsi" w:cstheme="minorHAnsi"/>
                <w:bCs/>
                <w:sz w:val="22"/>
                <w:szCs w:val="22"/>
              </w:rPr>
              <w:t>,</w:t>
            </w:r>
            <w:r w:rsidRPr="00527E49">
              <w:rPr>
                <w:rFonts w:asciiTheme="minorHAnsi" w:eastAsia="Times New Roman" w:hAnsiTheme="minorHAnsi" w:cstheme="minorHAnsi"/>
                <w:bCs/>
                <w:sz w:val="22"/>
                <w:szCs w:val="22"/>
              </w:rPr>
              <w:t xml:space="preserve"> Türkçeye sahip çıkmak ne demektir? Bunun için çok büyük işler yapmamıza gerek yok. Türkçeyi doğru ve güzel konuşmak, yazarken özen göstermek, kitap okumak, anlamını bilmediğimiz kelimeleri araştırmak ve yeni kelimeler öğrenmek de dilimize sahip çıkmaktır.”</w:t>
            </w:r>
          </w:p>
          <w:p w14:paraId="757E61A2" w14:textId="77777777" w:rsidR="007D6FFC" w:rsidRPr="0080762C" w:rsidRDefault="007D6FFC" w:rsidP="007D6FFC">
            <w:pPr>
              <w:rPr>
                <w:rFonts w:asciiTheme="minorHAnsi" w:hAnsiTheme="minorHAnsi" w:cstheme="minorHAnsi"/>
                <w:sz w:val="22"/>
                <w:szCs w:val="22"/>
              </w:rPr>
            </w:pPr>
            <w:r w:rsidRPr="00527E49">
              <w:rPr>
                <w:rFonts w:asciiTheme="minorHAnsi" w:eastAsia="Times New Roman" w:hAnsiTheme="minorHAnsi" w:cstheme="minorHAnsi"/>
                <w:bCs/>
                <w:sz w:val="22"/>
                <w:szCs w:val="22"/>
              </w:rPr>
              <w:t>“Üstelik Türkçeyi yalnızca Türkçe dersinde kullanmıyoruz. Arkadaşımıza mesaj yazarken, sosyal medyada paylaşım yaparken, birine bir şey anlatırken de dilimizi kullanıyoruz. Bu nedenle günlük hayatımızdaki kelime seçimlerimiz bile önemlidir.”</w:t>
            </w:r>
          </w:p>
          <w:p w14:paraId="74843C52" w14:textId="1945B560" w:rsidR="007D6FFC" w:rsidRPr="00527E49" w:rsidRDefault="007D6FFC" w:rsidP="00527E49">
            <w:pPr>
              <w:shd w:val="clear" w:color="auto" w:fill="FFFFFF"/>
              <w:rPr>
                <w:rFonts w:asciiTheme="minorHAnsi" w:hAnsiTheme="minorHAnsi" w:cstheme="minorHAnsi"/>
                <w:color w:val="212529"/>
                <w:sz w:val="22"/>
                <w:szCs w:val="22"/>
              </w:rPr>
            </w:pPr>
          </w:p>
        </w:tc>
      </w:tr>
      <w:tr w:rsidR="00E17D67" w:rsidRPr="0080762C" w14:paraId="5C92D8C0"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26BF8DC8" w14:textId="08028495" w:rsidR="00DF1B11" w:rsidRPr="0080762C" w:rsidRDefault="00DF1B11" w:rsidP="00DF1B11">
            <w:pPr>
              <w:rPr>
                <w:rFonts w:asciiTheme="minorHAnsi" w:hAnsiTheme="minorHAnsi" w:cstheme="minorHAnsi"/>
                <w:b/>
                <w:color w:val="000000"/>
                <w:sz w:val="22"/>
                <w:szCs w:val="22"/>
              </w:rPr>
            </w:pPr>
            <w:r w:rsidRPr="0080762C">
              <w:rPr>
                <w:rFonts w:asciiTheme="minorHAnsi" w:hAnsiTheme="minorHAnsi" w:cstheme="minorHAnsi"/>
                <w:b/>
                <w:color w:val="000000"/>
                <w:sz w:val="22"/>
                <w:szCs w:val="22"/>
              </w:rPr>
              <w:lastRenderedPageBreak/>
              <w:t>Metinde Geçen Kelimeler</w:t>
            </w:r>
            <w:r w:rsidR="003E09A7" w:rsidRPr="0080762C">
              <w:rPr>
                <w:rFonts w:asciiTheme="minorHAnsi" w:hAnsiTheme="minorHAnsi" w:cstheme="minorHAnsi"/>
                <w:b/>
                <w:color w:val="000000"/>
                <w:sz w:val="22"/>
                <w:szCs w:val="22"/>
              </w:rPr>
              <w:t xml:space="preserve"> ve Kelime Grupları</w:t>
            </w:r>
          </w:p>
        </w:tc>
        <w:tc>
          <w:tcPr>
            <w:tcW w:w="7800" w:type="dxa"/>
            <w:gridSpan w:val="3"/>
            <w:vAlign w:val="center"/>
          </w:tcPr>
          <w:p w14:paraId="1DAEF8FE" w14:textId="04D39E4B" w:rsidR="007D6FFC" w:rsidRPr="007D6FFC" w:rsidRDefault="007D6FFC" w:rsidP="007D6FFC">
            <w:pPr>
              <w:pStyle w:val="ListeParagraf"/>
              <w:rPr>
                <w:rFonts w:asciiTheme="minorHAnsi" w:hAnsiTheme="minorHAnsi" w:cstheme="minorHAnsi"/>
                <w:sz w:val="22"/>
                <w:szCs w:val="22"/>
              </w:rPr>
            </w:pPr>
            <w:r w:rsidRPr="007D6FFC">
              <w:rPr>
                <w:rFonts w:asciiTheme="minorHAnsi" w:hAnsiTheme="minorHAnsi" w:cstheme="minorHAnsi"/>
                <w:sz w:val="22"/>
                <w:szCs w:val="22"/>
              </w:rPr>
              <w:drawing>
                <wp:inline distT="0" distB="0" distL="0" distR="0" wp14:anchorId="456C6149" wp14:editId="69DD16A4">
                  <wp:extent cx="2667231" cy="3962743"/>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667231" cy="3962743"/>
                          </a:xfrm>
                          <a:prstGeom prst="rect">
                            <a:avLst/>
                          </a:prstGeom>
                        </pic:spPr>
                      </pic:pic>
                    </a:graphicData>
                  </a:graphic>
                </wp:inline>
              </w:drawing>
            </w:r>
          </w:p>
        </w:tc>
      </w:tr>
      <w:tr w:rsidR="00E17D67" w:rsidRPr="00527E49" w14:paraId="06CABDD5"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2CF3E1E6" w14:textId="77777777" w:rsidR="00DF1B11" w:rsidRPr="003E79B6" w:rsidRDefault="00DF1B11" w:rsidP="00DF1B11">
            <w:pPr>
              <w:rPr>
                <w:rFonts w:asciiTheme="minorHAnsi" w:hAnsiTheme="minorHAnsi" w:cstheme="minorHAnsi"/>
                <w:b/>
                <w:bCs/>
                <w:i/>
                <w:sz w:val="22"/>
                <w:szCs w:val="22"/>
              </w:rPr>
            </w:pPr>
            <w:r w:rsidRPr="003E79B6">
              <w:rPr>
                <w:rFonts w:asciiTheme="minorHAnsi" w:hAnsiTheme="minorHAnsi" w:cstheme="minorHAnsi"/>
                <w:b/>
                <w:bCs/>
                <w:i/>
                <w:sz w:val="22"/>
                <w:szCs w:val="22"/>
              </w:rPr>
              <w:t xml:space="preserve">Dersin </w:t>
            </w:r>
            <w:r w:rsidR="00E07D86" w:rsidRPr="003E79B6">
              <w:rPr>
                <w:rFonts w:asciiTheme="minorHAnsi" w:hAnsiTheme="minorHAnsi" w:cstheme="minorHAnsi"/>
                <w:b/>
                <w:bCs/>
                <w:i/>
                <w:sz w:val="22"/>
                <w:szCs w:val="22"/>
              </w:rPr>
              <w:t xml:space="preserve">Genel </w:t>
            </w:r>
            <w:r w:rsidRPr="003E79B6">
              <w:rPr>
                <w:rFonts w:asciiTheme="minorHAnsi" w:hAnsiTheme="minorHAnsi" w:cstheme="minorHAnsi"/>
                <w:b/>
                <w:bCs/>
                <w:i/>
                <w:sz w:val="22"/>
                <w:szCs w:val="22"/>
              </w:rPr>
              <w:t xml:space="preserve">İşlenişi </w:t>
            </w:r>
          </w:p>
          <w:p w14:paraId="398EE2FE" w14:textId="77777777" w:rsidR="00C46492" w:rsidRPr="003E79B6" w:rsidRDefault="00C46492" w:rsidP="00DF1B11">
            <w:pPr>
              <w:rPr>
                <w:rFonts w:asciiTheme="minorHAnsi" w:hAnsiTheme="minorHAnsi" w:cstheme="minorHAnsi"/>
                <w:b/>
                <w:bCs/>
                <w:i/>
                <w:sz w:val="22"/>
                <w:szCs w:val="22"/>
              </w:rPr>
            </w:pPr>
          </w:p>
          <w:p w14:paraId="568F4721" w14:textId="77777777" w:rsidR="00C46492" w:rsidRPr="003E79B6" w:rsidRDefault="00C46492" w:rsidP="00DF1B11">
            <w:pPr>
              <w:rPr>
                <w:rFonts w:asciiTheme="minorHAnsi" w:hAnsiTheme="minorHAnsi" w:cstheme="minorHAnsi"/>
                <w:b/>
                <w:bCs/>
                <w:i/>
                <w:sz w:val="22"/>
                <w:szCs w:val="22"/>
              </w:rPr>
            </w:pPr>
          </w:p>
          <w:p w14:paraId="34A706C5" w14:textId="76038CC8" w:rsidR="00E17D67" w:rsidRPr="00E17D67" w:rsidRDefault="00E17D67" w:rsidP="00E17D67">
            <w:pPr>
              <w:pStyle w:val="Balk3"/>
              <w:rPr>
                <w:rFonts w:asciiTheme="minorHAnsi" w:hAnsiTheme="minorHAnsi" w:cstheme="minorHAnsi"/>
                <w:i/>
                <w:sz w:val="22"/>
                <w:szCs w:val="22"/>
              </w:rPr>
            </w:pPr>
            <w:r>
              <w:rPr>
                <w:rFonts w:asciiTheme="minorHAnsi" w:hAnsiTheme="minorHAnsi" w:cstheme="minorHAnsi"/>
                <w:i/>
                <w:sz w:val="22"/>
                <w:szCs w:val="22"/>
              </w:rPr>
              <w:t>T</w:t>
            </w:r>
            <w:r w:rsidRPr="00E17D67">
              <w:rPr>
                <w:rFonts w:asciiTheme="minorHAnsi" w:hAnsiTheme="minorHAnsi" w:cstheme="minorHAnsi"/>
                <w:i/>
                <w:sz w:val="22"/>
                <w:szCs w:val="22"/>
              </w:rPr>
              <w:t>ürkçe Bizim İçin Neden Önemlidir?</w:t>
            </w:r>
          </w:p>
          <w:p w14:paraId="06BB8039" w14:textId="77777777" w:rsidR="00E17D67" w:rsidRPr="00E17D67" w:rsidRDefault="00E17D67" w:rsidP="00E17D67">
            <w:pPr>
              <w:pStyle w:val="NormalWeb"/>
              <w:rPr>
                <w:rFonts w:asciiTheme="minorHAnsi" w:hAnsiTheme="minorHAnsi" w:cstheme="minorHAnsi"/>
                <w:i/>
                <w:sz w:val="22"/>
                <w:szCs w:val="22"/>
              </w:rPr>
            </w:pPr>
            <w:r w:rsidRPr="00E17D67">
              <w:rPr>
                <w:rFonts w:asciiTheme="minorHAnsi" w:hAnsiTheme="minorHAnsi" w:cstheme="minorHAnsi"/>
                <w:i/>
                <w:sz w:val="22"/>
                <w:szCs w:val="22"/>
              </w:rPr>
              <w:t xml:space="preserve">Türkçe, yalnızca birbirimizle iletişim kurduğumuz bir dil değildir; </w:t>
            </w:r>
            <w:r w:rsidRPr="00E17D67">
              <w:rPr>
                <w:rStyle w:val="Gl"/>
                <w:rFonts w:asciiTheme="minorHAnsi" w:hAnsiTheme="minorHAnsi" w:cstheme="minorHAnsi"/>
                <w:i/>
                <w:sz w:val="22"/>
                <w:szCs w:val="22"/>
              </w:rPr>
              <w:t>geçmişimizi, kültürümüzü, duygularımızı ve düşüncelerimizi taşıyan en önemli değerlerimizden biridir.</w:t>
            </w:r>
            <w:r w:rsidRPr="00E17D67">
              <w:rPr>
                <w:rFonts w:asciiTheme="minorHAnsi" w:hAnsiTheme="minorHAnsi" w:cstheme="minorHAnsi"/>
                <w:i/>
                <w:sz w:val="22"/>
                <w:szCs w:val="22"/>
              </w:rPr>
              <w:t xml:space="preserve"> Atalarımızın söylediği sözler, türküler, masallar, destanlar, atasözleri ve deyimler Türkçe sayesinde bugün bize ulaşmıştır. Biz de Türkçeyi doğru, güzel ve özenli kullanarak bu zenginliği gelecek nesillere aktarırız. Çünkü </w:t>
            </w:r>
            <w:r w:rsidRPr="00E17D67">
              <w:rPr>
                <w:rStyle w:val="Gl"/>
                <w:rFonts w:asciiTheme="minorHAnsi" w:hAnsiTheme="minorHAnsi" w:cstheme="minorHAnsi"/>
                <w:i/>
                <w:sz w:val="22"/>
                <w:szCs w:val="22"/>
              </w:rPr>
              <w:t>dil yaşarsa kültür yaşar; kültür yaşarsa bir millet geçmişiyle bağını korur.</w:t>
            </w:r>
          </w:p>
          <w:p w14:paraId="4DFC5A2D" w14:textId="77777777" w:rsidR="00C46492" w:rsidRPr="003E79B6" w:rsidRDefault="00C46492" w:rsidP="00DF1B11">
            <w:pPr>
              <w:rPr>
                <w:rFonts w:asciiTheme="minorHAnsi" w:hAnsiTheme="minorHAnsi" w:cstheme="minorHAnsi"/>
                <w:b/>
                <w:bCs/>
                <w:i/>
                <w:sz w:val="22"/>
                <w:szCs w:val="22"/>
              </w:rPr>
            </w:pPr>
          </w:p>
          <w:p w14:paraId="693C2341" w14:textId="77777777" w:rsidR="00BF565D" w:rsidRPr="003E79B6" w:rsidRDefault="00BF565D" w:rsidP="00DF1B11">
            <w:pPr>
              <w:rPr>
                <w:rFonts w:asciiTheme="minorHAnsi" w:hAnsiTheme="minorHAnsi" w:cstheme="minorHAnsi"/>
                <w:b/>
                <w:bCs/>
                <w:i/>
                <w:sz w:val="22"/>
                <w:szCs w:val="22"/>
              </w:rPr>
            </w:pPr>
          </w:p>
          <w:p w14:paraId="75D0447E" w14:textId="77777777" w:rsidR="00BF565D" w:rsidRPr="003E79B6" w:rsidRDefault="00BF565D" w:rsidP="00DF1B11">
            <w:pPr>
              <w:rPr>
                <w:rFonts w:asciiTheme="minorHAnsi" w:hAnsiTheme="minorHAnsi" w:cstheme="minorHAnsi"/>
                <w:b/>
                <w:bCs/>
                <w:i/>
                <w:sz w:val="22"/>
                <w:szCs w:val="22"/>
              </w:rPr>
            </w:pPr>
          </w:p>
          <w:p w14:paraId="2C8250A0" w14:textId="77777777" w:rsidR="00BF565D" w:rsidRPr="003E79B6" w:rsidRDefault="00BF565D" w:rsidP="00DF1B11">
            <w:pPr>
              <w:rPr>
                <w:rFonts w:asciiTheme="minorHAnsi" w:hAnsiTheme="minorHAnsi" w:cstheme="minorHAnsi"/>
                <w:b/>
                <w:bCs/>
                <w:i/>
                <w:sz w:val="22"/>
                <w:szCs w:val="22"/>
              </w:rPr>
            </w:pPr>
          </w:p>
          <w:p w14:paraId="6CFEB2A7" w14:textId="3C4DFB62" w:rsidR="00BF565D" w:rsidRPr="003E79B6" w:rsidRDefault="00E17D67" w:rsidP="00DF1B11">
            <w:pPr>
              <w:rPr>
                <w:rFonts w:asciiTheme="minorHAnsi" w:hAnsiTheme="minorHAnsi" w:cstheme="minorHAnsi"/>
                <w:b/>
                <w:bCs/>
                <w:i/>
                <w:sz w:val="22"/>
                <w:szCs w:val="22"/>
              </w:rPr>
            </w:pPr>
            <w:r>
              <w:rPr>
                <w:noProof/>
              </w:rPr>
              <w:lastRenderedPageBreak/>
              <w:drawing>
                <wp:inline distT="0" distB="0" distL="0" distR="0" wp14:anchorId="61D87CF6" wp14:editId="4AD2D387">
                  <wp:extent cx="1828800" cy="2438400"/>
                  <wp:effectExtent l="0" t="0" r="0" b="0"/>
                  <wp:docPr id="6" name="Resim 6" descr="Antika Bakır Bakraç Ölçü Çap 17 Cm H 22 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Antika Bakır Bakraç Ölçü Çap 17 Cm H 22 Cm"/>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828800" cy="2438400"/>
                          </a:xfrm>
                          <a:prstGeom prst="rect">
                            <a:avLst/>
                          </a:prstGeom>
                          <a:noFill/>
                          <a:ln>
                            <a:noFill/>
                          </a:ln>
                        </pic:spPr>
                      </pic:pic>
                    </a:graphicData>
                  </a:graphic>
                </wp:inline>
              </w:drawing>
            </w:r>
          </w:p>
        </w:tc>
        <w:tc>
          <w:tcPr>
            <w:tcW w:w="7800" w:type="dxa"/>
            <w:gridSpan w:val="3"/>
            <w:vAlign w:val="center"/>
          </w:tcPr>
          <w:p w14:paraId="19DF6297" w14:textId="69936369" w:rsidR="00931DCD" w:rsidRPr="00527E49" w:rsidRDefault="00931DCD" w:rsidP="00FC5555">
            <w:pPr>
              <w:spacing w:before="20" w:after="20" w:line="240" w:lineRule="auto"/>
              <w:ind w:left="720"/>
              <w:rPr>
                <w:rFonts w:asciiTheme="minorHAnsi" w:hAnsiTheme="minorHAnsi" w:cstheme="minorHAnsi"/>
                <w:color w:val="000000"/>
                <w:sz w:val="22"/>
                <w:szCs w:val="22"/>
              </w:rPr>
            </w:pPr>
          </w:p>
          <w:p w14:paraId="5659A8DB" w14:textId="77777777" w:rsidR="00527E49" w:rsidRPr="00527E49" w:rsidRDefault="00527E49" w:rsidP="00FC5555">
            <w:pPr>
              <w:spacing w:before="20" w:after="20" w:line="240" w:lineRule="auto"/>
              <w:ind w:left="720"/>
              <w:rPr>
                <w:rFonts w:asciiTheme="minorHAnsi" w:hAnsiTheme="minorHAnsi" w:cstheme="minorHAnsi"/>
                <w:color w:val="000000"/>
                <w:sz w:val="22"/>
                <w:szCs w:val="22"/>
              </w:rPr>
            </w:pPr>
          </w:p>
          <w:p w14:paraId="3F916646" w14:textId="31EB15D5" w:rsidR="00DF1B11" w:rsidRPr="00527E49" w:rsidRDefault="00DF1B11" w:rsidP="00DF1B11">
            <w:pPr>
              <w:numPr>
                <w:ilvl w:val="0"/>
                <w:numId w:val="1"/>
              </w:numPr>
              <w:spacing w:before="20" w:after="20" w:line="240" w:lineRule="auto"/>
              <w:jc w:val="both"/>
              <w:rPr>
                <w:rFonts w:asciiTheme="minorHAnsi" w:hAnsiTheme="minorHAnsi" w:cstheme="minorHAnsi"/>
                <w:color w:val="000000"/>
                <w:sz w:val="22"/>
                <w:szCs w:val="22"/>
              </w:rPr>
            </w:pPr>
            <w:r w:rsidRPr="00527E49">
              <w:rPr>
                <w:rFonts w:asciiTheme="minorHAnsi" w:hAnsiTheme="minorHAnsi" w:cstheme="minorHAnsi"/>
                <w:bCs/>
                <w:color w:val="000000"/>
                <w:sz w:val="22"/>
                <w:szCs w:val="22"/>
              </w:rPr>
              <w:t>Dikkati çekme sorusu sorulduktan sonra öğrencilerden metnin içeriğini tahmin etmeleri istenir.</w:t>
            </w:r>
          </w:p>
          <w:p w14:paraId="480D5370" w14:textId="1A973D90" w:rsidR="00DF1B11" w:rsidRPr="00527E49" w:rsidRDefault="00DF1B11" w:rsidP="00DF1B11">
            <w:pPr>
              <w:numPr>
                <w:ilvl w:val="0"/>
                <w:numId w:val="1"/>
              </w:numPr>
              <w:spacing w:before="20" w:after="20" w:line="240" w:lineRule="auto"/>
              <w:jc w:val="both"/>
              <w:rPr>
                <w:rFonts w:asciiTheme="minorHAnsi" w:hAnsiTheme="minorHAnsi" w:cstheme="minorHAnsi"/>
                <w:color w:val="000000"/>
                <w:sz w:val="22"/>
                <w:szCs w:val="22"/>
              </w:rPr>
            </w:pPr>
            <w:r w:rsidRPr="00527E49">
              <w:rPr>
                <w:rFonts w:asciiTheme="minorHAnsi" w:hAnsiTheme="minorHAnsi" w:cstheme="minorHAnsi"/>
                <w:color w:val="000000"/>
                <w:sz w:val="22"/>
                <w:szCs w:val="22"/>
              </w:rPr>
              <w:t>Metnin başlığı hakkında öğrenciler konuşturulur.</w:t>
            </w:r>
          </w:p>
          <w:p w14:paraId="4246B885" w14:textId="02131A78" w:rsidR="00DF1B11" w:rsidRPr="00527E49" w:rsidRDefault="00DF1B11" w:rsidP="00DF1B11">
            <w:pPr>
              <w:numPr>
                <w:ilvl w:val="0"/>
                <w:numId w:val="1"/>
              </w:numPr>
              <w:spacing w:before="20" w:after="20" w:line="240" w:lineRule="auto"/>
              <w:jc w:val="both"/>
              <w:rPr>
                <w:rFonts w:asciiTheme="minorHAnsi" w:hAnsiTheme="minorHAnsi" w:cstheme="minorHAnsi"/>
                <w:color w:val="000000"/>
                <w:sz w:val="22"/>
                <w:szCs w:val="22"/>
              </w:rPr>
            </w:pPr>
            <w:r w:rsidRPr="00527E49">
              <w:rPr>
                <w:rFonts w:asciiTheme="minorHAnsi" w:hAnsiTheme="minorHAnsi" w:cstheme="minorHAnsi"/>
                <w:color w:val="000000"/>
                <w:sz w:val="22"/>
                <w:szCs w:val="22"/>
              </w:rPr>
              <w:t>Metnin içeriği öğrenciler tarafından tahmin edilir. (Metinde neler anlatılmış olabilir?)</w:t>
            </w:r>
          </w:p>
          <w:p w14:paraId="2E218F13" w14:textId="40183763" w:rsidR="00DF1B11" w:rsidRPr="00527E49" w:rsidRDefault="00DF1B11" w:rsidP="00DF1B11">
            <w:pPr>
              <w:numPr>
                <w:ilvl w:val="0"/>
                <w:numId w:val="1"/>
              </w:numPr>
              <w:spacing w:before="20" w:after="20" w:line="240" w:lineRule="auto"/>
              <w:jc w:val="both"/>
              <w:rPr>
                <w:rFonts w:asciiTheme="minorHAnsi" w:hAnsiTheme="minorHAnsi" w:cstheme="minorHAnsi"/>
                <w:color w:val="000000"/>
                <w:sz w:val="22"/>
                <w:szCs w:val="22"/>
              </w:rPr>
            </w:pPr>
            <w:r w:rsidRPr="00527E49">
              <w:rPr>
                <w:rFonts w:asciiTheme="minorHAnsi" w:hAnsiTheme="minorHAnsi" w:cstheme="minorHAnsi"/>
                <w:bCs/>
                <w:color w:val="000000"/>
                <w:sz w:val="22"/>
                <w:szCs w:val="22"/>
              </w:rPr>
              <w:t>Güdüleme bölümü söylenir.</w:t>
            </w:r>
          </w:p>
          <w:p w14:paraId="4B8AC140" w14:textId="1E575AFF" w:rsidR="00931DCD" w:rsidRPr="00527E49" w:rsidRDefault="00931DCD" w:rsidP="00931DCD">
            <w:pPr>
              <w:numPr>
                <w:ilvl w:val="0"/>
                <w:numId w:val="1"/>
              </w:numPr>
              <w:spacing w:before="20" w:after="20" w:line="240" w:lineRule="auto"/>
              <w:jc w:val="both"/>
              <w:rPr>
                <w:rFonts w:asciiTheme="minorHAnsi" w:hAnsiTheme="minorHAnsi" w:cstheme="minorHAnsi"/>
                <w:color w:val="000000"/>
                <w:sz w:val="22"/>
                <w:szCs w:val="22"/>
              </w:rPr>
            </w:pPr>
            <w:r w:rsidRPr="00527E49">
              <w:rPr>
                <w:rFonts w:asciiTheme="minorHAnsi" w:hAnsiTheme="minorHAnsi" w:cstheme="minorHAnsi"/>
                <w:color w:val="000000"/>
                <w:sz w:val="22"/>
                <w:szCs w:val="22"/>
              </w:rPr>
              <w:t xml:space="preserve">Metin </w:t>
            </w:r>
            <w:r w:rsidR="00511A22" w:rsidRPr="00527E49">
              <w:rPr>
                <w:rFonts w:asciiTheme="minorHAnsi" w:hAnsiTheme="minorHAnsi" w:cstheme="minorHAnsi"/>
                <w:color w:val="000000"/>
                <w:sz w:val="22"/>
                <w:szCs w:val="22"/>
              </w:rPr>
              <w:t>örnek olarak okunur.</w:t>
            </w:r>
          </w:p>
          <w:p w14:paraId="7D413BA3" w14:textId="5BCD7168" w:rsidR="00DF1B11" w:rsidRPr="00527E49" w:rsidRDefault="00DF1B11" w:rsidP="00511A22">
            <w:pPr>
              <w:numPr>
                <w:ilvl w:val="0"/>
                <w:numId w:val="1"/>
              </w:numPr>
              <w:shd w:val="clear" w:color="auto" w:fill="FFC000"/>
              <w:spacing w:before="20" w:after="20" w:line="240" w:lineRule="auto"/>
              <w:rPr>
                <w:rFonts w:asciiTheme="minorHAnsi" w:hAnsiTheme="minorHAnsi" w:cstheme="minorHAnsi"/>
                <w:color w:val="000000"/>
                <w:sz w:val="22"/>
                <w:szCs w:val="22"/>
              </w:rPr>
            </w:pPr>
            <w:r w:rsidRPr="00527E49">
              <w:rPr>
                <w:rFonts w:asciiTheme="minorHAnsi" w:hAnsiTheme="minorHAnsi" w:cstheme="minorHAnsi"/>
                <w:bCs/>
                <w:color w:val="000000"/>
                <w:sz w:val="22"/>
                <w:szCs w:val="22"/>
              </w:rPr>
              <w:t>Metinde yer alan etkinlikler yönergelere göre sırayla cevaplandırılır.</w:t>
            </w:r>
          </w:p>
          <w:p w14:paraId="62F3201F" w14:textId="405471B2" w:rsidR="00711BDD" w:rsidRPr="00527E49" w:rsidRDefault="00711BDD" w:rsidP="00527E49">
            <w:pPr>
              <w:spacing w:before="20" w:after="20" w:line="240" w:lineRule="auto"/>
              <w:rPr>
                <w:rFonts w:asciiTheme="minorHAnsi" w:hAnsiTheme="minorHAnsi" w:cstheme="minorHAnsi"/>
                <w:color w:val="000000" w:themeColor="text1"/>
                <w:sz w:val="22"/>
                <w:szCs w:val="22"/>
              </w:rPr>
            </w:pPr>
          </w:p>
          <w:p w14:paraId="1A4FD6E8" w14:textId="67C4CD41" w:rsidR="00711BDD" w:rsidRPr="00527E49" w:rsidRDefault="00711BDD" w:rsidP="000B626F">
            <w:pPr>
              <w:spacing w:before="20" w:after="20" w:line="240" w:lineRule="auto"/>
              <w:rPr>
                <w:rFonts w:asciiTheme="minorHAnsi" w:hAnsiTheme="minorHAnsi" w:cstheme="minorHAnsi"/>
                <w:color w:val="000000" w:themeColor="text1"/>
                <w:sz w:val="22"/>
                <w:szCs w:val="22"/>
              </w:rPr>
            </w:pPr>
          </w:p>
          <w:p w14:paraId="7FEE43F6" w14:textId="37E50750" w:rsidR="00DF1B11" w:rsidRPr="00E17D67" w:rsidRDefault="00511A22" w:rsidP="00E17D67">
            <w:pPr>
              <w:numPr>
                <w:ilvl w:val="0"/>
                <w:numId w:val="1"/>
              </w:numPr>
              <w:spacing w:before="20" w:after="20" w:line="240" w:lineRule="auto"/>
              <w:rPr>
                <w:rFonts w:asciiTheme="minorHAnsi" w:hAnsiTheme="minorHAnsi" w:cstheme="minorHAnsi"/>
                <w:color w:val="000000" w:themeColor="text1"/>
                <w:sz w:val="22"/>
                <w:szCs w:val="22"/>
              </w:rPr>
            </w:pPr>
            <w:r w:rsidRPr="00527E49">
              <w:rPr>
                <w:rFonts w:asciiTheme="minorHAnsi" w:hAnsiTheme="minorHAnsi" w:cstheme="minorHAnsi"/>
                <w:color w:val="000000" w:themeColor="text1"/>
                <w:sz w:val="22"/>
                <w:szCs w:val="22"/>
              </w:rPr>
              <w:t>“</w:t>
            </w:r>
            <w:r w:rsidR="00024141" w:rsidRPr="00527E49">
              <w:rPr>
                <w:rFonts w:asciiTheme="minorHAnsi" w:hAnsiTheme="minorHAnsi" w:cstheme="minorHAnsi"/>
                <w:color w:val="000000" w:themeColor="text1"/>
                <w:sz w:val="22"/>
                <w:szCs w:val="22"/>
              </w:rPr>
              <w:t>Görevimizi Bilelim</w:t>
            </w:r>
            <w:r w:rsidRPr="00527E49">
              <w:rPr>
                <w:rFonts w:asciiTheme="minorHAnsi" w:hAnsiTheme="minorHAnsi" w:cstheme="minorHAnsi"/>
                <w:color w:val="000000" w:themeColor="text1"/>
                <w:sz w:val="22"/>
                <w:szCs w:val="22"/>
              </w:rPr>
              <w:t>” bölümü öğrencilere ödev olarak verilecek.</w:t>
            </w:r>
          </w:p>
          <w:p w14:paraId="0218A6FC" w14:textId="33B3BE5B" w:rsidR="007D6FFC" w:rsidRPr="003F2312" w:rsidRDefault="00E17D67" w:rsidP="003F2312">
            <w:pPr>
              <w:spacing w:before="100" w:beforeAutospacing="1" w:after="100" w:afterAutospacing="1" w:line="240" w:lineRule="auto"/>
              <w:rPr>
                <w:rFonts w:asciiTheme="minorHAnsi" w:eastAsia="Times New Roman" w:hAnsiTheme="minorHAnsi" w:cstheme="minorHAnsi"/>
                <w:sz w:val="22"/>
                <w:szCs w:val="22"/>
              </w:rPr>
            </w:pPr>
            <w:r w:rsidRPr="00E17D67">
              <w:rPr>
                <w:rFonts w:asciiTheme="minorHAnsi" w:eastAsia="Times New Roman" w:hAnsiTheme="minorHAnsi" w:cstheme="minorHAnsi"/>
                <w:noProof/>
                <w:sz w:val="22"/>
                <w:szCs w:val="22"/>
              </w:rPr>
              <w:lastRenderedPageBreak/>
              <w:drawing>
                <wp:inline distT="0" distB="0" distL="0" distR="0" wp14:anchorId="4814466D" wp14:editId="0E33DD94">
                  <wp:extent cx="4173220" cy="6259830"/>
                  <wp:effectExtent l="0" t="0" r="0" b="0"/>
                  <wp:docPr id="8" name="Resim 8" descr="C:\Users\Eyüp\Downloads\ChatGPT Image 23 Eyl 2026 06_18_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C:\Users\Eyüp\Downloads\ChatGPT Image 23 Eyl 2026 06_18_40.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73220" cy="6259830"/>
                          </a:xfrm>
                          <a:prstGeom prst="rect">
                            <a:avLst/>
                          </a:prstGeom>
                          <a:noFill/>
                          <a:ln>
                            <a:noFill/>
                          </a:ln>
                        </pic:spPr>
                      </pic:pic>
                    </a:graphicData>
                  </a:graphic>
                </wp:inline>
              </w:drawing>
            </w:r>
          </w:p>
        </w:tc>
      </w:tr>
      <w:tr w:rsidR="00E17D67" w:rsidRPr="0080762C" w14:paraId="59B22533"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6C263AFA" w14:textId="68565DA1" w:rsidR="00DF1B11" w:rsidRDefault="00E07D86" w:rsidP="00B958E1">
            <w:pPr>
              <w:rPr>
                <w:rFonts w:asciiTheme="minorHAnsi" w:hAnsiTheme="minorHAnsi" w:cstheme="minorHAnsi"/>
                <w:b/>
                <w:bCs/>
                <w:sz w:val="22"/>
                <w:szCs w:val="22"/>
              </w:rPr>
            </w:pPr>
            <w:r w:rsidRPr="0080762C">
              <w:rPr>
                <w:rFonts w:asciiTheme="minorHAnsi" w:hAnsiTheme="minorHAnsi" w:cstheme="minorHAnsi"/>
                <w:b/>
                <w:bCs/>
                <w:sz w:val="22"/>
                <w:szCs w:val="22"/>
              </w:rPr>
              <w:lastRenderedPageBreak/>
              <w:t xml:space="preserve">Dersin İşlenişiyle İlgili </w:t>
            </w:r>
            <w:r w:rsidR="00DF1B11" w:rsidRPr="0080762C">
              <w:rPr>
                <w:rFonts w:asciiTheme="minorHAnsi" w:hAnsiTheme="minorHAnsi" w:cstheme="minorHAnsi"/>
                <w:b/>
                <w:bCs/>
                <w:sz w:val="22"/>
                <w:szCs w:val="22"/>
              </w:rPr>
              <w:t>Etkinliklerle İlgili Notlar ve Açıklamalar</w:t>
            </w:r>
          </w:p>
          <w:p w14:paraId="2A0B5BC0" w14:textId="77777777" w:rsidR="00E17D67" w:rsidRDefault="00E17D67" w:rsidP="00E17D67">
            <w:pPr>
              <w:pStyle w:val="Balk2"/>
            </w:pPr>
            <w:r>
              <w:t>Bakraç</w:t>
            </w:r>
          </w:p>
          <w:p w14:paraId="10CB9245" w14:textId="77777777" w:rsidR="00E17D67" w:rsidRPr="00E17D67" w:rsidRDefault="00E17D67" w:rsidP="00E17D67">
            <w:pPr>
              <w:pStyle w:val="NormalWeb"/>
              <w:rPr>
                <w:rFonts w:asciiTheme="minorHAnsi" w:hAnsiTheme="minorHAnsi" w:cstheme="minorHAnsi"/>
                <w:i/>
              </w:rPr>
            </w:pPr>
            <w:r w:rsidRPr="00E17D67">
              <w:rPr>
                <w:rFonts w:asciiTheme="minorHAnsi" w:hAnsiTheme="minorHAnsi" w:cstheme="minorHAnsi"/>
                <w:i/>
              </w:rPr>
              <w:t>Bakraç, genellikle su taşımak için kullanılan derin ve kulplu bir kaptır. Eskiden evlerde, kırda, tarlada, köy çeşmelerinde ve hayvan sularken bakraçlar sıkça kullanılırdı. Genellikle bakır, galvaniz ya da metalden yapılırdı.</w:t>
            </w:r>
          </w:p>
          <w:p w14:paraId="6CB71969" w14:textId="77777777" w:rsidR="00E17D67" w:rsidRPr="00E17D67" w:rsidRDefault="00E17D67" w:rsidP="00E17D67">
            <w:pPr>
              <w:pStyle w:val="NormalWeb"/>
              <w:rPr>
                <w:rFonts w:asciiTheme="minorHAnsi" w:hAnsiTheme="minorHAnsi" w:cstheme="minorHAnsi"/>
                <w:i/>
              </w:rPr>
            </w:pPr>
            <w:r w:rsidRPr="00E17D67">
              <w:rPr>
                <w:rFonts w:asciiTheme="minorHAnsi" w:hAnsiTheme="minorHAnsi" w:cstheme="minorHAnsi"/>
                <w:i/>
              </w:rPr>
              <w:t xml:space="preserve">Bakraç, yalnızca bir eşya değildir. O, geçmişin günlük yaşamını anlatan bir hatıradır. Annelerin sudan dönerken </w:t>
            </w:r>
            <w:r w:rsidRPr="00E17D67">
              <w:rPr>
                <w:rFonts w:asciiTheme="minorHAnsi" w:hAnsiTheme="minorHAnsi" w:cstheme="minorHAnsi"/>
                <w:i/>
              </w:rPr>
              <w:lastRenderedPageBreak/>
              <w:t>taşıdığı yükü, köy yaşamının sadeliğini, insanların doğayla kurduğu ilişkiyi gözler önüne serer. Bugün musluklarımızdan su kolayca akıyor; ama bakraç, bize suyun ne kadar kıymetli olduğunu hatırlatıyor.</w:t>
            </w:r>
          </w:p>
          <w:p w14:paraId="4756C1C3" w14:textId="77777777" w:rsidR="00E17D67" w:rsidRPr="00E17D67" w:rsidRDefault="00E17D67" w:rsidP="00E17D67">
            <w:pPr>
              <w:pStyle w:val="NormalWeb"/>
              <w:rPr>
                <w:rFonts w:asciiTheme="minorHAnsi" w:hAnsiTheme="minorHAnsi" w:cstheme="minorHAnsi"/>
                <w:i/>
              </w:rPr>
            </w:pPr>
            <w:r w:rsidRPr="00E17D67">
              <w:rPr>
                <w:rFonts w:asciiTheme="minorHAnsi" w:hAnsiTheme="minorHAnsi" w:cstheme="minorHAnsi"/>
                <w:i/>
              </w:rPr>
              <w:t>Artık bakraçlar eskiye göre daha az kullanılsa da köylerde ve Anadolu’nun birçok yerinde yaşamaya devam ediyor. Bakraç, geçmişle bugün arasında kurulmuş küçük ama anlamlı bir köprüdür.</w:t>
            </w:r>
          </w:p>
          <w:p w14:paraId="66542FFA" w14:textId="77777777" w:rsidR="00E17D67" w:rsidRPr="00E17D67" w:rsidRDefault="00E17D67" w:rsidP="00E17D67">
            <w:pPr>
              <w:pStyle w:val="NormalWeb"/>
              <w:rPr>
                <w:rFonts w:asciiTheme="minorHAnsi" w:hAnsiTheme="minorHAnsi" w:cstheme="minorHAnsi"/>
                <w:i/>
              </w:rPr>
            </w:pPr>
            <w:r w:rsidRPr="00E17D67">
              <w:rPr>
                <w:rStyle w:val="Gl"/>
                <w:rFonts w:asciiTheme="minorHAnsi" w:hAnsiTheme="minorHAnsi" w:cstheme="minorHAnsi"/>
                <w:i/>
              </w:rPr>
              <w:t>“Bazı eşyalar yalnızca işimizi görmez; bir dönemin kültürünü, yaşam biçimini de anlatır.”</w:t>
            </w:r>
          </w:p>
          <w:p w14:paraId="5452D3F6" w14:textId="77777777" w:rsidR="00E17D67" w:rsidRPr="0080762C" w:rsidRDefault="00E17D67" w:rsidP="00B958E1">
            <w:pPr>
              <w:rPr>
                <w:rFonts w:asciiTheme="minorHAnsi" w:hAnsiTheme="minorHAnsi" w:cstheme="minorHAnsi"/>
                <w:b/>
                <w:bCs/>
                <w:sz w:val="22"/>
                <w:szCs w:val="22"/>
              </w:rPr>
            </w:pPr>
          </w:p>
          <w:p w14:paraId="0841D2A8" w14:textId="0089303F" w:rsidR="000050D1" w:rsidRPr="0080762C" w:rsidRDefault="000050D1" w:rsidP="00FC5555">
            <w:pPr>
              <w:rPr>
                <w:rFonts w:asciiTheme="minorHAnsi" w:hAnsiTheme="minorHAnsi" w:cstheme="minorHAnsi"/>
                <w:b/>
                <w:bCs/>
                <w:sz w:val="22"/>
                <w:szCs w:val="22"/>
              </w:rPr>
            </w:pPr>
            <w:r w:rsidRPr="0080762C">
              <w:rPr>
                <w:rFonts w:asciiTheme="minorHAnsi" w:hAnsiTheme="minorHAnsi" w:cstheme="minorHAnsi"/>
                <w:i/>
                <w:sz w:val="22"/>
                <w:szCs w:val="22"/>
              </w:rPr>
              <w:t xml:space="preserve"> </w:t>
            </w:r>
          </w:p>
        </w:tc>
        <w:tc>
          <w:tcPr>
            <w:tcW w:w="7800" w:type="dxa"/>
            <w:gridSpan w:val="3"/>
            <w:vAlign w:val="center"/>
          </w:tcPr>
          <w:p w14:paraId="475F7419" w14:textId="5D1D5103" w:rsidR="00B254FB" w:rsidRPr="0080762C" w:rsidRDefault="00B254FB" w:rsidP="00B958E1">
            <w:pPr>
              <w:rPr>
                <w:rFonts w:asciiTheme="minorHAnsi" w:hAnsiTheme="minorHAnsi" w:cstheme="minorHAnsi"/>
                <w:sz w:val="22"/>
                <w:szCs w:val="22"/>
              </w:rPr>
            </w:pPr>
          </w:p>
          <w:p w14:paraId="25A9908B" w14:textId="77777777" w:rsidR="00AE1FEF" w:rsidRPr="0080762C" w:rsidRDefault="00AE1FEF" w:rsidP="00B958E1">
            <w:pPr>
              <w:rPr>
                <w:rFonts w:asciiTheme="minorHAnsi" w:hAnsiTheme="minorHAnsi" w:cstheme="minorHAnsi"/>
                <w:sz w:val="22"/>
                <w:szCs w:val="22"/>
              </w:rPr>
            </w:pPr>
          </w:p>
          <w:p w14:paraId="18880E41" w14:textId="78A8FFB8" w:rsidR="00BF52D4" w:rsidRPr="0080762C" w:rsidRDefault="00B34095" w:rsidP="00BF52D4">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80762C">
              <w:rPr>
                <w:rFonts w:asciiTheme="minorHAnsi" w:hAnsiTheme="minorHAnsi" w:cstheme="minorHAnsi"/>
                <w:color w:val="000000" w:themeColor="text1"/>
                <w:sz w:val="22"/>
                <w:szCs w:val="22"/>
                <w:bdr w:val="none" w:sz="0" w:space="0" w:color="auto" w:frame="1"/>
              </w:rPr>
              <w:t xml:space="preserve">1. </w:t>
            </w:r>
            <w:r w:rsidR="00BF52D4" w:rsidRPr="0080762C">
              <w:rPr>
                <w:rFonts w:asciiTheme="minorHAnsi" w:hAnsiTheme="minorHAnsi" w:cstheme="minorHAnsi"/>
                <w:color w:val="000000" w:themeColor="text1"/>
                <w:sz w:val="22"/>
                <w:szCs w:val="22"/>
                <w:bdr w:val="none" w:sz="0" w:space="0" w:color="auto" w:frame="1"/>
              </w:rPr>
              <w:t>ANLAYALIM</w:t>
            </w:r>
          </w:p>
          <w:p w14:paraId="4BD1D272" w14:textId="77777777" w:rsidR="0080762C" w:rsidRPr="0080762C" w:rsidRDefault="00BF52D4" w:rsidP="00BF52D4">
            <w:pPr>
              <w:shd w:val="clear" w:color="auto" w:fill="FFFFFF"/>
              <w:rPr>
                <w:rStyle w:val="Gl"/>
                <w:rFonts w:asciiTheme="minorHAnsi" w:hAnsiTheme="minorHAnsi" w:cstheme="minorHAnsi"/>
                <w:color w:val="212529"/>
                <w:sz w:val="22"/>
                <w:szCs w:val="22"/>
              </w:rPr>
            </w:pPr>
            <w:r w:rsidRPr="0080762C">
              <w:rPr>
                <w:rStyle w:val="soru-etiket"/>
                <w:rFonts w:asciiTheme="minorHAnsi" w:hAnsiTheme="minorHAnsi" w:cstheme="minorHAnsi"/>
                <w:b/>
                <w:bCs/>
                <w:color w:val="FF0000"/>
                <w:sz w:val="22"/>
                <w:szCs w:val="22"/>
              </w:rPr>
              <w:t>Soru:</w:t>
            </w:r>
            <w:r w:rsidRPr="0080762C">
              <w:rPr>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Bakraç denince aklınıza neler geliyor?</w:t>
            </w:r>
          </w:p>
          <w:p w14:paraId="483B79DA" w14:textId="37A18E03" w:rsidR="00BF52D4" w:rsidRPr="0080762C" w:rsidRDefault="00BF52D4" w:rsidP="00BF52D4">
            <w:pPr>
              <w:shd w:val="clear" w:color="auto" w:fill="FFFFFF"/>
              <w:rPr>
                <w:rFonts w:asciiTheme="minorHAnsi" w:hAnsiTheme="minorHAnsi" w:cstheme="minorHAnsi"/>
                <w:color w:val="212529"/>
                <w:sz w:val="22"/>
                <w:szCs w:val="22"/>
              </w:rPr>
            </w:pPr>
            <w:r w:rsidRPr="0080762C">
              <w:rPr>
                <w:rStyle w:val="cevap-etiket"/>
                <w:rFonts w:asciiTheme="minorHAnsi" w:hAnsiTheme="minorHAnsi" w:cstheme="minorHAnsi"/>
                <w:b/>
                <w:bCs/>
                <w:color w:val="FF0000"/>
                <w:sz w:val="22"/>
                <w:szCs w:val="22"/>
              </w:rPr>
              <w:t>Örnek cevap:</w:t>
            </w:r>
            <w:r w:rsidRPr="0080762C">
              <w:rPr>
                <w:rStyle w:val="cevap-satiri"/>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Bakır kap, süt, su ve köy yaşamı.</w:t>
            </w:r>
          </w:p>
          <w:p w14:paraId="2CBE7E28" w14:textId="77777777" w:rsidR="00BF52D4" w:rsidRPr="0080762C" w:rsidRDefault="00BF52D4" w:rsidP="00BF52D4">
            <w:pPr>
              <w:pStyle w:val="NormalWeb"/>
              <w:shd w:val="clear" w:color="auto" w:fill="FFFFFF"/>
              <w:spacing w:before="0" w:beforeAutospacing="0"/>
              <w:rPr>
                <w:rFonts w:asciiTheme="minorHAnsi" w:hAnsiTheme="minorHAnsi" w:cstheme="minorHAnsi"/>
                <w:color w:val="212529"/>
                <w:sz w:val="22"/>
                <w:szCs w:val="22"/>
              </w:rPr>
            </w:pPr>
            <w:r w:rsidRPr="0080762C">
              <w:rPr>
                <w:rFonts w:asciiTheme="minorHAnsi" w:hAnsiTheme="minorHAnsi" w:cstheme="minorHAnsi"/>
                <w:color w:val="212529"/>
                <w:sz w:val="22"/>
                <w:szCs w:val="22"/>
              </w:rPr>
              <w:t xml:space="preserve">“Bakraç” adlı dijital içerik </w:t>
            </w:r>
            <w:proofErr w:type="spellStart"/>
            <w:r w:rsidRPr="0080762C">
              <w:rPr>
                <w:rFonts w:asciiTheme="minorHAnsi" w:hAnsiTheme="minorHAnsi" w:cstheme="minorHAnsi"/>
                <w:color w:val="212529"/>
                <w:sz w:val="22"/>
                <w:szCs w:val="22"/>
              </w:rPr>
              <w:t>karekod</w:t>
            </w:r>
            <w:proofErr w:type="spellEnd"/>
            <w:r w:rsidRPr="0080762C">
              <w:rPr>
                <w:rFonts w:asciiTheme="minorHAnsi" w:hAnsiTheme="minorHAnsi" w:cstheme="minorHAnsi"/>
                <w:color w:val="212529"/>
                <w:sz w:val="22"/>
                <w:szCs w:val="22"/>
              </w:rPr>
              <w:t xml:space="preserve"> kullanılarak izlenir.</w:t>
            </w:r>
          </w:p>
          <w:p w14:paraId="03386FCD" w14:textId="77777777" w:rsidR="0080762C" w:rsidRPr="0080762C" w:rsidRDefault="00BF52D4" w:rsidP="00BF52D4">
            <w:pPr>
              <w:shd w:val="clear" w:color="auto" w:fill="FFFFFF"/>
              <w:rPr>
                <w:rStyle w:val="Gl"/>
                <w:rFonts w:asciiTheme="minorHAnsi" w:hAnsiTheme="minorHAnsi" w:cstheme="minorHAnsi"/>
                <w:color w:val="212529"/>
                <w:sz w:val="22"/>
                <w:szCs w:val="22"/>
              </w:rPr>
            </w:pPr>
            <w:r w:rsidRPr="0080762C">
              <w:rPr>
                <w:rStyle w:val="soru-etiket"/>
                <w:rFonts w:asciiTheme="minorHAnsi" w:hAnsiTheme="minorHAnsi" w:cstheme="minorHAnsi"/>
                <w:b/>
                <w:bCs/>
                <w:color w:val="FF0000"/>
                <w:sz w:val="22"/>
                <w:szCs w:val="22"/>
              </w:rPr>
              <w:t>Soru:</w:t>
            </w:r>
            <w:r w:rsidRPr="0080762C">
              <w:rPr>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İçeriğin konusu nedir?</w:t>
            </w:r>
          </w:p>
          <w:p w14:paraId="22FA95D5" w14:textId="4B833296" w:rsidR="00BF52D4" w:rsidRPr="0080762C" w:rsidRDefault="00BF52D4" w:rsidP="00BF52D4">
            <w:pPr>
              <w:shd w:val="clear" w:color="auto" w:fill="FFFFFF"/>
              <w:rPr>
                <w:rFonts w:asciiTheme="minorHAnsi" w:hAnsiTheme="minorHAnsi" w:cstheme="minorHAnsi"/>
                <w:color w:val="212529"/>
                <w:sz w:val="22"/>
                <w:szCs w:val="22"/>
              </w:rPr>
            </w:pPr>
            <w:r w:rsidRPr="0080762C">
              <w:rPr>
                <w:rStyle w:val="cevap-etiket"/>
                <w:rFonts w:asciiTheme="minorHAnsi" w:hAnsiTheme="minorHAnsi" w:cstheme="minorHAnsi"/>
                <w:b/>
                <w:bCs/>
                <w:color w:val="FF0000"/>
                <w:sz w:val="22"/>
                <w:szCs w:val="22"/>
              </w:rPr>
              <w:t>Cevap:</w:t>
            </w:r>
            <w:r w:rsidRPr="0080762C">
              <w:rPr>
                <w:rStyle w:val="cevap-satiri"/>
                <w:rFonts w:asciiTheme="minorHAnsi" w:hAnsiTheme="minorHAnsi" w:cstheme="minorHAnsi"/>
                <w:color w:val="212529"/>
                <w:sz w:val="22"/>
                <w:szCs w:val="22"/>
              </w:rPr>
              <w:t> Kahramanın </w:t>
            </w:r>
            <w:r w:rsidRPr="0080762C">
              <w:rPr>
                <w:rStyle w:val="Gl"/>
                <w:rFonts w:asciiTheme="minorHAnsi" w:hAnsiTheme="minorHAnsi" w:cstheme="minorHAnsi"/>
                <w:color w:val="212529"/>
                <w:sz w:val="22"/>
                <w:szCs w:val="22"/>
              </w:rPr>
              <w:t>bakraç kelimesinin anlamını öğrenme çabasıdır.</w:t>
            </w:r>
          </w:p>
          <w:p w14:paraId="1B5B13AB" w14:textId="77777777" w:rsidR="006F1A05" w:rsidRDefault="00BF52D4" w:rsidP="00BF52D4">
            <w:pPr>
              <w:shd w:val="clear" w:color="auto" w:fill="FFFFFF"/>
              <w:rPr>
                <w:rStyle w:val="Gl"/>
                <w:rFonts w:asciiTheme="minorHAnsi" w:hAnsiTheme="minorHAnsi" w:cstheme="minorHAnsi"/>
                <w:color w:val="212529"/>
                <w:sz w:val="22"/>
                <w:szCs w:val="22"/>
              </w:rPr>
            </w:pPr>
            <w:r w:rsidRPr="0080762C">
              <w:rPr>
                <w:rStyle w:val="soru-etiket"/>
                <w:rFonts w:asciiTheme="minorHAnsi" w:hAnsiTheme="minorHAnsi" w:cstheme="minorHAnsi"/>
                <w:b/>
                <w:bCs/>
                <w:color w:val="FF0000"/>
                <w:sz w:val="22"/>
                <w:szCs w:val="22"/>
              </w:rPr>
              <w:t>Soru:</w:t>
            </w:r>
            <w:r w:rsidRPr="0080762C">
              <w:rPr>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Kahraman kelimenin anlamını bulmak için hangi yollardan yararlanmıştır?</w:t>
            </w:r>
          </w:p>
          <w:p w14:paraId="0252C2EE" w14:textId="63BE6CA6" w:rsidR="00BF52D4" w:rsidRPr="0080762C" w:rsidRDefault="00BF52D4" w:rsidP="00BF52D4">
            <w:pPr>
              <w:shd w:val="clear" w:color="auto" w:fill="FFFFFF"/>
              <w:rPr>
                <w:rFonts w:asciiTheme="minorHAnsi" w:hAnsiTheme="minorHAnsi" w:cstheme="minorHAnsi"/>
                <w:color w:val="212529"/>
                <w:sz w:val="22"/>
                <w:szCs w:val="22"/>
              </w:rPr>
            </w:pPr>
            <w:r w:rsidRPr="0080762C">
              <w:rPr>
                <w:rStyle w:val="cevap-etiket"/>
                <w:rFonts w:asciiTheme="minorHAnsi" w:hAnsiTheme="minorHAnsi" w:cstheme="minorHAnsi"/>
                <w:b/>
                <w:bCs/>
                <w:color w:val="FF0000"/>
                <w:sz w:val="22"/>
                <w:szCs w:val="22"/>
              </w:rPr>
              <w:t>Cevap:</w:t>
            </w:r>
            <w:r w:rsidRPr="0080762C">
              <w:rPr>
                <w:rStyle w:val="cevap-satiri"/>
                <w:rFonts w:asciiTheme="minorHAnsi" w:hAnsiTheme="minorHAnsi" w:cstheme="minorHAnsi"/>
                <w:color w:val="212529"/>
                <w:sz w:val="22"/>
                <w:szCs w:val="22"/>
              </w:rPr>
              <w:t> Benzer kelimeleri düşünüp cümleden ipucu çıkarmış ve </w:t>
            </w:r>
            <w:r w:rsidRPr="0080762C">
              <w:rPr>
                <w:rStyle w:val="Gl"/>
                <w:rFonts w:asciiTheme="minorHAnsi" w:hAnsiTheme="minorHAnsi" w:cstheme="minorHAnsi"/>
                <w:color w:val="212529"/>
                <w:sz w:val="22"/>
                <w:szCs w:val="22"/>
              </w:rPr>
              <w:t>sözlükten kontrol etmiştir.</w:t>
            </w:r>
          </w:p>
          <w:p w14:paraId="5C8D2902" w14:textId="3D89861C" w:rsidR="00AE1FEF" w:rsidRPr="0080762C" w:rsidRDefault="00AE1FEF" w:rsidP="00AE1FEF">
            <w:pPr>
              <w:pStyle w:val="NormalWeb"/>
              <w:shd w:val="clear" w:color="auto" w:fill="FFFFFF"/>
              <w:spacing w:before="0" w:beforeAutospacing="0"/>
              <w:rPr>
                <w:rFonts w:asciiTheme="minorHAnsi" w:hAnsiTheme="minorHAnsi" w:cstheme="minorHAnsi"/>
                <w:color w:val="212529"/>
                <w:sz w:val="22"/>
                <w:szCs w:val="22"/>
              </w:rPr>
            </w:pPr>
          </w:p>
          <w:p w14:paraId="1020611C" w14:textId="2D1DDA95" w:rsidR="00AE1FEF" w:rsidRPr="0080762C" w:rsidRDefault="00B34095" w:rsidP="003C708E">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80762C">
              <w:rPr>
                <w:rFonts w:asciiTheme="minorHAnsi" w:hAnsiTheme="minorHAnsi" w:cstheme="minorHAnsi"/>
                <w:color w:val="000000" w:themeColor="text1"/>
                <w:sz w:val="22"/>
                <w:szCs w:val="22"/>
                <w:bdr w:val="none" w:sz="0" w:space="0" w:color="auto" w:frame="1"/>
              </w:rPr>
              <w:t xml:space="preserve">2. </w:t>
            </w:r>
            <w:r w:rsidR="00B0569D" w:rsidRPr="0080762C">
              <w:rPr>
                <w:rFonts w:asciiTheme="minorHAnsi" w:hAnsiTheme="minorHAnsi" w:cstheme="minorHAnsi"/>
                <w:color w:val="000000" w:themeColor="text1"/>
                <w:sz w:val="22"/>
                <w:szCs w:val="22"/>
                <w:bdr w:val="none" w:sz="0" w:space="0" w:color="auto" w:frame="1"/>
              </w:rPr>
              <w:t>ANLAYALIM</w:t>
            </w:r>
          </w:p>
          <w:p w14:paraId="2DC11855" w14:textId="77777777" w:rsidR="00FC5555" w:rsidRPr="0080762C" w:rsidRDefault="00FC5555" w:rsidP="00A812EC">
            <w:pPr>
              <w:pStyle w:val="NormalWeb"/>
              <w:shd w:val="clear" w:color="auto" w:fill="FFFFFF"/>
              <w:spacing w:before="0" w:beforeAutospacing="0" w:after="0" w:afterAutospacing="0"/>
              <w:rPr>
                <w:rStyle w:val="Gl"/>
                <w:rFonts w:asciiTheme="minorHAnsi" w:hAnsiTheme="minorHAnsi" w:cstheme="minorHAnsi"/>
                <w:color w:val="008080"/>
                <w:sz w:val="22"/>
                <w:szCs w:val="22"/>
                <w:bdr w:val="none" w:sz="0" w:space="0" w:color="auto" w:frame="1"/>
              </w:rPr>
            </w:pPr>
          </w:p>
          <w:p w14:paraId="5E3668B8" w14:textId="77777777" w:rsidR="0080762C" w:rsidRPr="0080762C" w:rsidRDefault="00BF52D4" w:rsidP="00BF52D4">
            <w:pPr>
              <w:shd w:val="clear" w:color="auto" w:fill="FFFFFF"/>
              <w:rPr>
                <w:rStyle w:val="Gl"/>
                <w:rFonts w:asciiTheme="minorHAnsi" w:hAnsiTheme="minorHAnsi" w:cstheme="minorHAnsi"/>
                <w:color w:val="212529"/>
                <w:sz w:val="22"/>
                <w:szCs w:val="22"/>
              </w:rPr>
            </w:pPr>
            <w:r w:rsidRPr="0080762C">
              <w:rPr>
                <w:rStyle w:val="soru-etiket"/>
                <w:rFonts w:asciiTheme="minorHAnsi" w:hAnsiTheme="minorHAnsi" w:cstheme="minorHAnsi"/>
                <w:b/>
                <w:bCs/>
                <w:color w:val="FF0000"/>
                <w:sz w:val="22"/>
                <w:szCs w:val="22"/>
              </w:rPr>
              <w:t>Soru:</w:t>
            </w:r>
            <w:r w:rsidRPr="0080762C">
              <w:rPr>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Anlamını bilmediğiniz kelimeleri belirleyiniz.</w:t>
            </w:r>
          </w:p>
          <w:p w14:paraId="729E0727" w14:textId="292A7E27" w:rsidR="00BF52D4" w:rsidRPr="0080762C" w:rsidRDefault="00BF52D4" w:rsidP="00BF52D4">
            <w:pPr>
              <w:shd w:val="clear" w:color="auto" w:fill="FFFFFF"/>
              <w:rPr>
                <w:rFonts w:asciiTheme="minorHAnsi" w:hAnsiTheme="minorHAnsi" w:cstheme="minorHAnsi"/>
                <w:b/>
                <w:bCs/>
                <w:color w:val="FF0000"/>
                <w:sz w:val="22"/>
                <w:szCs w:val="22"/>
              </w:rPr>
            </w:pPr>
            <w:r w:rsidRPr="0080762C">
              <w:rPr>
                <w:rStyle w:val="cevap-etiket"/>
                <w:rFonts w:asciiTheme="minorHAnsi" w:hAnsiTheme="minorHAnsi" w:cstheme="minorHAnsi"/>
                <w:b/>
                <w:bCs/>
                <w:color w:val="FF0000"/>
                <w:sz w:val="22"/>
                <w:szCs w:val="22"/>
              </w:rPr>
              <w:lastRenderedPageBreak/>
              <w:t>Örnek cevap:</w:t>
            </w:r>
            <w:r w:rsidRPr="0080762C">
              <w:rPr>
                <w:rFonts w:asciiTheme="minorHAnsi" w:hAnsiTheme="minorHAnsi" w:cstheme="minorHAnsi"/>
                <w:color w:val="212529"/>
                <w:sz w:val="22"/>
                <w:szCs w:val="22"/>
              </w:rPr>
              <w:br/>
            </w:r>
            <w:r w:rsidRPr="0080762C">
              <w:rPr>
                <w:rStyle w:val="Gl"/>
                <w:rFonts w:asciiTheme="minorHAnsi" w:hAnsiTheme="minorHAnsi" w:cstheme="minorHAnsi"/>
                <w:color w:val="212529"/>
                <w:sz w:val="22"/>
                <w:szCs w:val="22"/>
              </w:rPr>
              <w:t>Lonca:</w:t>
            </w:r>
            <w:r w:rsidRPr="0080762C">
              <w:rPr>
                <w:rStyle w:val="cevap-satiri"/>
                <w:rFonts w:asciiTheme="minorHAnsi" w:hAnsiTheme="minorHAnsi" w:cstheme="minorHAnsi"/>
                <w:color w:val="212529"/>
                <w:sz w:val="22"/>
                <w:szCs w:val="22"/>
              </w:rPr>
              <w:t> Esnaf birliği.</w:t>
            </w:r>
            <w:r w:rsidRPr="0080762C">
              <w:rPr>
                <w:rFonts w:asciiTheme="minorHAnsi" w:hAnsiTheme="minorHAnsi" w:cstheme="minorHAnsi"/>
                <w:color w:val="212529"/>
                <w:sz w:val="22"/>
                <w:szCs w:val="22"/>
              </w:rPr>
              <w:br/>
            </w:r>
            <w:r w:rsidRPr="0080762C">
              <w:rPr>
                <w:rStyle w:val="Gl"/>
                <w:rFonts w:asciiTheme="minorHAnsi" w:hAnsiTheme="minorHAnsi" w:cstheme="minorHAnsi"/>
                <w:color w:val="212529"/>
                <w:sz w:val="22"/>
                <w:szCs w:val="22"/>
              </w:rPr>
              <w:t>Töre:</w:t>
            </w:r>
            <w:r w:rsidRPr="0080762C">
              <w:rPr>
                <w:rStyle w:val="cevap-satiri"/>
                <w:rFonts w:asciiTheme="minorHAnsi" w:hAnsiTheme="minorHAnsi" w:cstheme="minorHAnsi"/>
                <w:color w:val="212529"/>
                <w:sz w:val="22"/>
                <w:szCs w:val="22"/>
              </w:rPr>
              <w:t> Gelenek ve kurallar.</w:t>
            </w:r>
            <w:r w:rsidRPr="0080762C">
              <w:rPr>
                <w:rFonts w:asciiTheme="minorHAnsi" w:hAnsiTheme="minorHAnsi" w:cstheme="minorHAnsi"/>
                <w:color w:val="212529"/>
                <w:sz w:val="22"/>
                <w:szCs w:val="22"/>
              </w:rPr>
              <w:br/>
            </w:r>
            <w:proofErr w:type="spellStart"/>
            <w:r w:rsidRPr="0080762C">
              <w:rPr>
                <w:rStyle w:val="Gl"/>
                <w:rFonts w:asciiTheme="minorHAnsi" w:hAnsiTheme="minorHAnsi" w:cstheme="minorHAnsi"/>
                <w:color w:val="212529"/>
                <w:sz w:val="22"/>
                <w:szCs w:val="22"/>
              </w:rPr>
              <w:t>Çedikçi</w:t>
            </w:r>
            <w:proofErr w:type="spellEnd"/>
            <w:r w:rsidRPr="0080762C">
              <w:rPr>
                <w:rStyle w:val="Gl"/>
                <w:rFonts w:asciiTheme="minorHAnsi" w:hAnsiTheme="minorHAnsi" w:cstheme="minorHAnsi"/>
                <w:color w:val="212529"/>
                <w:sz w:val="22"/>
                <w:szCs w:val="22"/>
              </w:rPr>
              <w:t>:</w:t>
            </w:r>
            <w:r w:rsidRPr="0080762C">
              <w:rPr>
                <w:rStyle w:val="cevap-satiri"/>
                <w:rFonts w:asciiTheme="minorHAnsi" w:hAnsiTheme="minorHAnsi" w:cstheme="minorHAnsi"/>
                <w:color w:val="212529"/>
                <w:sz w:val="22"/>
                <w:szCs w:val="22"/>
              </w:rPr>
              <w:t> Çedik yapan veya satan kişi.</w:t>
            </w:r>
            <w:r w:rsidRPr="0080762C">
              <w:rPr>
                <w:rFonts w:asciiTheme="minorHAnsi" w:hAnsiTheme="minorHAnsi" w:cstheme="minorHAnsi"/>
                <w:color w:val="212529"/>
                <w:sz w:val="22"/>
                <w:szCs w:val="22"/>
              </w:rPr>
              <w:br/>
            </w:r>
            <w:r w:rsidRPr="0080762C">
              <w:rPr>
                <w:rStyle w:val="Gl"/>
                <w:rFonts w:asciiTheme="minorHAnsi" w:hAnsiTheme="minorHAnsi" w:cstheme="minorHAnsi"/>
                <w:color w:val="212529"/>
                <w:sz w:val="22"/>
                <w:szCs w:val="22"/>
              </w:rPr>
              <w:t>Dergâh:</w:t>
            </w:r>
            <w:r w:rsidRPr="0080762C">
              <w:rPr>
                <w:rStyle w:val="cevap-satiri"/>
                <w:rFonts w:asciiTheme="minorHAnsi" w:hAnsiTheme="minorHAnsi" w:cstheme="minorHAnsi"/>
                <w:color w:val="212529"/>
                <w:sz w:val="22"/>
                <w:szCs w:val="22"/>
              </w:rPr>
              <w:t> Dervişlerin toplandığı yer.</w:t>
            </w:r>
            <w:r w:rsidRPr="0080762C">
              <w:rPr>
                <w:rFonts w:asciiTheme="minorHAnsi" w:hAnsiTheme="minorHAnsi" w:cstheme="minorHAnsi"/>
                <w:color w:val="212529"/>
                <w:sz w:val="22"/>
                <w:szCs w:val="22"/>
              </w:rPr>
              <w:br/>
            </w:r>
            <w:proofErr w:type="spellStart"/>
            <w:r w:rsidRPr="0080762C">
              <w:rPr>
                <w:rStyle w:val="Gl"/>
                <w:rFonts w:asciiTheme="minorHAnsi" w:hAnsiTheme="minorHAnsi" w:cstheme="minorHAnsi"/>
                <w:color w:val="212529"/>
                <w:sz w:val="22"/>
                <w:szCs w:val="22"/>
              </w:rPr>
              <w:t>Bârgâh</w:t>
            </w:r>
            <w:proofErr w:type="spellEnd"/>
            <w:r w:rsidRPr="0080762C">
              <w:rPr>
                <w:rStyle w:val="Gl"/>
                <w:rFonts w:asciiTheme="minorHAnsi" w:hAnsiTheme="minorHAnsi" w:cstheme="minorHAnsi"/>
                <w:color w:val="212529"/>
                <w:sz w:val="22"/>
                <w:szCs w:val="22"/>
              </w:rPr>
              <w:t>:</w:t>
            </w:r>
            <w:r w:rsidRPr="0080762C">
              <w:rPr>
                <w:rStyle w:val="cevap-satiri"/>
                <w:rFonts w:asciiTheme="minorHAnsi" w:hAnsiTheme="minorHAnsi" w:cstheme="minorHAnsi"/>
                <w:color w:val="212529"/>
                <w:sz w:val="22"/>
                <w:szCs w:val="22"/>
              </w:rPr>
              <w:t> Hükümdar sarayı.</w:t>
            </w:r>
          </w:p>
          <w:p w14:paraId="20067D4E" w14:textId="5A198653" w:rsidR="00FC5555" w:rsidRPr="0080762C" w:rsidRDefault="00FC5555" w:rsidP="00A812EC">
            <w:pPr>
              <w:pStyle w:val="NormalWeb"/>
              <w:shd w:val="clear" w:color="auto" w:fill="FFFFFF"/>
              <w:spacing w:before="0" w:beforeAutospacing="0" w:after="0" w:afterAutospacing="0"/>
              <w:rPr>
                <w:rStyle w:val="Gl"/>
                <w:rFonts w:asciiTheme="minorHAnsi" w:hAnsiTheme="minorHAnsi" w:cstheme="minorHAnsi"/>
                <w:color w:val="008080"/>
                <w:sz w:val="22"/>
                <w:szCs w:val="22"/>
                <w:bdr w:val="none" w:sz="0" w:space="0" w:color="auto" w:frame="1"/>
              </w:rPr>
            </w:pPr>
          </w:p>
          <w:p w14:paraId="7381A18E" w14:textId="77777777" w:rsidR="00A812EC" w:rsidRPr="0080762C" w:rsidRDefault="00A812EC" w:rsidP="00A812EC">
            <w:pPr>
              <w:shd w:val="clear" w:color="auto" w:fill="FFFFFF"/>
              <w:spacing w:line="240" w:lineRule="auto"/>
              <w:ind w:left="300"/>
              <w:rPr>
                <w:rFonts w:asciiTheme="minorHAnsi" w:hAnsiTheme="minorHAnsi" w:cstheme="minorHAnsi"/>
                <w:color w:val="2C2F34"/>
                <w:sz w:val="22"/>
                <w:szCs w:val="22"/>
              </w:rPr>
            </w:pPr>
          </w:p>
          <w:p w14:paraId="4FE12F77" w14:textId="1C3C5029" w:rsidR="00B34095" w:rsidRPr="0080762C" w:rsidRDefault="00A812EC" w:rsidP="00A812EC">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80762C">
              <w:rPr>
                <w:rFonts w:asciiTheme="minorHAnsi" w:hAnsiTheme="minorHAnsi" w:cstheme="minorHAnsi"/>
                <w:color w:val="000000" w:themeColor="text1"/>
                <w:sz w:val="22"/>
                <w:szCs w:val="22"/>
                <w:bdr w:val="none" w:sz="0" w:space="0" w:color="auto" w:frame="1"/>
              </w:rPr>
              <w:t xml:space="preserve"> </w:t>
            </w:r>
            <w:r w:rsidR="00B34095" w:rsidRPr="0080762C">
              <w:rPr>
                <w:rFonts w:asciiTheme="minorHAnsi" w:hAnsiTheme="minorHAnsi" w:cstheme="minorHAnsi"/>
                <w:color w:val="000000" w:themeColor="text1"/>
                <w:sz w:val="22"/>
                <w:szCs w:val="22"/>
                <w:bdr w:val="none" w:sz="0" w:space="0" w:color="auto" w:frame="1"/>
              </w:rPr>
              <w:t xml:space="preserve">3. </w:t>
            </w:r>
            <w:r w:rsidR="00B0569D" w:rsidRPr="0080762C">
              <w:rPr>
                <w:rFonts w:asciiTheme="minorHAnsi" w:hAnsiTheme="minorHAnsi" w:cstheme="minorHAnsi"/>
                <w:color w:val="000000" w:themeColor="text1"/>
                <w:sz w:val="22"/>
                <w:szCs w:val="22"/>
                <w:bdr w:val="none" w:sz="0" w:space="0" w:color="auto" w:frame="1"/>
              </w:rPr>
              <w:t>ANLAYALIM</w:t>
            </w:r>
          </w:p>
          <w:p w14:paraId="35F06D43" w14:textId="77777777" w:rsidR="00BF52D4" w:rsidRPr="0080762C" w:rsidRDefault="00BF52D4" w:rsidP="00BF52D4">
            <w:pPr>
              <w:shd w:val="clear" w:color="auto" w:fill="FFFFFF"/>
              <w:rPr>
                <w:rStyle w:val="Gl"/>
                <w:rFonts w:asciiTheme="minorHAnsi" w:hAnsiTheme="minorHAnsi" w:cstheme="minorHAnsi"/>
                <w:color w:val="212529"/>
                <w:sz w:val="22"/>
                <w:szCs w:val="22"/>
              </w:rPr>
            </w:pPr>
            <w:r w:rsidRPr="0080762C">
              <w:rPr>
                <w:rStyle w:val="soru-etiket"/>
                <w:rFonts w:asciiTheme="minorHAnsi" w:hAnsiTheme="minorHAnsi" w:cstheme="minorHAnsi"/>
                <w:b/>
                <w:bCs/>
                <w:color w:val="FF0000"/>
                <w:sz w:val="22"/>
                <w:szCs w:val="22"/>
              </w:rPr>
              <w:t>Soru:</w:t>
            </w:r>
            <w:r w:rsidRPr="0080762C">
              <w:rPr>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Kelime gruplarını tamamlayınız.</w:t>
            </w:r>
          </w:p>
          <w:p w14:paraId="2278C5DA" w14:textId="51D6BBD3" w:rsidR="00BF52D4" w:rsidRPr="0080762C" w:rsidRDefault="00BF52D4" w:rsidP="00BF52D4">
            <w:pPr>
              <w:shd w:val="clear" w:color="auto" w:fill="FFFFFF"/>
              <w:rPr>
                <w:rFonts w:asciiTheme="minorHAnsi" w:hAnsiTheme="minorHAnsi" w:cstheme="minorHAnsi"/>
                <w:color w:val="212529"/>
                <w:sz w:val="22"/>
                <w:szCs w:val="22"/>
              </w:rPr>
            </w:pPr>
            <w:r w:rsidRPr="0080762C">
              <w:rPr>
                <w:rStyle w:val="cevap-etiket"/>
                <w:rFonts w:asciiTheme="minorHAnsi" w:hAnsiTheme="minorHAnsi" w:cstheme="minorHAnsi"/>
                <w:b/>
                <w:bCs/>
                <w:color w:val="FF0000"/>
                <w:sz w:val="22"/>
                <w:szCs w:val="22"/>
              </w:rPr>
              <w:t>Örnek cevap:</w:t>
            </w:r>
            <w:r w:rsidRPr="0080762C">
              <w:rPr>
                <w:rFonts w:asciiTheme="minorHAnsi" w:hAnsiTheme="minorHAnsi" w:cstheme="minorHAnsi"/>
                <w:color w:val="212529"/>
                <w:sz w:val="22"/>
                <w:szCs w:val="22"/>
              </w:rPr>
              <w:br/>
            </w:r>
            <w:r w:rsidRPr="0080762C">
              <w:rPr>
                <w:rStyle w:val="Gl"/>
                <w:rFonts w:asciiTheme="minorHAnsi" w:hAnsiTheme="minorHAnsi" w:cstheme="minorHAnsi"/>
                <w:color w:val="212529"/>
                <w:sz w:val="22"/>
                <w:szCs w:val="22"/>
              </w:rPr>
              <w:t>Yurt - Toprak - Vatan - Anadolu:</w:t>
            </w:r>
            <w:r w:rsidRPr="0080762C">
              <w:rPr>
                <w:rStyle w:val="cevap-satiri"/>
                <w:rFonts w:asciiTheme="minorHAnsi" w:hAnsiTheme="minorHAnsi" w:cstheme="minorHAnsi"/>
                <w:color w:val="212529"/>
                <w:sz w:val="22"/>
                <w:szCs w:val="22"/>
              </w:rPr>
              <w:t> Vatanla ilgili kavramlar.</w:t>
            </w:r>
            <w:r w:rsidRPr="0080762C">
              <w:rPr>
                <w:rFonts w:asciiTheme="minorHAnsi" w:hAnsiTheme="minorHAnsi" w:cstheme="minorHAnsi"/>
                <w:color w:val="212529"/>
                <w:sz w:val="22"/>
                <w:szCs w:val="22"/>
              </w:rPr>
              <w:br/>
            </w:r>
            <w:r w:rsidRPr="0080762C">
              <w:rPr>
                <w:rStyle w:val="Gl"/>
                <w:rFonts w:asciiTheme="minorHAnsi" w:hAnsiTheme="minorHAnsi" w:cstheme="minorHAnsi"/>
                <w:color w:val="212529"/>
                <w:sz w:val="22"/>
                <w:szCs w:val="22"/>
              </w:rPr>
              <w:t>Demirci - Dokumacı - Terzi - Kilimci:</w:t>
            </w:r>
            <w:r w:rsidRPr="0080762C">
              <w:rPr>
                <w:rStyle w:val="cevap-satiri"/>
                <w:rFonts w:asciiTheme="minorHAnsi" w:hAnsiTheme="minorHAnsi" w:cstheme="minorHAnsi"/>
                <w:color w:val="212529"/>
                <w:sz w:val="22"/>
                <w:szCs w:val="22"/>
              </w:rPr>
              <w:t> Zanaatkârlar.</w:t>
            </w:r>
            <w:r w:rsidRPr="0080762C">
              <w:rPr>
                <w:rFonts w:asciiTheme="minorHAnsi" w:hAnsiTheme="minorHAnsi" w:cstheme="minorHAnsi"/>
                <w:color w:val="212529"/>
                <w:sz w:val="22"/>
                <w:szCs w:val="22"/>
              </w:rPr>
              <w:br/>
            </w:r>
            <w:r w:rsidRPr="0080762C">
              <w:rPr>
                <w:rStyle w:val="Gl"/>
                <w:rFonts w:asciiTheme="minorHAnsi" w:hAnsiTheme="minorHAnsi" w:cstheme="minorHAnsi"/>
                <w:color w:val="212529"/>
                <w:sz w:val="22"/>
                <w:szCs w:val="22"/>
              </w:rPr>
              <w:t>Bir olmak - Birlik olmak - Dil bağı - Gönül bağı:</w:t>
            </w:r>
            <w:r w:rsidRPr="0080762C">
              <w:rPr>
                <w:rStyle w:val="cevap-satiri"/>
                <w:rFonts w:asciiTheme="minorHAnsi" w:hAnsiTheme="minorHAnsi" w:cstheme="minorHAnsi"/>
                <w:color w:val="212529"/>
                <w:sz w:val="22"/>
                <w:szCs w:val="22"/>
              </w:rPr>
              <w:t> Birliği anlatan ifadeler.</w:t>
            </w:r>
            <w:r w:rsidRPr="0080762C">
              <w:rPr>
                <w:rFonts w:asciiTheme="minorHAnsi" w:hAnsiTheme="minorHAnsi" w:cstheme="minorHAnsi"/>
                <w:color w:val="212529"/>
                <w:sz w:val="22"/>
                <w:szCs w:val="22"/>
              </w:rPr>
              <w:br/>
            </w:r>
            <w:r w:rsidRPr="0080762C">
              <w:rPr>
                <w:rStyle w:val="Gl"/>
                <w:rFonts w:asciiTheme="minorHAnsi" w:hAnsiTheme="minorHAnsi" w:cstheme="minorHAnsi"/>
                <w:color w:val="212529"/>
                <w:sz w:val="22"/>
                <w:szCs w:val="22"/>
              </w:rPr>
              <w:t>Okuma - Dil - Konuşma - Yazma:</w:t>
            </w:r>
            <w:r w:rsidRPr="0080762C">
              <w:rPr>
                <w:rStyle w:val="cevap-satiri"/>
                <w:rFonts w:asciiTheme="minorHAnsi" w:hAnsiTheme="minorHAnsi" w:cstheme="minorHAnsi"/>
                <w:color w:val="212529"/>
                <w:sz w:val="22"/>
                <w:szCs w:val="22"/>
              </w:rPr>
              <w:t> Dil becerileri.</w:t>
            </w:r>
            <w:r w:rsidRPr="0080762C">
              <w:rPr>
                <w:rFonts w:asciiTheme="minorHAnsi" w:hAnsiTheme="minorHAnsi" w:cstheme="minorHAnsi"/>
                <w:color w:val="212529"/>
                <w:sz w:val="22"/>
                <w:szCs w:val="22"/>
              </w:rPr>
              <w:br/>
            </w:r>
            <w:r w:rsidRPr="0080762C">
              <w:rPr>
                <w:rStyle w:val="Gl"/>
                <w:rFonts w:asciiTheme="minorHAnsi" w:hAnsiTheme="minorHAnsi" w:cstheme="minorHAnsi"/>
                <w:color w:val="212529"/>
                <w:sz w:val="22"/>
                <w:szCs w:val="22"/>
              </w:rPr>
              <w:t>Geçmiş - Bugün - Gelecek - Yarın:</w:t>
            </w:r>
            <w:r w:rsidRPr="0080762C">
              <w:rPr>
                <w:rStyle w:val="cevap-satiri"/>
                <w:rFonts w:asciiTheme="minorHAnsi" w:hAnsiTheme="minorHAnsi" w:cstheme="minorHAnsi"/>
                <w:color w:val="212529"/>
                <w:sz w:val="22"/>
                <w:szCs w:val="22"/>
              </w:rPr>
              <w:t> Zamanla ilgili kavramlar.</w:t>
            </w:r>
          </w:p>
          <w:p w14:paraId="0E4AFF1C" w14:textId="77777777" w:rsidR="00BF52D4" w:rsidRPr="0080762C" w:rsidRDefault="00BF52D4" w:rsidP="00BF52D4">
            <w:pPr>
              <w:shd w:val="clear" w:color="auto" w:fill="FFFFFF"/>
              <w:rPr>
                <w:rStyle w:val="Gl"/>
                <w:rFonts w:asciiTheme="minorHAnsi" w:hAnsiTheme="minorHAnsi" w:cstheme="minorHAnsi"/>
                <w:color w:val="212529"/>
                <w:sz w:val="22"/>
                <w:szCs w:val="22"/>
              </w:rPr>
            </w:pPr>
            <w:r w:rsidRPr="0080762C">
              <w:rPr>
                <w:rStyle w:val="soru-etiket"/>
                <w:rFonts w:asciiTheme="minorHAnsi" w:hAnsiTheme="minorHAnsi" w:cstheme="minorHAnsi"/>
                <w:b/>
                <w:bCs/>
                <w:color w:val="FF0000"/>
                <w:sz w:val="22"/>
                <w:szCs w:val="22"/>
              </w:rPr>
              <w:t>Soru:</w:t>
            </w:r>
            <w:r w:rsidRPr="0080762C">
              <w:rPr>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Metni en iyi yansıtan ifadeler hangileridir?</w:t>
            </w:r>
          </w:p>
          <w:p w14:paraId="6E299083" w14:textId="77777777" w:rsidR="00BF52D4" w:rsidRPr="0080762C" w:rsidRDefault="00BF52D4" w:rsidP="00BF52D4">
            <w:pPr>
              <w:shd w:val="clear" w:color="auto" w:fill="FFFFFF"/>
              <w:rPr>
                <w:rFonts w:asciiTheme="minorHAnsi" w:hAnsiTheme="minorHAnsi" w:cstheme="minorHAnsi"/>
                <w:color w:val="212529"/>
                <w:sz w:val="22"/>
                <w:szCs w:val="22"/>
              </w:rPr>
            </w:pPr>
            <w:r w:rsidRPr="0080762C">
              <w:rPr>
                <w:rStyle w:val="cevap-etiket"/>
                <w:rFonts w:asciiTheme="minorHAnsi" w:hAnsiTheme="minorHAnsi" w:cstheme="minorHAnsi"/>
                <w:b/>
                <w:bCs/>
                <w:color w:val="FF0000"/>
                <w:sz w:val="22"/>
                <w:szCs w:val="22"/>
              </w:rPr>
              <w:t>Örnek cevap:</w:t>
            </w:r>
            <w:r w:rsidRPr="0080762C">
              <w:rPr>
                <w:rStyle w:val="cevap-satiri"/>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Türkçe, yurt, gönül, töre ve birlik.</w:t>
            </w:r>
          </w:p>
          <w:p w14:paraId="4B99EC66" w14:textId="77777777" w:rsidR="00BF52D4" w:rsidRPr="0080762C" w:rsidRDefault="00BF52D4" w:rsidP="00BF52D4">
            <w:pPr>
              <w:pStyle w:val="Balk3"/>
              <w:shd w:val="clear" w:color="auto" w:fill="FFFFFF"/>
              <w:spacing w:before="0" w:beforeAutospacing="0"/>
              <w:rPr>
                <w:rFonts w:asciiTheme="minorHAnsi" w:hAnsiTheme="minorHAnsi" w:cstheme="minorHAnsi"/>
                <w:color w:val="212529"/>
                <w:sz w:val="22"/>
                <w:szCs w:val="22"/>
              </w:rPr>
            </w:pPr>
            <w:r w:rsidRPr="0080762C">
              <w:rPr>
                <w:rStyle w:val="Gl"/>
                <w:rFonts w:asciiTheme="minorHAnsi" w:hAnsiTheme="minorHAnsi" w:cstheme="minorHAnsi"/>
                <w:b/>
                <w:bCs/>
                <w:color w:val="212529"/>
                <w:sz w:val="22"/>
                <w:szCs w:val="22"/>
              </w:rPr>
              <w:t>4. Anlayalım</w:t>
            </w:r>
          </w:p>
          <w:p w14:paraId="6B0ED3CD" w14:textId="77777777" w:rsidR="00BF52D4" w:rsidRPr="0080762C" w:rsidRDefault="00BF52D4" w:rsidP="00BF52D4">
            <w:pPr>
              <w:shd w:val="clear" w:color="auto" w:fill="FFFFFF"/>
              <w:rPr>
                <w:rStyle w:val="Gl"/>
                <w:rFonts w:asciiTheme="minorHAnsi" w:hAnsiTheme="minorHAnsi" w:cstheme="minorHAnsi"/>
                <w:color w:val="212529"/>
                <w:sz w:val="22"/>
                <w:szCs w:val="22"/>
              </w:rPr>
            </w:pPr>
            <w:r w:rsidRPr="0080762C">
              <w:rPr>
                <w:rStyle w:val="soru-etiket"/>
                <w:rFonts w:asciiTheme="minorHAnsi" w:hAnsiTheme="minorHAnsi" w:cstheme="minorHAnsi"/>
                <w:b/>
                <w:bCs/>
                <w:color w:val="FF0000"/>
                <w:sz w:val="22"/>
                <w:szCs w:val="22"/>
              </w:rPr>
              <w:t>Soru:</w:t>
            </w:r>
            <w:r w:rsidRPr="0080762C">
              <w:rPr>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Metnin üç anahtar kelimesini yazınız.</w:t>
            </w:r>
          </w:p>
          <w:p w14:paraId="32E05C01" w14:textId="77777777" w:rsidR="00BF52D4" w:rsidRPr="0080762C" w:rsidRDefault="00BF52D4" w:rsidP="00BF52D4">
            <w:pPr>
              <w:shd w:val="clear" w:color="auto" w:fill="FFFFFF"/>
              <w:rPr>
                <w:rFonts w:asciiTheme="minorHAnsi" w:hAnsiTheme="minorHAnsi" w:cstheme="minorHAnsi"/>
                <w:color w:val="212529"/>
                <w:sz w:val="22"/>
                <w:szCs w:val="22"/>
              </w:rPr>
            </w:pPr>
            <w:r w:rsidRPr="0080762C">
              <w:rPr>
                <w:rStyle w:val="cevap-etiket"/>
                <w:rFonts w:asciiTheme="minorHAnsi" w:hAnsiTheme="minorHAnsi" w:cstheme="minorHAnsi"/>
                <w:b/>
                <w:bCs/>
                <w:color w:val="FF0000"/>
                <w:sz w:val="22"/>
                <w:szCs w:val="22"/>
              </w:rPr>
              <w:t>Örnek cevap:</w:t>
            </w:r>
            <w:r w:rsidRPr="0080762C">
              <w:rPr>
                <w:rStyle w:val="cevap-satiri"/>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Dil, yurt, gönül.</w:t>
            </w:r>
          </w:p>
          <w:p w14:paraId="64366801" w14:textId="77777777" w:rsidR="00BF52D4" w:rsidRPr="0080762C" w:rsidRDefault="00BF52D4" w:rsidP="00BF52D4">
            <w:pPr>
              <w:shd w:val="clear" w:color="auto" w:fill="FFFFFF"/>
              <w:rPr>
                <w:rStyle w:val="Gl"/>
                <w:rFonts w:asciiTheme="minorHAnsi" w:hAnsiTheme="minorHAnsi" w:cstheme="minorHAnsi"/>
                <w:color w:val="212529"/>
                <w:sz w:val="22"/>
                <w:szCs w:val="22"/>
              </w:rPr>
            </w:pPr>
            <w:r w:rsidRPr="0080762C">
              <w:rPr>
                <w:rStyle w:val="soru-etiket"/>
                <w:rFonts w:asciiTheme="minorHAnsi" w:hAnsiTheme="minorHAnsi" w:cstheme="minorHAnsi"/>
                <w:b/>
                <w:bCs/>
                <w:color w:val="FF0000"/>
                <w:sz w:val="22"/>
                <w:szCs w:val="22"/>
              </w:rPr>
              <w:t>Soru:</w:t>
            </w:r>
            <w:r w:rsidRPr="0080762C">
              <w:rPr>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Gönül ile dil arasında nasıl bir ilişki kurulmuştur?</w:t>
            </w:r>
          </w:p>
          <w:p w14:paraId="1640DFCF" w14:textId="77777777" w:rsidR="00BF52D4" w:rsidRPr="0080762C" w:rsidRDefault="00BF52D4" w:rsidP="00BF52D4">
            <w:pPr>
              <w:shd w:val="clear" w:color="auto" w:fill="FFFFFF"/>
              <w:rPr>
                <w:rFonts w:asciiTheme="minorHAnsi" w:hAnsiTheme="minorHAnsi" w:cstheme="minorHAnsi"/>
                <w:color w:val="212529"/>
                <w:sz w:val="22"/>
                <w:szCs w:val="22"/>
              </w:rPr>
            </w:pPr>
            <w:r w:rsidRPr="0080762C">
              <w:rPr>
                <w:rStyle w:val="cevap-etiket"/>
                <w:rFonts w:asciiTheme="minorHAnsi" w:hAnsiTheme="minorHAnsi" w:cstheme="minorHAnsi"/>
                <w:b/>
                <w:bCs/>
                <w:color w:val="FF0000"/>
                <w:sz w:val="22"/>
                <w:szCs w:val="22"/>
              </w:rPr>
              <w:t>Cevap:</w:t>
            </w:r>
            <w:r w:rsidRPr="0080762C">
              <w:rPr>
                <w:rStyle w:val="cevap-satiri"/>
                <w:rFonts w:asciiTheme="minorHAnsi" w:hAnsiTheme="minorHAnsi" w:cstheme="minorHAnsi"/>
                <w:color w:val="212529"/>
                <w:sz w:val="22"/>
                <w:szCs w:val="22"/>
              </w:rPr>
              <w:t> İkisi de </w:t>
            </w:r>
            <w:r w:rsidRPr="0080762C">
              <w:rPr>
                <w:rStyle w:val="Gl"/>
                <w:rFonts w:asciiTheme="minorHAnsi" w:hAnsiTheme="minorHAnsi" w:cstheme="minorHAnsi"/>
                <w:color w:val="212529"/>
                <w:sz w:val="22"/>
                <w:szCs w:val="22"/>
              </w:rPr>
              <w:t>insanları birbirine bağlayan değerler</w:t>
            </w:r>
            <w:r w:rsidRPr="0080762C">
              <w:rPr>
                <w:rStyle w:val="cevap-satiri"/>
                <w:rFonts w:asciiTheme="minorHAnsi" w:hAnsiTheme="minorHAnsi" w:cstheme="minorHAnsi"/>
                <w:color w:val="212529"/>
                <w:sz w:val="22"/>
                <w:szCs w:val="22"/>
              </w:rPr>
              <w:t> olarak anlatılmıştır.</w:t>
            </w:r>
          </w:p>
          <w:p w14:paraId="0D6F9516" w14:textId="2E09F619" w:rsidR="00AB375C" w:rsidRPr="0080762C" w:rsidRDefault="00E17D67" w:rsidP="00FC5555">
            <w:pPr>
              <w:shd w:val="clear" w:color="auto" w:fill="FFFFFF"/>
              <w:spacing w:line="270" w:lineRule="atLeast"/>
              <w:rPr>
                <w:rFonts w:asciiTheme="minorHAnsi" w:hAnsiTheme="minorHAnsi" w:cstheme="minorHAnsi"/>
                <w:sz w:val="22"/>
                <w:szCs w:val="22"/>
              </w:rPr>
            </w:pPr>
            <w:hyperlink r:id="rId36" w:tgtFrame="_blank" w:history="1"/>
          </w:p>
          <w:p w14:paraId="4F32F9FE" w14:textId="77777777" w:rsidR="00FC5555" w:rsidRPr="0080762C" w:rsidRDefault="00FC5555" w:rsidP="00FC5555">
            <w:pPr>
              <w:shd w:val="clear" w:color="auto" w:fill="FFFFFF"/>
              <w:spacing w:line="270" w:lineRule="atLeast"/>
              <w:rPr>
                <w:rStyle w:val="Gl"/>
                <w:rFonts w:asciiTheme="minorHAnsi" w:hAnsiTheme="minorHAnsi" w:cstheme="minorHAnsi"/>
                <w:b w:val="0"/>
                <w:bCs w:val="0"/>
                <w:color w:val="2C2F34"/>
                <w:sz w:val="22"/>
                <w:szCs w:val="22"/>
              </w:rPr>
            </w:pPr>
          </w:p>
          <w:p w14:paraId="07FC161E" w14:textId="70F7D699" w:rsidR="00B34095" w:rsidRPr="0080762C" w:rsidRDefault="00B34095" w:rsidP="00B958E1">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80762C">
              <w:rPr>
                <w:rFonts w:asciiTheme="minorHAnsi" w:hAnsiTheme="minorHAnsi" w:cstheme="minorHAnsi"/>
                <w:color w:val="000000" w:themeColor="text1"/>
                <w:sz w:val="22"/>
                <w:szCs w:val="22"/>
                <w:bdr w:val="none" w:sz="0" w:space="0" w:color="auto" w:frame="1"/>
              </w:rPr>
              <w:t xml:space="preserve">5. </w:t>
            </w:r>
            <w:r w:rsidR="00B0569D" w:rsidRPr="0080762C">
              <w:rPr>
                <w:rFonts w:asciiTheme="minorHAnsi" w:hAnsiTheme="minorHAnsi" w:cstheme="minorHAnsi"/>
                <w:color w:val="000000" w:themeColor="text1"/>
                <w:sz w:val="22"/>
                <w:szCs w:val="22"/>
                <w:bdr w:val="none" w:sz="0" w:space="0" w:color="auto" w:frame="1"/>
              </w:rPr>
              <w:t>ANLAYALIM</w:t>
            </w:r>
          </w:p>
          <w:p w14:paraId="4BD59E00" w14:textId="1ED99961" w:rsidR="00B34095" w:rsidRPr="0080762C" w:rsidRDefault="00B34095" w:rsidP="00B958E1">
            <w:pPr>
              <w:shd w:val="clear" w:color="auto" w:fill="FFFFFF"/>
              <w:spacing w:line="240" w:lineRule="auto"/>
              <w:rPr>
                <w:rFonts w:asciiTheme="minorHAnsi" w:hAnsiTheme="minorHAnsi" w:cstheme="minorHAnsi"/>
                <w:color w:val="2C2F34"/>
                <w:sz w:val="22"/>
                <w:szCs w:val="22"/>
              </w:rPr>
            </w:pPr>
          </w:p>
          <w:p w14:paraId="3893DEC0" w14:textId="77777777" w:rsidR="0080762C" w:rsidRPr="0080762C" w:rsidRDefault="00BF52D4" w:rsidP="00BF52D4">
            <w:pPr>
              <w:shd w:val="clear" w:color="auto" w:fill="FFFFFF"/>
              <w:rPr>
                <w:rStyle w:val="Gl"/>
                <w:rFonts w:asciiTheme="minorHAnsi" w:hAnsiTheme="minorHAnsi" w:cstheme="minorHAnsi"/>
                <w:color w:val="212529"/>
                <w:sz w:val="22"/>
                <w:szCs w:val="22"/>
              </w:rPr>
            </w:pPr>
            <w:r w:rsidRPr="0080762C">
              <w:rPr>
                <w:rStyle w:val="soru-etiket"/>
                <w:rFonts w:asciiTheme="minorHAnsi" w:hAnsiTheme="minorHAnsi" w:cstheme="minorHAnsi"/>
                <w:b/>
                <w:bCs/>
                <w:color w:val="FF0000"/>
                <w:sz w:val="22"/>
                <w:szCs w:val="22"/>
              </w:rPr>
              <w:t>Soru:</w:t>
            </w:r>
            <w:r w:rsidRPr="0080762C">
              <w:rPr>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“Lafla Peynir Gemisi Yürür mü?” içeriğindeki hikâye unsurlarını yazınız.</w:t>
            </w:r>
          </w:p>
          <w:p w14:paraId="34F1063C" w14:textId="685C50C7" w:rsidR="00BF52D4" w:rsidRPr="0080762C" w:rsidRDefault="00BF52D4" w:rsidP="00BF52D4">
            <w:pPr>
              <w:shd w:val="clear" w:color="auto" w:fill="FFFFFF"/>
              <w:rPr>
                <w:rFonts w:asciiTheme="minorHAnsi" w:hAnsiTheme="minorHAnsi" w:cstheme="minorHAnsi"/>
                <w:color w:val="212529"/>
                <w:sz w:val="22"/>
                <w:szCs w:val="22"/>
              </w:rPr>
            </w:pPr>
            <w:r w:rsidRPr="0080762C">
              <w:rPr>
                <w:rStyle w:val="cevap-etiket"/>
                <w:rFonts w:asciiTheme="minorHAnsi" w:hAnsiTheme="minorHAnsi" w:cstheme="minorHAnsi"/>
                <w:b/>
                <w:bCs/>
                <w:color w:val="FF0000"/>
                <w:sz w:val="22"/>
                <w:szCs w:val="22"/>
              </w:rPr>
              <w:t>Cevap:</w:t>
            </w:r>
            <w:r w:rsidRPr="0080762C">
              <w:rPr>
                <w:rFonts w:asciiTheme="minorHAnsi" w:hAnsiTheme="minorHAnsi" w:cstheme="minorHAnsi"/>
                <w:color w:val="212529"/>
                <w:sz w:val="22"/>
                <w:szCs w:val="22"/>
              </w:rPr>
              <w:br/>
            </w:r>
            <w:r w:rsidRPr="0080762C">
              <w:rPr>
                <w:rStyle w:val="Gl"/>
                <w:rFonts w:asciiTheme="minorHAnsi" w:hAnsiTheme="minorHAnsi" w:cstheme="minorHAnsi"/>
                <w:color w:val="212529"/>
                <w:sz w:val="22"/>
                <w:szCs w:val="22"/>
              </w:rPr>
              <w:t>Zaman:</w:t>
            </w:r>
            <w:r w:rsidRPr="0080762C">
              <w:rPr>
                <w:rStyle w:val="cevap-satiri"/>
                <w:rFonts w:asciiTheme="minorHAnsi" w:hAnsiTheme="minorHAnsi" w:cstheme="minorHAnsi"/>
                <w:color w:val="212529"/>
                <w:sz w:val="22"/>
                <w:szCs w:val="22"/>
              </w:rPr>
              <w:t> Bir zamanlar.</w:t>
            </w:r>
            <w:r w:rsidRPr="0080762C">
              <w:rPr>
                <w:rFonts w:asciiTheme="minorHAnsi" w:hAnsiTheme="minorHAnsi" w:cstheme="minorHAnsi"/>
                <w:color w:val="212529"/>
                <w:sz w:val="22"/>
                <w:szCs w:val="22"/>
              </w:rPr>
              <w:br/>
            </w:r>
            <w:r w:rsidRPr="0080762C">
              <w:rPr>
                <w:rStyle w:val="Gl"/>
                <w:rFonts w:asciiTheme="minorHAnsi" w:hAnsiTheme="minorHAnsi" w:cstheme="minorHAnsi"/>
                <w:color w:val="212529"/>
                <w:sz w:val="22"/>
                <w:szCs w:val="22"/>
              </w:rPr>
              <w:t>Yer:</w:t>
            </w:r>
            <w:r w:rsidRPr="0080762C">
              <w:rPr>
                <w:rStyle w:val="cevap-satiri"/>
                <w:rFonts w:asciiTheme="minorHAnsi" w:hAnsiTheme="minorHAnsi" w:cstheme="minorHAnsi"/>
                <w:color w:val="212529"/>
                <w:sz w:val="22"/>
                <w:szCs w:val="22"/>
              </w:rPr>
              <w:t> İstanbul limanı ve deniz yolu.</w:t>
            </w:r>
            <w:r w:rsidRPr="0080762C">
              <w:rPr>
                <w:rFonts w:asciiTheme="minorHAnsi" w:hAnsiTheme="minorHAnsi" w:cstheme="minorHAnsi"/>
                <w:color w:val="212529"/>
                <w:sz w:val="22"/>
                <w:szCs w:val="22"/>
              </w:rPr>
              <w:br/>
            </w:r>
            <w:r w:rsidRPr="0080762C">
              <w:rPr>
                <w:rStyle w:val="Gl"/>
                <w:rFonts w:asciiTheme="minorHAnsi" w:hAnsiTheme="minorHAnsi" w:cstheme="minorHAnsi"/>
                <w:color w:val="212529"/>
                <w:sz w:val="22"/>
                <w:szCs w:val="22"/>
              </w:rPr>
              <w:t>Kahramanlar:</w:t>
            </w:r>
            <w:r w:rsidRPr="0080762C">
              <w:rPr>
                <w:rStyle w:val="cevap-satiri"/>
                <w:rFonts w:asciiTheme="minorHAnsi" w:hAnsiTheme="minorHAnsi" w:cstheme="minorHAnsi"/>
                <w:color w:val="212529"/>
                <w:sz w:val="22"/>
                <w:szCs w:val="22"/>
              </w:rPr>
              <w:t> Aksi Yusuf, gemi kaptanı ve tayfalar.</w:t>
            </w:r>
            <w:r w:rsidRPr="0080762C">
              <w:rPr>
                <w:rFonts w:asciiTheme="minorHAnsi" w:hAnsiTheme="minorHAnsi" w:cstheme="minorHAnsi"/>
                <w:color w:val="212529"/>
                <w:sz w:val="22"/>
                <w:szCs w:val="22"/>
              </w:rPr>
              <w:br/>
            </w:r>
            <w:r w:rsidRPr="0080762C">
              <w:rPr>
                <w:rStyle w:val="Gl"/>
                <w:rFonts w:asciiTheme="minorHAnsi" w:hAnsiTheme="minorHAnsi" w:cstheme="minorHAnsi"/>
                <w:color w:val="212529"/>
                <w:sz w:val="22"/>
                <w:szCs w:val="22"/>
              </w:rPr>
              <w:t>Olay:</w:t>
            </w:r>
            <w:r w:rsidRPr="0080762C">
              <w:rPr>
                <w:rStyle w:val="cevap-satiri"/>
                <w:rFonts w:asciiTheme="minorHAnsi" w:hAnsiTheme="minorHAnsi" w:cstheme="minorHAnsi"/>
                <w:color w:val="212529"/>
                <w:sz w:val="22"/>
                <w:szCs w:val="22"/>
              </w:rPr>
              <w:t> Yusuf'un peynirlerini gemiyle taşıtmak istemesi ve kaptanın taşıma ücretini istemesi.</w:t>
            </w:r>
          </w:p>
          <w:p w14:paraId="5E29770E" w14:textId="77777777" w:rsidR="0080762C" w:rsidRPr="0080762C" w:rsidRDefault="00BF52D4" w:rsidP="00BF52D4">
            <w:pPr>
              <w:shd w:val="clear" w:color="auto" w:fill="FFFFFF"/>
              <w:rPr>
                <w:rStyle w:val="Gl"/>
                <w:rFonts w:asciiTheme="minorHAnsi" w:hAnsiTheme="minorHAnsi" w:cstheme="minorHAnsi"/>
                <w:color w:val="212529"/>
                <w:sz w:val="22"/>
                <w:szCs w:val="22"/>
              </w:rPr>
            </w:pPr>
            <w:r w:rsidRPr="0080762C">
              <w:rPr>
                <w:rStyle w:val="soru-etiket"/>
                <w:rFonts w:asciiTheme="minorHAnsi" w:hAnsiTheme="minorHAnsi" w:cstheme="minorHAnsi"/>
                <w:b/>
                <w:bCs/>
                <w:color w:val="FF0000"/>
                <w:sz w:val="22"/>
                <w:szCs w:val="22"/>
              </w:rPr>
              <w:t>Soru:</w:t>
            </w:r>
            <w:r w:rsidRPr="0080762C">
              <w:rPr>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Kahramanların ilişkisi nedir?</w:t>
            </w:r>
          </w:p>
          <w:p w14:paraId="1D88FAD9" w14:textId="1BD53A47" w:rsidR="00BF52D4" w:rsidRPr="0080762C" w:rsidRDefault="00BF52D4" w:rsidP="00BF52D4">
            <w:pPr>
              <w:shd w:val="clear" w:color="auto" w:fill="FFFFFF"/>
              <w:rPr>
                <w:rFonts w:asciiTheme="minorHAnsi" w:hAnsiTheme="minorHAnsi" w:cstheme="minorHAnsi"/>
                <w:color w:val="212529"/>
                <w:sz w:val="22"/>
                <w:szCs w:val="22"/>
              </w:rPr>
            </w:pPr>
            <w:r w:rsidRPr="0080762C">
              <w:rPr>
                <w:rStyle w:val="cevap-etiket"/>
                <w:rFonts w:asciiTheme="minorHAnsi" w:hAnsiTheme="minorHAnsi" w:cstheme="minorHAnsi"/>
                <w:b/>
                <w:bCs/>
                <w:color w:val="FF0000"/>
                <w:sz w:val="22"/>
                <w:szCs w:val="22"/>
              </w:rPr>
              <w:t>Cevap:</w:t>
            </w:r>
            <w:r w:rsidRPr="0080762C">
              <w:rPr>
                <w:rStyle w:val="cevap-satiri"/>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Tüccar ile taşıma işini yapan kaptan</w:t>
            </w:r>
            <w:r w:rsidRPr="0080762C">
              <w:rPr>
                <w:rStyle w:val="cevap-satiri"/>
                <w:rFonts w:asciiTheme="minorHAnsi" w:hAnsiTheme="minorHAnsi" w:cstheme="minorHAnsi"/>
                <w:color w:val="212529"/>
                <w:sz w:val="22"/>
                <w:szCs w:val="22"/>
              </w:rPr>
              <w:t> arasındaki ticari ilişkidir.</w:t>
            </w:r>
          </w:p>
          <w:p w14:paraId="7D2740EE" w14:textId="77777777" w:rsidR="0080762C" w:rsidRPr="0080762C" w:rsidRDefault="00BF52D4" w:rsidP="00BF52D4">
            <w:pPr>
              <w:shd w:val="clear" w:color="auto" w:fill="FFFFFF"/>
              <w:rPr>
                <w:rStyle w:val="Gl"/>
                <w:rFonts w:asciiTheme="minorHAnsi" w:hAnsiTheme="minorHAnsi" w:cstheme="minorHAnsi"/>
                <w:color w:val="212529"/>
                <w:sz w:val="22"/>
                <w:szCs w:val="22"/>
              </w:rPr>
            </w:pPr>
            <w:r w:rsidRPr="0080762C">
              <w:rPr>
                <w:rStyle w:val="soru-etiket"/>
                <w:rFonts w:asciiTheme="minorHAnsi" w:hAnsiTheme="minorHAnsi" w:cstheme="minorHAnsi"/>
                <w:b/>
                <w:bCs/>
                <w:color w:val="FF0000"/>
                <w:sz w:val="22"/>
                <w:szCs w:val="22"/>
              </w:rPr>
              <w:t>Soru:</w:t>
            </w:r>
            <w:r w:rsidRPr="0080762C">
              <w:rPr>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Şehir deniz kıyısında olmasaydı ne değişirdi?</w:t>
            </w:r>
          </w:p>
          <w:p w14:paraId="2B0C2283" w14:textId="77C935F0" w:rsidR="00BF52D4" w:rsidRPr="0080762C" w:rsidRDefault="00BF52D4" w:rsidP="00BF52D4">
            <w:pPr>
              <w:shd w:val="clear" w:color="auto" w:fill="FFFFFF"/>
              <w:rPr>
                <w:rFonts w:asciiTheme="minorHAnsi" w:hAnsiTheme="minorHAnsi" w:cstheme="minorHAnsi"/>
                <w:color w:val="212529"/>
                <w:sz w:val="22"/>
                <w:szCs w:val="22"/>
              </w:rPr>
            </w:pPr>
            <w:r w:rsidRPr="0080762C">
              <w:rPr>
                <w:rStyle w:val="cevap-etiket"/>
                <w:rFonts w:asciiTheme="minorHAnsi" w:hAnsiTheme="minorHAnsi" w:cstheme="minorHAnsi"/>
                <w:b/>
                <w:bCs/>
                <w:color w:val="FF0000"/>
                <w:sz w:val="22"/>
                <w:szCs w:val="22"/>
              </w:rPr>
              <w:t>Örnek cevap:</w:t>
            </w:r>
            <w:r w:rsidRPr="0080762C">
              <w:rPr>
                <w:rStyle w:val="cevap-satiri"/>
                <w:rFonts w:asciiTheme="minorHAnsi" w:hAnsiTheme="minorHAnsi" w:cstheme="minorHAnsi"/>
                <w:color w:val="212529"/>
                <w:sz w:val="22"/>
                <w:szCs w:val="22"/>
              </w:rPr>
              <w:t> Gemi kullanılmayacağı için </w:t>
            </w:r>
            <w:r w:rsidRPr="0080762C">
              <w:rPr>
                <w:rStyle w:val="Gl"/>
                <w:rFonts w:asciiTheme="minorHAnsi" w:hAnsiTheme="minorHAnsi" w:cstheme="minorHAnsi"/>
                <w:color w:val="212529"/>
                <w:sz w:val="22"/>
                <w:szCs w:val="22"/>
              </w:rPr>
              <w:t>hikâyenin olay örgüsü değişirdi.</w:t>
            </w:r>
          </w:p>
          <w:p w14:paraId="7E4A7666" w14:textId="238FA377" w:rsidR="00533B44" w:rsidRPr="0080762C" w:rsidRDefault="00533B44" w:rsidP="00533B44">
            <w:pPr>
              <w:shd w:val="clear" w:color="auto" w:fill="FFFFFF"/>
              <w:spacing w:after="100" w:afterAutospacing="1" w:line="240" w:lineRule="auto"/>
              <w:rPr>
                <w:rFonts w:asciiTheme="minorHAnsi" w:eastAsia="Times New Roman" w:hAnsiTheme="minorHAnsi" w:cstheme="minorHAnsi"/>
                <w:color w:val="212529"/>
                <w:sz w:val="22"/>
                <w:szCs w:val="22"/>
              </w:rPr>
            </w:pPr>
          </w:p>
          <w:p w14:paraId="04F1CD97" w14:textId="797E1E5F" w:rsidR="00AB375C" w:rsidRPr="0080762C" w:rsidRDefault="00B0569D" w:rsidP="00AA682A">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80762C">
              <w:rPr>
                <w:rFonts w:asciiTheme="minorHAnsi" w:hAnsiTheme="minorHAnsi" w:cstheme="minorHAnsi"/>
                <w:color w:val="000000" w:themeColor="text1"/>
                <w:sz w:val="22"/>
                <w:szCs w:val="22"/>
                <w:bdr w:val="none" w:sz="0" w:space="0" w:color="auto" w:frame="1"/>
              </w:rPr>
              <w:t>1</w:t>
            </w:r>
            <w:r w:rsidR="00B34095" w:rsidRPr="0080762C">
              <w:rPr>
                <w:rFonts w:asciiTheme="minorHAnsi" w:hAnsiTheme="minorHAnsi" w:cstheme="minorHAnsi"/>
                <w:color w:val="000000" w:themeColor="text1"/>
                <w:sz w:val="22"/>
                <w:szCs w:val="22"/>
                <w:bdr w:val="none" w:sz="0" w:space="0" w:color="auto" w:frame="1"/>
              </w:rPr>
              <w:t xml:space="preserve">. </w:t>
            </w:r>
            <w:r w:rsidRPr="0080762C">
              <w:rPr>
                <w:rFonts w:asciiTheme="minorHAnsi" w:hAnsiTheme="minorHAnsi" w:cstheme="minorHAnsi"/>
                <w:color w:val="000000" w:themeColor="text1"/>
                <w:sz w:val="22"/>
                <w:szCs w:val="22"/>
                <w:bdr w:val="none" w:sz="0" w:space="0" w:color="auto" w:frame="1"/>
              </w:rPr>
              <w:t>ANLATALIM</w:t>
            </w:r>
          </w:p>
          <w:p w14:paraId="776097E2" w14:textId="79E2A81C" w:rsidR="00FC5555" w:rsidRPr="0080762C" w:rsidRDefault="00BF52D4" w:rsidP="00BF52D4">
            <w:pPr>
              <w:pStyle w:val="NormalWeb"/>
              <w:shd w:val="clear" w:color="auto" w:fill="FFFFFF"/>
              <w:spacing w:before="0" w:beforeAutospacing="0"/>
              <w:rPr>
                <w:rFonts w:asciiTheme="minorHAnsi" w:hAnsiTheme="minorHAnsi" w:cstheme="minorHAnsi"/>
                <w:color w:val="212529"/>
                <w:sz w:val="22"/>
                <w:szCs w:val="22"/>
              </w:rPr>
            </w:pPr>
            <w:r w:rsidRPr="0080762C">
              <w:rPr>
                <w:rFonts w:asciiTheme="minorHAnsi" w:hAnsiTheme="minorHAnsi" w:cstheme="minorHAnsi"/>
                <w:color w:val="212529"/>
                <w:sz w:val="22"/>
                <w:szCs w:val="22"/>
              </w:rPr>
              <w:t>Ses, nefes, vurgu ve tonlama çalışmasıdır. </w:t>
            </w:r>
            <w:r w:rsidRPr="0080762C">
              <w:rPr>
                <w:rStyle w:val="Gl"/>
                <w:rFonts w:asciiTheme="minorHAnsi" w:hAnsiTheme="minorHAnsi" w:cstheme="minorHAnsi"/>
                <w:color w:val="212529"/>
                <w:sz w:val="22"/>
                <w:szCs w:val="22"/>
              </w:rPr>
              <w:t>Yazılı cevap gerektirmez.</w:t>
            </w:r>
          </w:p>
          <w:p w14:paraId="5123AAB1" w14:textId="6C26E536" w:rsidR="00BF52D4" w:rsidRPr="0080762C" w:rsidRDefault="00B0569D" w:rsidP="00BF52D4">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80762C">
              <w:rPr>
                <w:rFonts w:asciiTheme="minorHAnsi" w:hAnsiTheme="minorHAnsi" w:cstheme="minorHAnsi"/>
                <w:color w:val="000000" w:themeColor="text1"/>
                <w:sz w:val="22"/>
                <w:szCs w:val="22"/>
                <w:bdr w:val="none" w:sz="0" w:space="0" w:color="auto" w:frame="1"/>
              </w:rPr>
              <w:t>2</w:t>
            </w:r>
            <w:r w:rsidR="00B34095" w:rsidRPr="0080762C">
              <w:rPr>
                <w:rFonts w:asciiTheme="minorHAnsi" w:hAnsiTheme="minorHAnsi" w:cstheme="minorHAnsi"/>
                <w:color w:val="000000" w:themeColor="text1"/>
                <w:sz w:val="22"/>
                <w:szCs w:val="22"/>
                <w:bdr w:val="none" w:sz="0" w:space="0" w:color="auto" w:frame="1"/>
              </w:rPr>
              <w:t xml:space="preserve">. </w:t>
            </w:r>
            <w:r w:rsidRPr="0080762C">
              <w:rPr>
                <w:rFonts w:asciiTheme="minorHAnsi" w:hAnsiTheme="minorHAnsi" w:cstheme="minorHAnsi"/>
                <w:color w:val="000000" w:themeColor="text1"/>
                <w:sz w:val="22"/>
                <w:szCs w:val="22"/>
                <w:bdr w:val="none" w:sz="0" w:space="0" w:color="auto" w:frame="1"/>
              </w:rPr>
              <w:t>ANLATALIM</w:t>
            </w:r>
          </w:p>
          <w:p w14:paraId="60581FD1" w14:textId="77777777" w:rsidR="00BF52D4" w:rsidRPr="0080762C" w:rsidRDefault="00BF52D4" w:rsidP="00BF52D4">
            <w:pPr>
              <w:shd w:val="clear" w:color="auto" w:fill="FFFFFF"/>
              <w:rPr>
                <w:rStyle w:val="Gl"/>
                <w:rFonts w:asciiTheme="minorHAnsi" w:hAnsiTheme="minorHAnsi" w:cstheme="minorHAnsi"/>
                <w:color w:val="212529"/>
                <w:sz w:val="22"/>
                <w:szCs w:val="22"/>
              </w:rPr>
            </w:pPr>
            <w:r w:rsidRPr="0080762C">
              <w:rPr>
                <w:rStyle w:val="soru-etiket"/>
                <w:rFonts w:asciiTheme="minorHAnsi" w:hAnsiTheme="minorHAnsi" w:cstheme="minorHAnsi"/>
                <w:b/>
                <w:bCs/>
                <w:color w:val="FF0000"/>
                <w:sz w:val="22"/>
                <w:szCs w:val="22"/>
              </w:rPr>
              <w:t>Soru:</w:t>
            </w:r>
            <w:r w:rsidRPr="0080762C">
              <w:rPr>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Görsellerin çağrıştırdığı sesleri yazınız.</w:t>
            </w:r>
          </w:p>
          <w:p w14:paraId="2FC974C3" w14:textId="77777777" w:rsidR="00BF52D4" w:rsidRPr="0080762C" w:rsidRDefault="00BF52D4" w:rsidP="00BF52D4">
            <w:pPr>
              <w:shd w:val="clear" w:color="auto" w:fill="FFFFFF"/>
              <w:rPr>
                <w:rFonts w:asciiTheme="minorHAnsi" w:hAnsiTheme="minorHAnsi" w:cstheme="minorHAnsi"/>
                <w:color w:val="212529"/>
                <w:sz w:val="22"/>
                <w:szCs w:val="22"/>
              </w:rPr>
            </w:pPr>
            <w:r w:rsidRPr="0080762C">
              <w:rPr>
                <w:rStyle w:val="cevap-etiket"/>
                <w:rFonts w:asciiTheme="minorHAnsi" w:hAnsiTheme="minorHAnsi" w:cstheme="minorHAnsi"/>
                <w:b/>
                <w:bCs/>
                <w:color w:val="FF0000"/>
                <w:sz w:val="22"/>
                <w:szCs w:val="22"/>
              </w:rPr>
              <w:t>Cevap:</w:t>
            </w:r>
            <w:r w:rsidRPr="0080762C">
              <w:rPr>
                <w:rStyle w:val="cevap-satiri"/>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 xml:space="preserve">Vız </w:t>
            </w:r>
            <w:proofErr w:type="spellStart"/>
            <w:r w:rsidRPr="0080762C">
              <w:rPr>
                <w:rStyle w:val="Gl"/>
                <w:rFonts w:asciiTheme="minorHAnsi" w:hAnsiTheme="minorHAnsi" w:cstheme="minorHAnsi"/>
                <w:color w:val="212529"/>
                <w:sz w:val="22"/>
                <w:szCs w:val="22"/>
              </w:rPr>
              <w:t>vız</w:t>
            </w:r>
            <w:proofErr w:type="spellEnd"/>
            <w:r w:rsidRPr="0080762C">
              <w:rPr>
                <w:rStyle w:val="Gl"/>
                <w:rFonts w:asciiTheme="minorHAnsi" w:hAnsiTheme="minorHAnsi" w:cstheme="minorHAnsi"/>
                <w:color w:val="212529"/>
                <w:sz w:val="22"/>
                <w:szCs w:val="22"/>
              </w:rPr>
              <w:t xml:space="preserve">, şırıl şırıl, pat, hapşu, fokur </w:t>
            </w:r>
            <w:proofErr w:type="spellStart"/>
            <w:r w:rsidRPr="0080762C">
              <w:rPr>
                <w:rStyle w:val="Gl"/>
                <w:rFonts w:asciiTheme="minorHAnsi" w:hAnsiTheme="minorHAnsi" w:cstheme="minorHAnsi"/>
                <w:color w:val="212529"/>
                <w:sz w:val="22"/>
                <w:szCs w:val="22"/>
              </w:rPr>
              <w:t>fokur</w:t>
            </w:r>
            <w:proofErr w:type="spellEnd"/>
            <w:r w:rsidRPr="0080762C">
              <w:rPr>
                <w:rStyle w:val="Gl"/>
                <w:rFonts w:asciiTheme="minorHAnsi" w:hAnsiTheme="minorHAnsi" w:cstheme="minorHAnsi"/>
                <w:color w:val="212529"/>
                <w:sz w:val="22"/>
                <w:szCs w:val="22"/>
              </w:rPr>
              <w:t>.</w:t>
            </w:r>
          </w:p>
          <w:p w14:paraId="5E911C87" w14:textId="77777777" w:rsidR="00BF52D4" w:rsidRPr="0080762C" w:rsidRDefault="00BF52D4" w:rsidP="00BF52D4">
            <w:pPr>
              <w:shd w:val="clear" w:color="auto" w:fill="FFFFFF"/>
              <w:rPr>
                <w:rStyle w:val="Gl"/>
                <w:rFonts w:asciiTheme="minorHAnsi" w:hAnsiTheme="minorHAnsi" w:cstheme="minorHAnsi"/>
                <w:color w:val="212529"/>
                <w:sz w:val="22"/>
                <w:szCs w:val="22"/>
              </w:rPr>
            </w:pPr>
            <w:r w:rsidRPr="0080762C">
              <w:rPr>
                <w:rStyle w:val="soru-etiket"/>
                <w:rFonts w:asciiTheme="minorHAnsi" w:hAnsiTheme="minorHAnsi" w:cstheme="minorHAnsi"/>
                <w:b/>
                <w:bCs/>
                <w:color w:val="FF0000"/>
                <w:sz w:val="22"/>
                <w:szCs w:val="22"/>
              </w:rPr>
              <w:t>Soru:</w:t>
            </w:r>
            <w:r w:rsidRPr="0080762C">
              <w:rPr>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Cümleleri daha etkili ifadelerle söyleyiniz.</w:t>
            </w:r>
          </w:p>
          <w:p w14:paraId="00005006" w14:textId="77777777" w:rsidR="00BF52D4" w:rsidRPr="0080762C" w:rsidRDefault="00BF52D4" w:rsidP="00BF52D4">
            <w:pPr>
              <w:shd w:val="clear" w:color="auto" w:fill="FFFFFF"/>
              <w:rPr>
                <w:rFonts w:asciiTheme="minorHAnsi" w:hAnsiTheme="minorHAnsi" w:cstheme="minorHAnsi"/>
                <w:color w:val="212529"/>
                <w:sz w:val="22"/>
                <w:szCs w:val="22"/>
              </w:rPr>
            </w:pPr>
            <w:r w:rsidRPr="0080762C">
              <w:rPr>
                <w:rStyle w:val="cevap-etiket"/>
                <w:rFonts w:asciiTheme="minorHAnsi" w:hAnsiTheme="minorHAnsi" w:cstheme="minorHAnsi"/>
                <w:b/>
                <w:bCs/>
                <w:color w:val="FF0000"/>
                <w:sz w:val="22"/>
                <w:szCs w:val="22"/>
              </w:rPr>
              <w:t>Örnek cevap:</w:t>
            </w:r>
            <w:r w:rsidRPr="0080762C">
              <w:rPr>
                <w:rFonts w:asciiTheme="minorHAnsi" w:hAnsiTheme="minorHAnsi" w:cstheme="minorHAnsi"/>
                <w:color w:val="212529"/>
                <w:sz w:val="22"/>
                <w:szCs w:val="22"/>
              </w:rPr>
              <w:br/>
            </w:r>
            <w:r w:rsidRPr="0080762C">
              <w:rPr>
                <w:rStyle w:val="cevap-satiri"/>
                <w:rFonts w:asciiTheme="minorHAnsi" w:hAnsiTheme="minorHAnsi" w:cstheme="minorHAnsi"/>
                <w:color w:val="212529"/>
                <w:sz w:val="22"/>
                <w:szCs w:val="22"/>
              </w:rPr>
              <w:t>Cam </w:t>
            </w:r>
            <w:r w:rsidRPr="0080762C">
              <w:rPr>
                <w:rStyle w:val="Gl"/>
                <w:rFonts w:asciiTheme="minorHAnsi" w:hAnsiTheme="minorHAnsi" w:cstheme="minorHAnsi"/>
                <w:color w:val="212529"/>
                <w:sz w:val="22"/>
                <w:szCs w:val="22"/>
              </w:rPr>
              <w:t>paramparça oldu.</w:t>
            </w:r>
            <w:r w:rsidRPr="0080762C">
              <w:rPr>
                <w:rFonts w:asciiTheme="minorHAnsi" w:hAnsiTheme="minorHAnsi" w:cstheme="minorHAnsi"/>
                <w:color w:val="212529"/>
                <w:sz w:val="22"/>
                <w:szCs w:val="22"/>
              </w:rPr>
              <w:br/>
            </w:r>
            <w:r w:rsidRPr="0080762C">
              <w:rPr>
                <w:rStyle w:val="cevap-satiri"/>
                <w:rFonts w:asciiTheme="minorHAnsi" w:hAnsiTheme="minorHAnsi" w:cstheme="minorHAnsi"/>
                <w:color w:val="212529"/>
                <w:sz w:val="22"/>
                <w:szCs w:val="22"/>
              </w:rPr>
              <w:t>Süt </w:t>
            </w:r>
            <w:r w:rsidRPr="0080762C">
              <w:rPr>
                <w:rStyle w:val="Gl"/>
                <w:rFonts w:asciiTheme="minorHAnsi" w:hAnsiTheme="minorHAnsi" w:cstheme="minorHAnsi"/>
                <w:color w:val="212529"/>
                <w:sz w:val="22"/>
                <w:szCs w:val="22"/>
              </w:rPr>
              <w:t xml:space="preserve">fokur </w:t>
            </w:r>
            <w:proofErr w:type="spellStart"/>
            <w:r w:rsidRPr="0080762C">
              <w:rPr>
                <w:rStyle w:val="Gl"/>
                <w:rFonts w:asciiTheme="minorHAnsi" w:hAnsiTheme="minorHAnsi" w:cstheme="minorHAnsi"/>
                <w:color w:val="212529"/>
                <w:sz w:val="22"/>
                <w:szCs w:val="22"/>
              </w:rPr>
              <w:t>fokur</w:t>
            </w:r>
            <w:proofErr w:type="spellEnd"/>
            <w:r w:rsidRPr="0080762C">
              <w:rPr>
                <w:rStyle w:val="Gl"/>
                <w:rFonts w:asciiTheme="minorHAnsi" w:hAnsiTheme="minorHAnsi" w:cstheme="minorHAnsi"/>
                <w:color w:val="212529"/>
                <w:sz w:val="22"/>
                <w:szCs w:val="22"/>
              </w:rPr>
              <w:t xml:space="preserve"> kaynıyordu.</w:t>
            </w:r>
            <w:r w:rsidRPr="0080762C">
              <w:rPr>
                <w:rFonts w:asciiTheme="minorHAnsi" w:hAnsiTheme="minorHAnsi" w:cstheme="minorHAnsi"/>
                <w:color w:val="212529"/>
                <w:sz w:val="22"/>
                <w:szCs w:val="22"/>
              </w:rPr>
              <w:br/>
            </w:r>
            <w:r w:rsidRPr="0080762C">
              <w:rPr>
                <w:rStyle w:val="cevap-satiri"/>
                <w:rFonts w:asciiTheme="minorHAnsi" w:hAnsiTheme="minorHAnsi" w:cstheme="minorHAnsi"/>
                <w:color w:val="212529"/>
                <w:sz w:val="22"/>
                <w:szCs w:val="22"/>
              </w:rPr>
              <w:lastRenderedPageBreak/>
              <w:t>Dere </w:t>
            </w:r>
            <w:r w:rsidRPr="0080762C">
              <w:rPr>
                <w:rStyle w:val="Gl"/>
                <w:rFonts w:asciiTheme="minorHAnsi" w:hAnsiTheme="minorHAnsi" w:cstheme="minorHAnsi"/>
                <w:color w:val="212529"/>
                <w:sz w:val="22"/>
                <w:szCs w:val="22"/>
              </w:rPr>
              <w:t>çağlayarak akıyordu.</w:t>
            </w:r>
          </w:p>
          <w:p w14:paraId="270A95A7" w14:textId="77777777" w:rsidR="00BF52D4" w:rsidRPr="0080762C" w:rsidRDefault="00BF52D4" w:rsidP="00BF52D4">
            <w:pPr>
              <w:shd w:val="clear" w:color="auto" w:fill="FFFFFF"/>
              <w:rPr>
                <w:rStyle w:val="Gl"/>
                <w:rFonts w:asciiTheme="minorHAnsi" w:hAnsiTheme="minorHAnsi" w:cstheme="minorHAnsi"/>
                <w:color w:val="212529"/>
                <w:sz w:val="22"/>
                <w:szCs w:val="22"/>
              </w:rPr>
            </w:pPr>
            <w:r w:rsidRPr="0080762C">
              <w:rPr>
                <w:rStyle w:val="soru-etiket"/>
                <w:rFonts w:asciiTheme="minorHAnsi" w:hAnsiTheme="minorHAnsi" w:cstheme="minorHAnsi"/>
                <w:b/>
                <w:bCs/>
                <w:color w:val="FF0000"/>
                <w:sz w:val="22"/>
                <w:szCs w:val="22"/>
              </w:rPr>
              <w:t>Soru:</w:t>
            </w:r>
            <w:r w:rsidRPr="0080762C">
              <w:rPr>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Bir doğa olayını anlatınız.</w:t>
            </w:r>
          </w:p>
          <w:p w14:paraId="210ED1FC" w14:textId="0EF47C63" w:rsidR="00FC5555" w:rsidRPr="0080762C" w:rsidRDefault="00BF52D4" w:rsidP="00BF52D4">
            <w:pPr>
              <w:shd w:val="clear" w:color="auto" w:fill="FFFFFF"/>
              <w:rPr>
                <w:rStyle w:val="Gl"/>
                <w:rFonts w:asciiTheme="minorHAnsi" w:hAnsiTheme="minorHAnsi" w:cstheme="minorHAnsi"/>
                <w:b w:val="0"/>
                <w:bCs w:val="0"/>
                <w:color w:val="212529"/>
                <w:sz w:val="22"/>
                <w:szCs w:val="22"/>
              </w:rPr>
            </w:pPr>
            <w:r w:rsidRPr="0080762C">
              <w:rPr>
                <w:rStyle w:val="cevap-etiket"/>
                <w:rFonts w:asciiTheme="minorHAnsi" w:hAnsiTheme="minorHAnsi" w:cstheme="minorHAnsi"/>
                <w:b/>
                <w:bCs/>
                <w:color w:val="FF0000"/>
                <w:sz w:val="22"/>
                <w:szCs w:val="22"/>
              </w:rPr>
              <w:t>Örnek cevap:</w:t>
            </w:r>
            <w:r w:rsidRPr="0080762C">
              <w:rPr>
                <w:rStyle w:val="cevap-satiri"/>
                <w:rFonts w:asciiTheme="minorHAnsi" w:hAnsiTheme="minorHAnsi" w:cstheme="minorHAnsi"/>
                <w:color w:val="212529"/>
                <w:sz w:val="22"/>
                <w:szCs w:val="22"/>
              </w:rPr>
              <w:t> Rüzgâr </w:t>
            </w:r>
            <w:proofErr w:type="spellStart"/>
            <w:r w:rsidRPr="0080762C">
              <w:rPr>
                <w:rStyle w:val="Gl"/>
                <w:rFonts w:asciiTheme="minorHAnsi" w:hAnsiTheme="minorHAnsi" w:cstheme="minorHAnsi"/>
                <w:color w:val="212529"/>
                <w:sz w:val="22"/>
                <w:szCs w:val="22"/>
              </w:rPr>
              <w:t>uğul</w:t>
            </w:r>
            <w:proofErr w:type="spellEnd"/>
            <w:r w:rsidRPr="0080762C">
              <w:rPr>
                <w:rStyle w:val="Gl"/>
                <w:rFonts w:asciiTheme="minorHAnsi" w:hAnsiTheme="minorHAnsi" w:cstheme="minorHAnsi"/>
                <w:color w:val="212529"/>
                <w:sz w:val="22"/>
                <w:szCs w:val="22"/>
              </w:rPr>
              <w:t xml:space="preserve"> </w:t>
            </w:r>
            <w:proofErr w:type="spellStart"/>
            <w:r w:rsidRPr="0080762C">
              <w:rPr>
                <w:rStyle w:val="Gl"/>
                <w:rFonts w:asciiTheme="minorHAnsi" w:hAnsiTheme="minorHAnsi" w:cstheme="minorHAnsi"/>
                <w:color w:val="212529"/>
                <w:sz w:val="22"/>
                <w:szCs w:val="22"/>
              </w:rPr>
              <w:t>uğul</w:t>
            </w:r>
            <w:proofErr w:type="spellEnd"/>
            <w:r w:rsidRPr="0080762C">
              <w:rPr>
                <w:rStyle w:val="cevap-satiri"/>
                <w:rFonts w:asciiTheme="minorHAnsi" w:hAnsiTheme="minorHAnsi" w:cstheme="minorHAnsi"/>
                <w:color w:val="212529"/>
                <w:sz w:val="22"/>
                <w:szCs w:val="22"/>
              </w:rPr>
              <w:t> esiyordu. Ağaçların dalları sağa sola sallanıyordu.</w:t>
            </w:r>
          </w:p>
          <w:p w14:paraId="0E9ED14C" w14:textId="23AE450C" w:rsidR="00B0569D" w:rsidRPr="0080762C" w:rsidRDefault="00B0569D" w:rsidP="00C3556F">
            <w:pPr>
              <w:rPr>
                <w:rFonts w:asciiTheme="minorHAnsi" w:hAnsiTheme="minorHAnsi" w:cstheme="minorHAnsi"/>
                <w:sz w:val="22"/>
                <w:szCs w:val="22"/>
              </w:rPr>
            </w:pPr>
          </w:p>
          <w:p w14:paraId="601A9C87" w14:textId="214EB667" w:rsidR="00BF52D4" w:rsidRPr="0080762C" w:rsidRDefault="00B0569D" w:rsidP="00BF52D4">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80762C">
              <w:rPr>
                <w:rFonts w:asciiTheme="minorHAnsi" w:hAnsiTheme="minorHAnsi" w:cstheme="minorHAnsi"/>
                <w:color w:val="000000" w:themeColor="text1"/>
                <w:sz w:val="22"/>
                <w:szCs w:val="22"/>
                <w:bdr w:val="none" w:sz="0" w:space="0" w:color="auto" w:frame="1"/>
              </w:rPr>
              <w:t>3. ANLATALIM</w:t>
            </w:r>
          </w:p>
          <w:p w14:paraId="114B9D4B" w14:textId="77777777" w:rsidR="006F1A05" w:rsidRDefault="00BF52D4" w:rsidP="00BF52D4">
            <w:pPr>
              <w:shd w:val="clear" w:color="auto" w:fill="FFFFFF"/>
              <w:rPr>
                <w:rStyle w:val="Gl"/>
                <w:rFonts w:asciiTheme="minorHAnsi" w:hAnsiTheme="minorHAnsi" w:cstheme="minorHAnsi"/>
                <w:color w:val="212529"/>
                <w:sz w:val="22"/>
                <w:szCs w:val="22"/>
              </w:rPr>
            </w:pPr>
            <w:r w:rsidRPr="0080762C">
              <w:rPr>
                <w:rStyle w:val="soru-etiket"/>
                <w:rFonts w:asciiTheme="minorHAnsi" w:hAnsiTheme="minorHAnsi" w:cstheme="minorHAnsi"/>
                <w:b/>
                <w:bCs/>
                <w:color w:val="FF0000"/>
                <w:sz w:val="22"/>
                <w:szCs w:val="22"/>
              </w:rPr>
              <w:t>Soru:</w:t>
            </w:r>
            <w:r w:rsidRPr="0080762C">
              <w:rPr>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Duyduğunuz sevgi sözlerine örnek veriniz.</w:t>
            </w:r>
          </w:p>
          <w:p w14:paraId="77F3DD94" w14:textId="1F336237" w:rsidR="00BF52D4" w:rsidRPr="0080762C" w:rsidRDefault="00BF52D4" w:rsidP="00BF52D4">
            <w:pPr>
              <w:shd w:val="clear" w:color="auto" w:fill="FFFFFF"/>
              <w:rPr>
                <w:rFonts w:asciiTheme="minorHAnsi" w:hAnsiTheme="minorHAnsi" w:cstheme="minorHAnsi"/>
                <w:color w:val="212529"/>
                <w:sz w:val="22"/>
                <w:szCs w:val="22"/>
              </w:rPr>
            </w:pPr>
            <w:r w:rsidRPr="0080762C">
              <w:rPr>
                <w:rStyle w:val="cevap-etiket"/>
                <w:rFonts w:asciiTheme="minorHAnsi" w:hAnsiTheme="minorHAnsi" w:cstheme="minorHAnsi"/>
                <w:b/>
                <w:bCs/>
                <w:color w:val="FF0000"/>
                <w:sz w:val="22"/>
                <w:szCs w:val="22"/>
              </w:rPr>
              <w:t>Örnek cevap:</w:t>
            </w:r>
            <w:r w:rsidRPr="0080762C">
              <w:rPr>
                <w:rStyle w:val="cevap-satiri"/>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Kuzum, yavrum, canım, güzelim, dostum.</w:t>
            </w:r>
          </w:p>
          <w:p w14:paraId="0EF319D9" w14:textId="77777777" w:rsidR="006F1A05" w:rsidRDefault="00BF52D4" w:rsidP="00BF52D4">
            <w:pPr>
              <w:shd w:val="clear" w:color="auto" w:fill="FFFFFF"/>
              <w:rPr>
                <w:rStyle w:val="Gl"/>
                <w:rFonts w:asciiTheme="minorHAnsi" w:hAnsiTheme="minorHAnsi" w:cstheme="minorHAnsi"/>
                <w:color w:val="212529"/>
                <w:sz w:val="22"/>
                <w:szCs w:val="22"/>
              </w:rPr>
            </w:pPr>
            <w:r w:rsidRPr="0080762C">
              <w:rPr>
                <w:rStyle w:val="soru-etiket"/>
                <w:rFonts w:asciiTheme="minorHAnsi" w:hAnsiTheme="minorHAnsi" w:cstheme="minorHAnsi"/>
                <w:b/>
                <w:bCs/>
                <w:color w:val="FF0000"/>
                <w:sz w:val="22"/>
                <w:szCs w:val="22"/>
              </w:rPr>
              <w:t>Soru:</w:t>
            </w:r>
            <w:r w:rsidRPr="0080762C">
              <w:rPr>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Bu sözler hangi duyguları anlatır?</w:t>
            </w:r>
          </w:p>
          <w:p w14:paraId="61885E3D" w14:textId="100E4829" w:rsidR="00BF52D4" w:rsidRPr="0080762C" w:rsidRDefault="00BF52D4" w:rsidP="00BF52D4">
            <w:pPr>
              <w:shd w:val="clear" w:color="auto" w:fill="FFFFFF"/>
              <w:rPr>
                <w:rFonts w:asciiTheme="minorHAnsi" w:hAnsiTheme="minorHAnsi" w:cstheme="minorHAnsi"/>
                <w:color w:val="212529"/>
                <w:sz w:val="22"/>
                <w:szCs w:val="22"/>
              </w:rPr>
            </w:pPr>
            <w:r w:rsidRPr="0080762C">
              <w:rPr>
                <w:rStyle w:val="cevap-etiket"/>
                <w:rFonts w:asciiTheme="minorHAnsi" w:hAnsiTheme="minorHAnsi" w:cstheme="minorHAnsi"/>
                <w:b/>
                <w:bCs/>
                <w:color w:val="FF0000"/>
                <w:sz w:val="22"/>
                <w:szCs w:val="22"/>
              </w:rPr>
              <w:t>Örnek cevap:</w:t>
            </w:r>
            <w:r w:rsidRPr="0080762C">
              <w:rPr>
                <w:rStyle w:val="cevap-satiri"/>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Sevgi, şefkat, yakınlık ve samimiyet</w:t>
            </w:r>
            <w:r w:rsidRPr="0080762C">
              <w:rPr>
                <w:rStyle w:val="cevap-satiri"/>
                <w:rFonts w:asciiTheme="minorHAnsi" w:hAnsiTheme="minorHAnsi" w:cstheme="minorHAnsi"/>
                <w:color w:val="212529"/>
                <w:sz w:val="22"/>
                <w:szCs w:val="22"/>
              </w:rPr>
              <w:t> duygularını anlatır.</w:t>
            </w:r>
          </w:p>
          <w:p w14:paraId="0F1D7296" w14:textId="0BF06320" w:rsidR="00B0569D" w:rsidRPr="0080762C" w:rsidRDefault="00BF52D4" w:rsidP="00BF52D4">
            <w:pPr>
              <w:pStyle w:val="NormalWeb"/>
              <w:shd w:val="clear" w:color="auto" w:fill="FFFFFF"/>
              <w:spacing w:before="0" w:beforeAutospacing="0"/>
              <w:rPr>
                <w:rFonts w:asciiTheme="minorHAnsi" w:hAnsiTheme="minorHAnsi" w:cstheme="minorHAnsi"/>
                <w:color w:val="212529"/>
                <w:sz w:val="22"/>
                <w:szCs w:val="22"/>
              </w:rPr>
            </w:pPr>
            <w:r w:rsidRPr="0080762C">
              <w:rPr>
                <w:rFonts w:asciiTheme="minorHAnsi" w:hAnsiTheme="minorHAnsi" w:cstheme="minorHAnsi"/>
                <w:color w:val="212529"/>
                <w:sz w:val="22"/>
                <w:szCs w:val="22"/>
              </w:rPr>
              <w:t>Öz değerlendirme öğrencinin kendi konuşmasına göre yapılmalıdır.</w:t>
            </w:r>
          </w:p>
          <w:p w14:paraId="77C18AA1" w14:textId="02072F5B" w:rsidR="00B0569D" w:rsidRPr="0080762C" w:rsidRDefault="00B0569D" w:rsidP="00B958E1">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80762C">
              <w:rPr>
                <w:rFonts w:asciiTheme="minorHAnsi" w:hAnsiTheme="minorHAnsi" w:cstheme="minorHAnsi"/>
                <w:color w:val="000000" w:themeColor="text1"/>
                <w:sz w:val="22"/>
                <w:szCs w:val="22"/>
                <w:bdr w:val="none" w:sz="0" w:space="0" w:color="auto" w:frame="1"/>
              </w:rPr>
              <w:t>4. ANLATALIM</w:t>
            </w:r>
          </w:p>
          <w:p w14:paraId="5256509A" w14:textId="77777777" w:rsidR="00BF52D4" w:rsidRPr="0080762C" w:rsidRDefault="00BF52D4" w:rsidP="00BF52D4">
            <w:pPr>
              <w:shd w:val="clear" w:color="auto" w:fill="FFFFFF"/>
              <w:rPr>
                <w:rStyle w:val="Gl"/>
                <w:rFonts w:asciiTheme="minorHAnsi" w:hAnsiTheme="minorHAnsi" w:cstheme="minorHAnsi"/>
                <w:color w:val="212529"/>
                <w:sz w:val="22"/>
                <w:szCs w:val="22"/>
              </w:rPr>
            </w:pPr>
            <w:r w:rsidRPr="0080762C">
              <w:rPr>
                <w:rStyle w:val="soru-etiket"/>
                <w:rFonts w:asciiTheme="minorHAnsi" w:hAnsiTheme="minorHAnsi" w:cstheme="minorHAnsi"/>
                <w:b/>
                <w:bCs/>
                <w:color w:val="FF0000"/>
                <w:sz w:val="22"/>
                <w:szCs w:val="22"/>
              </w:rPr>
              <w:t>Soru:</w:t>
            </w:r>
            <w:r w:rsidRPr="0080762C">
              <w:rPr>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Dilimiz Türkçe yarışmasının cevaplarını yazınız.</w:t>
            </w:r>
          </w:p>
          <w:p w14:paraId="7E56456A" w14:textId="7CB0766D" w:rsidR="00FC5555" w:rsidRPr="0080762C" w:rsidRDefault="00BF52D4" w:rsidP="0080762C">
            <w:pPr>
              <w:shd w:val="clear" w:color="auto" w:fill="FFFFFF"/>
              <w:rPr>
                <w:rStyle w:val="Gl"/>
                <w:rFonts w:asciiTheme="minorHAnsi" w:hAnsiTheme="minorHAnsi" w:cstheme="minorHAnsi"/>
                <w:b w:val="0"/>
                <w:bCs w:val="0"/>
                <w:color w:val="212529"/>
                <w:sz w:val="22"/>
                <w:szCs w:val="22"/>
              </w:rPr>
            </w:pPr>
            <w:r w:rsidRPr="0080762C">
              <w:rPr>
                <w:rStyle w:val="cevap-etiket"/>
                <w:rFonts w:asciiTheme="minorHAnsi" w:hAnsiTheme="minorHAnsi" w:cstheme="minorHAnsi"/>
                <w:b/>
                <w:bCs/>
                <w:color w:val="FF0000"/>
                <w:sz w:val="22"/>
                <w:szCs w:val="22"/>
              </w:rPr>
              <w:t>Cevap:</w:t>
            </w:r>
            <w:r w:rsidRPr="0080762C">
              <w:rPr>
                <w:rFonts w:asciiTheme="minorHAnsi" w:hAnsiTheme="minorHAnsi" w:cstheme="minorHAnsi"/>
                <w:color w:val="212529"/>
                <w:sz w:val="22"/>
                <w:szCs w:val="22"/>
              </w:rPr>
              <w:br/>
            </w:r>
            <w:r w:rsidRPr="0080762C">
              <w:rPr>
                <w:rStyle w:val="cevap-satiri"/>
                <w:rFonts w:asciiTheme="minorHAnsi" w:hAnsiTheme="minorHAnsi" w:cstheme="minorHAnsi"/>
                <w:color w:val="212529"/>
                <w:sz w:val="22"/>
                <w:szCs w:val="22"/>
              </w:rPr>
              <w:t>1. </w:t>
            </w:r>
            <w:r w:rsidRPr="0080762C">
              <w:rPr>
                <w:rStyle w:val="Gl"/>
                <w:rFonts w:asciiTheme="minorHAnsi" w:hAnsiTheme="minorHAnsi" w:cstheme="minorHAnsi"/>
                <w:color w:val="212529"/>
                <w:sz w:val="22"/>
                <w:szCs w:val="22"/>
              </w:rPr>
              <w:t>Yapışkan hamur</w:t>
            </w:r>
            <w:r w:rsidRPr="0080762C">
              <w:rPr>
                <w:rFonts w:asciiTheme="minorHAnsi" w:hAnsiTheme="minorHAnsi" w:cstheme="minorHAnsi"/>
                <w:color w:val="212529"/>
                <w:sz w:val="22"/>
                <w:szCs w:val="22"/>
              </w:rPr>
              <w:br/>
            </w:r>
            <w:r w:rsidRPr="0080762C">
              <w:rPr>
                <w:rStyle w:val="cevap-satiri"/>
                <w:rFonts w:asciiTheme="minorHAnsi" w:hAnsiTheme="minorHAnsi" w:cstheme="minorHAnsi"/>
                <w:color w:val="212529"/>
                <w:sz w:val="22"/>
                <w:szCs w:val="22"/>
              </w:rPr>
              <w:t>2. </w:t>
            </w:r>
            <w:r w:rsidRPr="0080762C">
              <w:rPr>
                <w:rStyle w:val="Gl"/>
                <w:rFonts w:asciiTheme="minorHAnsi" w:hAnsiTheme="minorHAnsi" w:cstheme="minorHAnsi"/>
                <w:color w:val="212529"/>
                <w:sz w:val="22"/>
                <w:szCs w:val="22"/>
              </w:rPr>
              <w:t>Tıpkıçekim</w:t>
            </w:r>
            <w:r w:rsidRPr="0080762C">
              <w:rPr>
                <w:rFonts w:asciiTheme="minorHAnsi" w:hAnsiTheme="minorHAnsi" w:cstheme="minorHAnsi"/>
                <w:color w:val="212529"/>
                <w:sz w:val="22"/>
                <w:szCs w:val="22"/>
              </w:rPr>
              <w:br/>
            </w:r>
            <w:r w:rsidRPr="0080762C">
              <w:rPr>
                <w:rStyle w:val="cevap-satiri"/>
                <w:rFonts w:asciiTheme="minorHAnsi" w:hAnsiTheme="minorHAnsi" w:cstheme="minorHAnsi"/>
                <w:color w:val="212529"/>
                <w:sz w:val="22"/>
                <w:szCs w:val="22"/>
              </w:rPr>
              <w:t>3. </w:t>
            </w:r>
            <w:r w:rsidRPr="0080762C">
              <w:rPr>
                <w:rStyle w:val="Gl"/>
                <w:rFonts w:asciiTheme="minorHAnsi" w:hAnsiTheme="minorHAnsi" w:cstheme="minorHAnsi"/>
                <w:color w:val="212529"/>
                <w:sz w:val="22"/>
                <w:szCs w:val="22"/>
              </w:rPr>
              <w:t>Toprak akvaryumu</w:t>
            </w:r>
            <w:r w:rsidRPr="0080762C">
              <w:rPr>
                <w:rFonts w:asciiTheme="minorHAnsi" w:hAnsiTheme="minorHAnsi" w:cstheme="minorHAnsi"/>
                <w:color w:val="212529"/>
                <w:sz w:val="22"/>
                <w:szCs w:val="22"/>
              </w:rPr>
              <w:br/>
            </w:r>
            <w:r w:rsidRPr="0080762C">
              <w:rPr>
                <w:rStyle w:val="cevap-satiri"/>
                <w:rFonts w:asciiTheme="minorHAnsi" w:hAnsiTheme="minorHAnsi" w:cstheme="minorHAnsi"/>
                <w:color w:val="212529"/>
                <w:sz w:val="22"/>
                <w:szCs w:val="22"/>
              </w:rPr>
              <w:t>4. </w:t>
            </w:r>
            <w:r w:rsidRPr="0080762C">
              <w:rPr>
                <w:rStyle w:val="Gl"/>
                <w:rFonts w:asciiTheme="minorHAnsi" w:hAnsiTheme="minorHAnsi" w:cstheme="minorHAnsi"/>
                <w:color w:val="212529"/>
                <w:sz w:val="22"/>
                <w:szCs w:val="22"/>
              </w:rPr>
              <w:t>Yıldız</w:t>
            </w:r>
            <w:r w:rsidRPr="0080762C">
              <w:rPr>
                <w:rFonts w:asciiTheme="minorHAnsi" w:hAnsiTheme="minorHAnsi" w:cstheme="minorHAnsi"/>
                <w:color w:val="212529"/>
                <w:sz w:val="22"/>
                <w:szCs w:val="22"/>
              </w:rPr>
              <w:br/>
            </w:r>
            <w:r w:rsidRPr="0080762C">
              <w:rPr>
                <w:rStyle w:val="cevap-satiri"/>
                <w:rFonts w:asciiTheme="minorHAnsi" w:hAnsiTheme="minorHAnsi" w:cstheme="minorHAnsi"/>
                <w:color w:val="212529"/>
                <w:sz w:val="22"/>
                <w:szCs w:val="22"/>
              </w:rPr>
              <w:t>5. </w:t>
            </w:r>
            <w:r w:rsidRPr="0080762C">
              <w:rPr>
                <w:rStyle w:val="Gl"/>
                <w:rFonts w:asciiTheme="minorHAnsi" w:hAnsiTheme="minorHAnsi" w:cstheme="minorHAnsi"/>
                <w:color w:val="212529"/>
                <w:sz w:val="22"/>
                <w:szCs w:val="22"/>
              </w:rPr>
              <w:t>Sert vuruş</w:t>
            </w:r>
            <w:r w:rsidRPr="0080762C">
              <w:rPr>
                <w:rFonts w:asciiTheme="minorHAnsi" w:hAnsiTheme="minorHAnsi" w:cstheme="minorHAnsi"/>
                <w:color w:val="212529"/>
                <w:sz w:val="22"/>
                <w:szCs w:val="22"/>
              </w:rPr>
              <w:br/>
            </w:r>
            <w:r w:rsidRPr="0080762C">
              <w:rPr>
                <w:rStyle w:val="cevap-satiri"/>
                <w:rFonts w:asciiTheme="minorHAnsi" w:hAnsiTheme="minorHAnsi" w:cstheme="minorHAnsi"/>
                <w:color w:val="212529"/>
                <w:sz w:val="22"/>
                <w:szCs w:val="22"/>
              </w:rPr>
              <w:t>6. </w:t>
            </w:r>
            <w:proofErr w:type="spellStart"/>
            <w:r w:rsidRPr="0080762C">
              <w:rPr>
                <w:rStyle w:val="Gl"/>
                <w:rFonts w:asciiTheme="minorHAnsi" w:hAnsiTheme="minorHAnsi" w:cstheme="minorHAnsi"/>
                <w:color w:val="212529"/>
                <w:sz w:val="22"/>
                <w:szCs w:val="22"/>
              </w:rPr>
              <w:t>Uçangöz</w:t>
            </w:r>
            <w:proofErr w:type="spellEnd"/>
            <w:r w:rsidRPr="0080762C">
              <w:rPr>
                <w:rFonts w:asciiTheme="minorHAnsi" w:hAnsiTheme="minorHAnsi" w:cstheme="minorHAnsi"/>
                <w:color w:val="212529"/>
                <w:sz w:val="22"/>
                <w:szCs w:val="22"/>
              </w:rPr>
              <w:br/>
            </w:r>
            <w:r w:rsidRPr="0080762C">
              <w:rPr>
                <w:rStyle w:val="cevap-satiri"/>
                <w:rFonts w:asciiTheme="minorHAnsi" w:hAnsiTheme="minorHAnsi" w:cstheme="minorHAnsi"/>
                <w:color w:val="212529"/>
                <w:sz w:val="22"/>
                <w:szCs w:val="22"/>
              </w:rPr>
              <w:t>7. </w:t>
            </w:r>
            <w:r w:rsidRPr="0080762C">
              <w:rPr>
                <w:rStyle w:val="Gl"/>
                <w:rFonts w:asciiTheme="minorHAnsi" w:hAnsiTheme="minorHAnsi" w:cstheme="minorHAnsi"/>
                <w:color w:val="212529"/>
                <w:sz w:val="22"/>
                <w:szCs w:val="22"/>
              </w:rPr>
              <w:t>Taşınır ev</w:t>
            </w:r>
            <w:r w:rsidRPr="0080762C">
              <w:rPr>
                <w:rFonts w:asciiTheme="minorHAnsi" w:hAnsiTheme="minorHAnsi" w:cstheme="minorHAnsi"/>
                <w:color w:val="212529"/>
                <w:sz w:val="22"/>
                <w:szCs w:val="22"/>
              </w:rPr>
              <w:br/>
            </w:r>
            <w:r w:rsidRPr="0080762C">
              <w:rPr>
                <w:rStyle w:val="cevap-satiri"/>
                <w:rFonts w:asciiTheme="minorHAnsi" w:hAnsiTheme="minorHAnsi" w:cstheme="minorHAnsi"/>
                <w:color w:val="212529"/>
                <w:sz w:val="22"/>
                <w:szCs w:val="22"/>
              </w:rPr>
              <w:t>8. </w:t>
            </w:r>
            <w:r w:rsidRPr="0080762C">
              <w:rPr>
                <w:rStyle w:val="Gl"/>
                <w:rFonts w:asciiTheme="minorHAnsi" w:hAnsiTheme="minorHAnsi" w:cstheme="minorHAnsi"/>
                <w:color w:val="212529"/>
                <w:sz w:val="22"/>
                <w:szCs w:val="22"/>
              </w:rPr>
              <w:t>Fare</w:t>
            </w:r>
          </w:p>
          <w:p w14:paraId="72B96ABE" w14:textId="4958452E" w:rsidR="00B0569D" w:rsidRPr="0080762C" w:rsidRDefault="00B0569D" w:rsidP="00B958E1">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80762C">
              <w:rPr>
                <w:rFonts w:asciiTheme="minorHAnsi" w:hAnsiTheme="minorHAnsi" w:cstheme="minorHAnsi"/>
                <w:color w:val="000000" w:themeColor="text1"/>
                <w:sz w:val="22"/>
                <w:szCs w:val="22"/>
                <w:bdr w:val="none" w:sz="0" w:space="0" w:color="auto" w:frame="1"/>
              </w:rPr>
              <w:t>5. ANLATALIM</w:t>
            </w:r>
          </w:p>
          <w:p w14:paraId="72193D71" w14:textId="77777777" w:rsidR="00BF52D4" w:rsidRPr="0080762C" w:rsidRDefault="00BF52D4" w:rsidP="00BF52D4">
            <w:pPr>
              <w:shd w:val="clear" w:color="auto" w:fill="FFFFFF"/>
              <w:rPr>
                <w:rStyle w:val="Gl"/>
                <w:rFonts w:asciiTheme="minorHAnsi" w:hAnsiTheme="minorHAnsi" w:cstheme="minorHAnsi"/>
                <w:color w:val="212529"/>
                <w:sz w:val="22"/>
                <w:szCs w:val="22"/>
              </w:rPr>
            </w:pPr>
            <w:r w:rsidRPr="0080762C">
              <w:rPr>
                <w:rStyle w:val="soru-etiket"/>
                <w:rFonts w:asciiTheme="minorHAnsi" w:hAnsiTheme="minorHAnsi" w:cstheme="minorHAnsi"/>
                <w:b/>
                <w:bCs/>
                <w:color w:val="FF0000"/>
                <w:sz w:val="22"/>
                <w:szCs w:val="22"/>
              </w:rPr>
              <w:t>Soru:</w:t>
            </w:r>
            <w:r w:rsidRPr="0080762C">
              <w:rPr>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Virgülleri doğru yerlere koyunuz.</w:t>
            </w:r>
          </w:p>
          <w:p w14:paraId="74AE8512" w14:textId="6633F3B4" w:rsidR="00BF52D4" w:rsidRPr="0080762C" w:rsidRDefault="00BF52D4" w:rsidP="00BF52D4">
            <w:pPr>
              <w:shd w:val="clear" w:color="auto" w:fill="FFFFFF"/>
              <w:rPr>
                <w:rFonts w:asciiTheme="minorHAnsi" w:hAnsiTheme="minorHAnsi" w:cstheme="minorHAnsi"/>
                <w:color w:val="212529"/>
                <w:sz w:val="22"/>
                <w:szCs w:val="22"/>
              </w:rPr>
            </w:pPr>
            <w:r w:rsidRPr="0080762C">
              <w:rPr>
                <w:rStyle w:val="cevap-etiket"/>
                <w:rFonts w:asciiTheme="minorHAnsi" w:hAnsiTheme="minorHAnsi" w:cstheme="minorHAnsi"/>
                <w:b/>
                <w:bCs/>
                <w:color w:val="FF0000"/>
                <w:sz w:val="22"/>
                <w:szCs w:val="22"/>
              </w:rPr>
              <w:t>Cevap:</w:t>
            </w:r>
            <w:r w:rsidRPr="0080762C">
              <w:rPr>
                <w:rFonts w:asciiTheme="minorHAnsi" w:hAnsiTheme="minorHAnsi" w:cstheme="minorHAnsi"/>
                <w:color w:val="212529"/>
                <w:sz w:val="22"/>
                <w:szCs w:val="22"/>
              </w:rPr>
              <w:br/>
            </w:r>
            <w:r w:rsidRPr="0080762C">
              <w:rPr>
                <w:rStyle w:val="cevap-satiri"/>
                <w:rFonts w:asciiTheme="minorHAnsi" w:hAnsiTheme="minorHAnsi" w:cstheme="minorHAnsi"/>
                <w:color w:val="212529"/>
                <w:sz w:val="22"/>
                <w:szCs w:val="22"/>
              </w:rPr>
              <w:t>Türkçe dersini severim</w:t>
            </w:r>
            <w:r w:rsidRPr="0080762C">
              <w:rPr>
                <w:rStyle w:val="Gl"/>
                <w:rFonts w:asciiTheme="minorHAnsi" w:hAnsiTheme="minorHAnsi" w:cstheme="minorHAnsi"/>
                <w:color w:val="212529"/>
                <w:sz w:val="22"/>
                <w:szCs w:val="22"/>
              </w:rPr>
              <w:t>,</w:t>
            </w:r>
            <w:r w:rsidRPr="0080762C">
              <w:rPr>
                <w:rStyle w:val="cevap-satiri"/>
                <w:rFonts w:asciiTheme="minorHAnsi" w:hAnsiTheme="minorHAnsi" w:cstheme="minorHAnsi"/>
                <w:color w:val="212529"/>
                <w:sz w:val="22"/>
                <w:szCs w:val="22"/>
              </w:rPr>
              <w:t> demiş.</w:t>
            </w:r>
            <w:r w:rsidRPr="0080762C">
              <w:rPr>
                <w:rFonts w:asciiTheme="minorHAnsi" w:hAnsiTheme="minorHAnsi" w:cstheme="minorHAnsi"/>
                <w:color w:val="212529"/>
                <w:sz w:val="22"/>
                <w:szCs w:val="22"/>
              </w:rPr>
              <w:br/>
            </w:r>
            <w:r w:rsidRPr="0080762C">
              <w:rPr>
                <w:rStyle w:val="cevap-satiri"/>
                <w:rFonts w:asciiTheme="minorHAnsi" w:hAnsiTheme="minorHAnsi" w:cstheme="minorHAnsi"/>
                <w:color w:val="212529"/>
                <w:sz w:val="22"/>
                <w:szCs w:val="22"/>
              </w:rPr>
              <w:t>Kütüphaneye uğramayı unutmayın</w:t>
            </w:r>
            <w:r w:rsidRPr="0080762C">
              <w:rPr>
                <w:rStyle w:val="Gl"/>
                <w:rFonts w:asciiTheme="minorHAnsi" w:hAnsiTheme="minorHAnsi" w:cstheme="minorHAnsi"/>
                <w:color w:val="212529"/>
                <w:sz w:val="22"/>
                <w:szCs w:val="22"/>
              </w:rPr>
              <w:t>,</w:t>
            </w:r>
            <w:r w:rsidRPr="0080762C">
              <w:rPr>
                <w:rStyle w:val="cevap-satiri"/>
                <w:rFonts w:asciiTheme="minorHAnsi" w:hAnsiTheme="minorHAnsi" w:cstheme="minorHAnsi"/>
                <w:color w:val="212529"/>
                <w:sz w:val="22"/>
                <w:szCs w:val="22"/>
              </w:rPr>
              <w:t> diyerek sınıftan çıktı.</w:t>
            </w:r>
            <w:r w:rsidRPr="0080762C">
              <w:rPr>
                <w:rFonts w:asciiTheme="minorHAnsi" w:hAnsiTheme="minorHAnsi" w:cstheme="minorHAnsi"/>
                <w:color w:val="212529"/>
                <w:sz w:val="22"/>
                <w:szCs w:val="22"/>
              </w:rPr>
              <w:br/>
            </w:r>
            <w:r w:rsidRPr="0080762C">
              <w:rPr>
                <w:rStyle w:val="cevap-satiri"/>
                <w:rFonts w:asciiTheme="minorHAnsi" w:hAnsiTheme="minorHAnsi" w:cstheme="minorHAnsi"/>
                <w:color w:val="212529"/>
                <w:sz w:val="22"/>
                <w:szCs w:val="22"/>
              </w:rPr>
              <w:t>Kapıda bekleyen ninesine</w:t>
            </w:r>
            <w:r w:rsidRPr="0080762C">
              <w:rPr>
                <w:rStyle w:val="Gl"/>
                <w:rFonts w:asciiTheme="minorHAnsi" w:hAnsiTheme="minorHAnsi" w:cstheme="minorHAnsi"/>
                <w:color w:val="212529"/>
                <w:sz w:val="22"/>
                <w:szCs w:val="22"/>
              </w:rPr>
              <w:t>,</w:t>
            </w:r>
            <w:r w:rsidRPr="0080762C">
              <w:rPr>
                <w:rFonts w:asciiTheme="minorHAnsi" w:hAnsiTheme="minorHAnsi" w:cstheme="minorHAnsi"/>
                <w:color w:val="212529"/>
                <w:sz w:val="22"/>
                <w:szCs w:val="22"/>
              </w:rPr>
              <w:br/>
            </w:r>
            <w:r w:rsidRPr="0080762C">
              <w:rPr>
                <w:rStyle w:val="cevap-satiri"/>
                <w:rFonts w:asciiTheme="minorHAnsi" w:hAnsiTheme="minorHAnsi" w:cstheme="minorHAnsi"/>
                <w:color w:val="212529"/>
                <w:sz w:val="22"/>
                <w:szCs w:val="22"/>
              </w:rPr>
              <w:t>— Yarın da masal anlatacak mısın, diye sordu.</w:t>
            </w:r>
          </w:p>
          <w:p w14:paraId="68ED5E95" w14:textId="7311569D" w:rsidR="00537F0C" w:rsidRPr="0080762C" w:rsidRDefault="00537F0C" w:rsidP="00537F0C">
            <w:pPr>
              <w:shd w:val="clear" w:color="auto" w:fill="FFFFFF"/>
              <w:spacing w:after="100" w:afterAutospacing="1" w:line="240" w:lineRule="auto"/>
              <w:rPr>
                <w:rFonts w:asciiTheme="minorHAnsi" w:eastAsia="Times New Roman" w:hAnsiTheme="minorHAnsi" w:cstheme="minorHAnsi"/>
                <w:color w:val="212529"/>
                <w:sz w:val="22"/>
                <w:szCs w:val="22"/>
              </w:rPr>
            </w:pPr>
          </w:p>
          <w:p w14:paraId="263F6943" w14:textId="595E2374" w:rsidR="00BF52D4" w:rsidRPr="0080762C" w:rsidRDefault="00BF52D4" w:rsidP="00BF52D4">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80762C">
              <w:rPr>
                <w:rFonts w:asciiTheme="minorHAnsi" w:hAnsiTheme="minorHAnsi" w:cstheme="minorHAnsi"/>
                <w:color w:val="000000" w:themeColor="text1"/>
                <w:sz w:val="22"/>
                <w:szCs w:val="22"/>
                <w:bdr w:val="none" w:sz="0" w:space="0" w:color="auto" w:frame="1"/>
              </w:rPr>
              <w:t>6</w:t>
            </w:r>
            <w:r w:rsidRPr="0080762C">
              <w:rPr>
                <w:rFonts w:asciiTheme="minorHAnsi" w:hAnsiTheme="minorHAnsi" w:cstheme="minorHAnsi"/>
                <w:color w:val="000000" w:themeColor="text1"/>
                <w:sz w:val="22"/>
                <w:szCs w:val="22"/>
                <w:bdr w:val="none" w:sz="0" w:space="0" w:color="auto" w:frame="1"/>
              </w:rPr>
              <w:t>. ANLATALIM</w:t>
            </w:r>
          </w:p>
          <w:p w14:paraId="7CFE4108" w14:textId="77777777" w:rsidR="00BF52D4" w:rsidRPr="0080762C" w:rsidRDefault="00BF52D4" w:rsidP="00BF52D4">
            <w:pPr>
              <w:shd w:val="clear" w:color="auto" w:fill="FFFFFF"/>
              <w:rPr>
                <w:rStyle w:val="Gl"/>
                <w:rFonts w:asciiTheme="minorHAnsi" w:hAnsiTheme="minorHAnsi" w:cstheme="minorHAnsi"/>
                <w:color w:val="212529"/>
                <w:sz w:val="22"/>
                <w:szCs w:val="22"/>
              </w:rPr>
            </w:pPr>
            <w:r w:rsidRPr="0080762C">
              <w:rPr>
                <w:rStyle w:val="soru-etiket"/>
                <w:rFonts w:asciiTheme="minorHAnsi" w:hAnsiTheme="minorHAnsi" w:cstheme="minorHAnsi"/>
                <w:b/>
                <w:bCs/>
                <w:color w:val="FF0000"/>
                <w:sz w:val="22"/>
                <w:szCs w:val="22"/>
              </w:rPr>
              <w:t>Soru:</w:t>
            </w:r>
            <w:r w:rsidRPr="0080762C">
              <w:rPr>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Aynı amaçla kullanılan virgülleri gruplandırınız.</w:t>
            </w:r>
          </w:p>
          <w:p w14:paraId="75938ADB" w14:textId="3842FD5A" w:rsidR="00BF52D4" w:rsidRPr="0080762C" w:rsidRDefault="00BF52D4" w:rsidP="00BF52D4">
            <w:pPr>
              <w:shd w:val="clear" w:color="auto" w:fill="FFFFFF"/>
              <w:rPr>
                <w:rFonts w:asciiTheme="minorHAnsi" w:hAnsiTheme="minorHAnsi" w:cstheme="minorHAnsi"/>
                <w:color w:val="212529"/>
                <w:sz w:val="22"/>
                <w:szCs w:val="22"/>
              </w:rPr>
            </w:pPr>
            <w:r w:rsidRPr="0080762C">
              <w:rPr>
                <w:rStyle w:val="cevap-etiket"/>
                <w:rFonts w:asciiTheme="minorHAnsi" w:hAnsiTheme="minorHAnsi" w:cstheme="minorHAnsi"/>
                <w:b/>
                <w:bCs/>
                <w:color w:val="FF0000"/>
                <w:sz w:val="22"/>
                <w:szCs w:val="22"/>
              </w:rPr>
              <w:t>Cevap:</w:t>
            </w:r>
            <w:r w:rsidRPr="0080762C">
              <w:rPr>
                <w:rFonts w:asciiTheme="minorHAnsi" w:hAnsiTheme="minorHAnsi" w:cstheme="minorHAnsi"/>
                <w:color w:val="212529"/>
                <w:sz w:val="22"/>
                <w:szCs w:val="22"/>
              </w:rPr>
              <w:br/>
            </w:r>
            <w:r w:rsidRPr="0080762C">
              <w:rPr>
                <w:rStyle w:val="Gl"/>
                <w:rFonts w:asciiTheme="minorHAnsi" w:hAnsiTheme="minorHAnsi" w:cstheme="minorHAnsi"/>
                <w:color w:val="212529"/>
                <w:sz w:val="22"/>
                <w:szCs w:val="22"/>
              </w:rPr>
              <w:t>1. grup:</w:t>
            </w:r>
            <w:r w:rsidRPr="0080762C">
              <w:rPr>
                <w:rStyle w:val="cevap-satiri"/>
                <w:rFonts w:asciiTheme="minorHAnsi" w:hAnsiTheme="minorHAnsi" w:cstheme="minorHAnsi"/>
                <w:color w:val="212529"/>
                <w:sz w:val="22"/>
                <w:szCs w:val="22"/>
              </w:rPr>
              <w:t> 1, 3, 5</w:t>
            </w:r>
            <w:r w:rsidRPr="0080762C">
              <w:rPr>
                <w:rFonts w:asciiTheme="minorHAnsi" w:hAnsiTheme="minorHAnsi" w:cstheme="minorHAnsi"/>
                <w:color w:val="212529"/>
                <w:sz w:val="22"/>
                <w:szCs w:val="22"/>
              </w:rPr>
              <w:br/>
            </w:r>
            <w:r w:rsidRPr="0080762C">
              <w:rPr>
                <w:rStyle w:val="Gl"/>
                <w:rFonts w:asciiTheme="minorHAnsi" w:hAnsiTheme="minorHAnsi" w:cstheme="minorHAnsi"/>
                <w:color w:val="212529"/>
                <w:sz w:val="22"/>
                <w:szCs w:val="22"/>
              </w:rPr>
              <w:t>2. grup:</w:t>
            </w:r>
            <w:r w:rsidRPr="0080762C">
              <w:rPr>
                <w:rStyle w:val="cevap-satiri"/>
                <w:rFonts w:asciiTheme="minorHAnsi" w:hAnsiTheme="minorHAnsi" w:cstheme="minorHAnsi"/>
                <w:color w:val="212529"/>
                <w:sz w:val="22"/>
                <w:szCs w:val="22"/>
              </w:rPr>
              <w:t> 2, 7, 9</w:t>
            </w:r>
            <w:r w:rsidRPr="0080762C">
              <w:rPr>
                <w:rFonts w:asciiTheme="minorHAnsi" w:hAnsiTheme="minorHAnsi" w:cstheme="minorHAnsi"/>
                <w:color w:val="212529"/>
                <w:sz w:val="22"/>
                <w:szCs w:val="22"/>
              </w:rPr>
              <w:br/>
            </w:r>
            <w:r w:rsidRPr="0080762C">
              <w:rPr>
                <w:rStyle w:val="Gl"/>
                <w:rFonts w:asciiTheme="minorHAnsi" w:hAnsiTheme="minorHAnsi" w:cstheme="minorHAnsi"/>
                <w:color w:val="212529"/>
                <w:sz w:val="22"/>
                <w:szCs w:val="22"/>
              </w:rPr>
              <w:t>3. grup:</w:t>
            </w:r>
            <w:r w:rsidRPr="0080762C">
              <w:rPr>
                <w:rStyle w:val="cevap-satiri"/>
                <w:rFonts w:asciiTheme="minorHAnsi" w:hAnsiTheme="minorHAnsi" w:cstheme="minorHAnsi"/>
                <w:color w:val="212529"/>
                <w:sz w:val="22"/>
                <w:szCs w:val="22"/>
              </w:rPr>
              <w:t> 4, 6, 8</w:t>
            </w:r>
          </w:p>
          <w:p w14:paraId="37F4AADD" w14:textId="77777777" w:rsidR="00B0569D" w:rsidRPr="0080762C" w:rsidRDefault="00B0569D" w:rsidP="00AB375C">
            <w:pPr>
              <w:shd w:val="clear" w:color="auto" w:fill="FFFFFF"/>
              <w:spacing w:after="100" w:afterAutospacing="1" w:line="240" w:lineRule="auto"/>
              <w:rPr>
                <w:rFonts w:asciiTheme="minorHAnsi" w:eastAsia="Times New Roman" w:hAnsiTheme="minorHAnsi" w:cstheme="minorHAnsi"/>
                <w:color w:val="212529"/>
                <w:sz w:val="22"/>
                <w:szCs w:val="22"/>
              </w:rPr>
            </w:pPr>
          </w:p>
          <w:p w14:paraId="69B5E6EF" w14:textId="73962CD5" w:rsidR="00BF52D4" w:rsidRPr="0080762C" w:rsidRDefault="00BF52D4" w:rsidP="00BF52D4">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80762C">
              <w:rPr>
                <w:rFonts w:asciiTheme="minorHAnsi" w:hAnsiTheme="minorHAnsi" w:cstheme="minorHAnsi"/>
                <w:color w:val="000000" w:themeColor="text1"/>
                <w:sz w:val="22"/>
                <w:szCs w:val="22"/>
                <w:bdr w:val="none" w:sz="0" w:space="0" w:color="auto" w:frame="1"/>
              </w:rPr>
              <w:t>7</w:t>
            </w:r>
            <w:r w:rsidRPr="0080762C">
              <w:rPr>
                <w:rFonts w:asciiTheme="minorHAnsi" w:hAnsiTheme="minorHAnsi" w:cstheme="minorHAnsi"/>
                <w:color w:val="000000" w:themeColor="text1"/>
                <w:sz w:val="22"/>
                <w:szCs w:val="22"/>
                <w:bdr w:val="none" w:sz="0" w:space="0" w:color="auto" w:frame="1"/>
              </w:rPr>
              <w:t>. ANLATALIM</w:t>
            </w:r>
          </w:p>
          <w:p w14:paraId="0ADBDEB8" w14:textId="77777777" w:rsidR="006F1A05" w:rsidRDefault="00BF52D4" w:rsidP="00BF52D4">
            <w:pPr>
              <w:shd w:val="clear" w:color="auto" w:fill="FFFFFF"/>
              <w:rPr>
                <w:rStyle w:val="Gl"/>
                <w:rFonts w:asciiTheme="minorHAnsi" w:hAnsiTheme="minorHAnsi" w:cstheme="minorHAnsi"/>
                <w:color w:val="212529"/>
                <w:sz w:val="22"/>
                <w:szCs w:val="22"/>
              </w:rPr>
            </w:pPr>
            <w:r w:rsidRPr="0080762C">
              <w:rPr>
                <w:rStyle w:val="soru-etiket"/>
                <w:rFonts w:asciiTheme="minorHAnsi" w:hAnsiTheme="minorHAnsi" w:cstheme="minorHAnsi"/>
                <w:b/>
                <w:bCs/>
                <w:color w:val="FF0000"/>
                <w:sz w:val="22"/>
                <w:szCs w:val="22"/>
              </w:rPr>
              <w:t>Soru:</w:t>
            </w:r>
            <w:r w:rsidRPr="0080762C">
              <w:rPr>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“Türküler söylemek” ile “türküler de söylemek” arasındaki fark nedir?</w:t>
            </w:r>
          </w:p>
          <w:p w14:paraId="0905435D" w14:textId="1CDDFA66" w:rsidR="00BF52D4" w:rsidRPr="0080762C" w:rsidRDefault="00BF52D4" w:rsidP="00BF52D4">
            <w:pPr>
              <w:shd w:val="clear" w:color="auto" w:fill="FFFFFF"/>
              <w:rPr>
                <w:rFonts w:asciiTheme="minorHAnsi" w:hAnsiTheme="minorHAnsi" w:cstheme="minorHAnsi"/>
                <w:color w:val="212529"/>
                <w:sz w:val="22"/>
                <w:szCs w:val="22"/>
              </w:rPr>
            </w:pPr>
            <w:r w:rsidRPr="0080762C">
              <w:rPr>
                <w:rStyle w:val="cevap-etiket"/>
                <w:rFonts w:asciiTheme="minorHAnsi" w:hAnsiTheme="minorHAnsi" w:cstheme="minorHAnsi"/>
                <w:b/>
                <w:bCs/>
                <w:color w:val="FF0000"/>
                <w:sz w:val="22"/>
                <w:szCs w:val="22"/>
              </w:rPr>
              <w:t>Cevap:</w:t>
            </w:r>
            <w:r w:rsidRPr="0080762C">
              <w:rPr>
                <w:rStyle w:val="cevap-satiri"/>
                <w:rFonts w:asciiTheme="minorHAnsi" w:hAnsiTheme="minorHAnsi" w:cstheme="minorHAnsi"/>
                <w:color w:val="212529"/>
                <w:sz w:val="22"/>
                <w:szCs w:val="22"/>
              </w:rPr>
              <w:t> İkinci cümledeki </w:t>
            </w:r>
            <w:r w:rsidRPr="0080762C">
              <w:rPr>
                <w:rStyle w:val="Gl"/>
                <w:rFonts w:asciiTheme="minorHAnsi" w:hAnsiTheme="minorHAnsi" w:cstheme="minorHAnsi"/>
                <w:color w:val="212529"/>
                <w:sz w:val="22"/>
                <w:szCs w:val="22"/>
              </w:rPr>
              <w:t>“de” başka şeylerin yanında türkü de söylendiğini</w:t>
            </w:r>
            <w:r w:rsidRPr="0080762C">
              <w:rPr>
                <w:rStyle w:val="cevap-satiri"/>
                <w:rFonts w:asciiTheme="minorHAnsi" w:hAnsiTheme="minorHAnsi" w:cstheme="minorHAnsi"/>
                <w:color w:val="212529"/>
                <w:sz w:val="22"/>
                <w:szCs w:val="22"/>
              </w:rPr>
              <w:t> belirtir.</w:t>
            </w:r>
          </w:p>
          <w:p w14:paraId="6EC57609" w14:textId="77777777" w:rsidR="006F1A05" w:rsidRDefault="00BF52D4" w:rsidP="00BF52D4">
            <w:pPr>
              <w:shd w:val="clear" w:color="auto" w:fill="FFFFFF"/>
              <w:rPr>
                <w:rStyle w:val="Gl"/>
                <w:rFonts w:asciiTheme="minorHAnsi" w:hAnsiTheme="minorHAnsi" w:cstheme="minorHAnsi"/>
                <w:color w:val="212529"/>
                <w:sz w:val="22"/>
                <w:szCs w:val="22"/>
              </w:rPr>
            </w:pPr>
            <w:r w:rsidRPr="0080762C">
              <w:rPr>
                <w:rStyle w:val="soru-etiket"/>
                <w:rFonts w:asciiTheme="minorHAnsi" w:hAnsiTheme="minorHAnsi" w:cstheme="minorHAnsi"/>
                <w:b/>
                <w:bCs/>
                <w:color w:val="FF0000"/>
                <w:sz w:val="22"/>
                <w:szCs w:val="22"/>
              </w:rPr>
              <w:t>Soru:</w:t>
            </w:r>
            <w:r w:rsidRPr="0080762C">
              <w:rPr>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“de/</w:t>
            </w:r>
            <w:proofErr w:type="spellStart"/>
            <w:r w:rsidRPr="0080762C">
              <w:rPr>
                <w:rStyle w:val="Gl"/>
                <w:rFonts w:asciiTheme="minorHAnsi" w:hAnsiTheme="minorHAnsi" w:cstheme="minorHAnsi"/>
                <w:color w:val="212529"/>
                <w:sz w:val="22"/>
                <w:szCs w:val="22"/>
              </w:rPr>
              <w:t>da”ların</w:t>
            </w:r>
            <w:proofErr w:type="spellEnd"/>
            <w:r w:rsidRPr="0080762C">
              <w:rPr>
                <w:rStyle w:val="Gl"/>
                <w:rFonts w:asciiTheme="minorHAnsi" w:hAnsiTheme="minorHAnsi" w:cstheme="minorHAnsi"/>
                <w:color w:val="212529"/>
                <w:sz w:val="22"/>
                <w:szCs w:val="22"/>
              </w:rPr>
              <w:t xml:space="preserve"> yazımını açıklayınız.</w:t>
            </w:r>
          </w:p>
          <w:p w14:paraId="29F5FDAC" w14:textId="2FFBED25" w:rsidR="00BF52D4" w:rsidRPr="0080762C" w:rsidRDefault="00BF52D4" w:rsidP="00BF52D4">
            <w:pPr>
              <w:shd w:val="clear" w:color="auto" w:fill="FFFFFF"/>
              <w:rPr>
                <w:rFonts w:asciiTheme="minorHAnsi" w:hAnsiTheme="minorHAnsi" w:cstheme="minorHAnsi"/>
                <w:color w:val="212529"/>
                <w:sz w:val="22"/>
                <w:szCs w:val="22"/>
              </w:rPr>
            </w:pPr>
            <w:r w:rsidRPr="0080762C">
              <w:rPr>
                <w:rStyle w:val="cevap-etiket"/>
                <w:rFonts w:asciiTheme="minorHAnsi" w:hAnsiTheme="minorHAnsi" w:cstheme="minorHAnsi"/>
                <w:b/>
                <w:bCs/>
                <w:color w:val="FF0000"/>
                <w:sz w:val="22"/>
                <w:szCs w:val="22"/>
              </w:rPr>
              <w:t>Cevap:</w:t>
            </w:r>
            <w:r w:rsidRPr="0080762C">
              <w:rPr>
                <w:rFonts w:asciiTheme="minorHAnsi" w:hAnsiTheme="minorHAnsi" w:cstheme="minorHAnsi"/>
                <w:color w:val="212529"/>
                <w:sz w:val="22"/>
                <w:szCs w:val="22"/>
              </w:rPr>
              <w:br/>
            </w:r>
            <w:r w:rsidRPr="0080762C">
              <w:rPr>
                <w:rStyle w:val="Gl"/>
                <w:rFonts w:asciiTheme="minorHAnsi" w:hAnsiTheme="minorHAnsi" w:cstheme="minorHAnsi"/>
                <w:color w:val="212529"/>
                <w:sz w:val="22"/>
                <w:szCs w:val="22"/>
              </w:rPr>
              <w:t>Türküler de:</w:t>
            </w:r>
            <w:r w:rsidRPr="0080762C">
              <w:rPr>
                <w:rStyle w:val="cevap-satiri"/>
                <w:rFonts w:asciiTheme="minorHAnsi" w:hAnsiTheme="minorHAnsi" w:cstheme="minorHAnsi"/>
                <w:color w:val="212529"/>
                <w:sz w:val="22"/>
                <w:szCs w:val="22"/>
              </w:rPr>
              <w:t> Bağlaç, ayrı.</w:t>
            </w:r>
            <w:r w:rsidRPr="0080762C">
              <w:rPr>
                <w:rFonts w:asciiTheme="minorHAnsi" w:hAnsiTheme="minorHAnsi" w:cstheme="minorHAnsi"/>
                <w:color w:val="212529"/>
                <w:sz w:val="22"/>
                <w:szCs w:val="22"/>
              </w:rPr>
              <w:br/>
            </w:r>
            <w:r w:rsidRPr="0080762C">
              <w:rPr>
                <w:rStyle w:val="Gl"/>
                <w:rFonts w:asciiTheme="minorHAnsi" w:hAnsiTheme="minorHAnsi" w:cstheme="minorHAnsi"/>
                <w:color w:val="212529"/>
                <w:sz w:val="22"/>
                <w:szCs w:val="22"/>
              </w:rPr>
              <w:t>Türkülerde:</w:t>
            </w:r>
            <w:r w:rsidRPr="0080762C">
              <w:rPr>
                <w:rStyle w:val="cevap-satiri"/>
                <w:rFonts w:asciiTheme="minorHAnsi" w:hAnsiTheme="minorHAnsi" w:cstheme="minorHAnsi"/>
                <w:color w:val="212529"/>
                <w:sz w:val="22"/>
                <w:szCs w:val="22"/>
              </w:rPr>
              <w:t> Ek, bitişik.</w:t>
            </w:r>
            <w:r w:rsidRPr="0080762C">
              <w:rPr>
                <w:rFonts w:asciiTheme="minorHAnsi" w:hAnsiTheme="minorHAnsi" w:cstheme="minorHAnsi"/>
                <w:color w:val="212529"/>
                <w:sz w:val="22"/>
                <w:szCs w:val="22"/>
              </w:rPr>
              <w:br/>
            </w:r>
            <w:r w:rsidRPr="0080762C">
              <w:rPr>
                <w:rStyle w:val="Gl"/>
                <w:rFonts w:asciiTheme="minorHAnsi" w:hAnsiTheme="minorHAnsi" w:cstheme="minorHAnsi"/>
                <w:color w:val="212529"/>
                <w:sz w:val="22"/>
                <w:szCs w:val="22"/>
              </w:rPr>
              <w:t>Kitap da:</w:t>
            </w:r>
            <w:r w:rsidRPr="0080762C">
              <w:rPr>
                <w:rStyle w:val="cevap-satiri"/>
                <w:rFonts w:asciiTheme="minorHAnsi" w:hAnsiTheme="minorHAnsi" w:cstheme="minorHAnsi"/>
                <w:color w:val="212529"/>
                <w:sz w:val="22"/>
                <w:szCs w:val="22"/>
              </w:rPr>
              <w:t> Bağlaç, ayrı.</w:t>
            </w:r>
            <w:r w:rsidRPr="0080762C">
              <w:rPr>
                <w:rFonts w:asciiTheme="minorHAnsi" w:hAnsiTheme="minorHAnsi" w:cstheme="minorHAnsi"/>
                <w:color w:val="212529"/>
                <w:sz w:val="22"/>
                <w:szCs w:val="22"/>
              </w:rPr>
              <w:br/>
            </w:r>
            <w:r w:rsidRPr="0080762C">
              <w:rPr>
                <w:rStyle w:val="Gl"/>
                <w:rFonts w:asciiTheme="minorHAnsi" w:hAnsiTheme="minorHAnsi" w:cstheme="minorHAnsi"/>
                <w:color w:val="212529"/>
                <w:sz w:val="22"/>
                <w:szCs w:val="22"/>
              </w:rPr>
              <w:t>Kitapta:</w:t>
            </w:r>
            <w:r w:rsidRPr="0080762C">
              <w:rPr>
                <w:rStyle w:val="cevap-satiri"/>
                <w:rFonts w:asciiTheme="minorHAnsi" w:hAnsiTheme="minorHAnsi" w:cstheme="minorHAnsi"/>
                <w:color w:val="212529"/>
                <w:sz w:val="22"/>
                <w:szCs w:val="22"/>
              </w:rPr>
              <w:t> Ek, bitişik.</w:t>
            </w:r>
          </w:p>
          <w:p w14:paraId="5D117820" w14:textId="77777777" w:rsidR="00BF52D4" w:rsidRPr="0080762C" w:rsidRDefault="00BF52D4" w:rsidP="00BF52D4">
            <w:pPr>
              <w:pStyle w:val="Balk3"/>
              <w:shd w:val="clear" w:color="auto" w:fill="FFFFFF"/>
              <w:spacing w:before="0" w:beforeAutospacing="0"/>
              <w:rPr>
                <w:rFonts w:asciiTheme="minorHAnsi" w:hAnsiTheme="minorHAnsi" w:cstheme="minorHAnsi"/>
                <w:color w:val="212529"/>
                <w:sz w:val="22"/>
                <w:szCs w:val="22"/>
              </w:rPr>
            </w:pPr>
            <w:r w:rsidRPr="0080762C">
              <w:rPr>
                <w:rStyle w:val="Gl"/>
                <w:rFonts w:asciiTheme="minorHAnsi" w:hAnsiTheme="minorHAnsi" w:cstheme="minorHAnsi"/>
                <w:b/>
                <w:bCs/>
                <w:color w:val="212529"/>
                <w:sz w:val="22"/>
                <w:szCs w:val="22"/>
              </w:rPr>
              <w:lastRenderedPageBreak/>
              <w:t>Sözlük Türleri Araştırması</w:t>
            </w:r>
          </w:p>
          <w:p w14:paraId="023A5482" w14:textId="77777777" w:rsidR="00BF52D4" w:rsidRPr="0080762C" w:rsidRDefault="00BF52D4" w:rsidP="00BF52D4">
            <w:pPr>
              <w:pStyle w:val="NormalWeb"/>
              <w:shd w:val="clear" w:color="auto" w:fill="FFFFFF"/>
              <w:spacing w:before="0" w:beforeAutospacing="0"/>
              <w:rPr>
                <w:rFonts w:asciiTheme="minorHAnsi" w:hAnsiTheme="minorHAnsi" w:cstheme="minorHAnsi"/>
                <w:color w:val="212529"/>
                <w:sz w:val="22"/>
                <w:szCs w:val="22"/>
              </w:rPr>
            </w:pPr>
            <w:r w:rsidRPr="0080762C">
              <w:rPr>
                <w:rFonts w:asciiTheme="minorHAnsi" w:hAnsiTheme="minorHAnsi" w:cstheme="minorHAnsi"/>
                <w:color w:val="212529"/>
                <w:sz w:val="22"/>
                <w:szCs w:val="22"/>
              </w:rPr>
              <w:t>Bir kelimenin anlamını öğrenmek için güvenilir sözlüklerden yararlanabiliriz. </w:t>
            </w:r>
            <w:r w:rsidRPr="0080762C">
              <w:rPr>
                <w:rStyle w:val="Gl"/>
                <w:rFonts w:asciiTheme="minorHAnsi" w:hAnsiTheme="minorHAnsi" w:cstheme="minorHAnsi"/>
                <w:color w:val="212529"/>
                <w:sz w:val="22"/>
                <w:szCs w:val="22"/>
              </w:rPr>
              <w:t>Güncel Türkçe Sözlük</w:t>
            </w:r>
            <w:r w:rsidRPr="0080762C">
              <w:rPr>
                <w:rFonts w:asciiTheme="minorHAnsi" w:hAnsiTheme="minorHAnsi" w:cstheme="minorHAnsi"/>
                <w:color w:val="212529"/>
                <w:sz w:val="22"/>
                <w:szCs w:val="22"/>
              </w:rPr>
              <w:t> günlük kelimeleri, </w:t>
            </w:r>
            <w:r w:rsidRPr="0080762C">
              <w:rPr>
                <w:rStyle w:val="Gl"/>
                <w:rFonts w:asciiTheme="minorHAnsi" w:hAnsiTheme="minorHAnsi" w:cstheme="minorHAnsi"/>
                <w:color w:val="212529"/>
                <w:sz w:val="22"/>
                <w:szCs w:val="22"/>
              </w:rPr>
              <w:t>Atasözleri ve Deyimler Sözlüğü</w:t>
            </w:r>
            <w:r w:rsidRPr="0080762C">
              <w:rPr>
                <w:rFonts w:asciiTheme="minorHAnsi" w:hAnsiTheme="minorHAnsi" w:cstheme="minorHAnsi"/>
                <w:color w:val="212529"/>
                <w:sz w:val="22"/>
                <w:szCs w:val="22"/>
              </w:rPr>
              <w:t> kalıplaşmış ifadeleri, </w:t>
            </w:r>
            <w:r w:rsidRPr="0080762C">
              <w:rPr>
                <w:rStyle w:val="Gl"/>
                <w:rFonts w:asciiTheme="minorHAnsi" w:hAnsiTheme="minorHAnsi" w:cstheme="minorHAnsi"/>
                <w:color w:val="212529"/>
                <w:sz w:val="22"/>
                <w:szCs w:val="22"/>
              </w:rPr>
              <w:t>Bilim ve Sanat Terimleri Sözlüğü</w:t>
            </w:r>
            <w:r w:rsidRPr="0080762C">
              <w:rPr>
                <w:rFonts w:asciiTheme="minorHAnsi" w:hAnsiTheme="minorHAnsi" w:cstheme="minorHAnsi"/>
                <w:color w:val="212529"/>
                <w:sz w:val="22"/>
                <w:szCs w:val="22"/>
              </w:rPr>
              <w:t> alan terimlerini, </w:t>
            </w:r>
            <w:r w:rsidRPr="0080762C">
              <w:rPr>
                <w:rStyle w:val="Gl"/>
                <w:rFonts w:asciiTheme="minorHAnsi" w:hAnsiTheme="minorHAnsi" w:cstheme="minorHAnsi"/>
                <w:color w:val="212529"/>
                <w:sz w:val="22"/>
                <w:szCs w:val="22"/>
              </w:rPr>
              <w:t>Köken Bilgisi Sözlüğü</w:t>
            </w:r>
            <w:r w:rsidRPr="0080762C">
              <w:rPr>
                <w:rFonts w:asciiTheme="minorHAnsi" w:hAnsiTheme="minorHAnsi" w:cstheme="minorHAnsi"/>
                <w:color w:val="212529"/>
                <w:sz w:val="22"/>
                <w:szCs w:val="22"/>
              </w:rPr>
              <w:t> kelimelerin kökenlerini, </w:t>
            </w:r>
            <w:r w:rsidRPr="0080762C">
              <w:rPr>
                <w:rStyle w:val="Gl"/>
                <w:rFonts w:asciiTheme="minorHAnsi" w:hAnsiTheme="minorHAnsi" w:cstheme="minorHAnsi"/>
                <w:color w:val="212529"/>
                <w:sz w:val="22"/>
                <w:szCs w:val="22"/>
              </w:rPr>
              <w:t>Derleme Sözlüğü</w:t>
            </w:r>
            <w:r w:rsidRPr="0080762C">
              <w:rPr>
                <w:rFonts w:asciiTheme="minorHAnsi" w:hAnsiTheme="minorHAnsi" w:cstheme="minorHAnsi"/>
                <w:color w:val="212529"/>
                <w:sz w:val="22"/>
                <w:szCs w:val="22"/>
              </w:rPr>
              <w:t> ise Anadolu ağızlarındaki sözleri araştırmak için kullanılabilir.</w:t>
            </w:r>
          </w:p>
          <w:p w14:paraId="12C8B82D" w14:textId="77777777" w:rsidR="00BF52D4" w:rsidRPr="0080762C" w:rsidRDefault="00BF52D4" w:rsidP="00BF52D4">
            <w:pPr>
              <w:pStyle w:val="NormalWeb"/>
              <w:shd w:val="clear" w:color="auto" w:fill="FFFFFF"/>
              <w:spacing w:before="0" w:beforeAutospacing="0"/>
              <w:rPr>
                <w:rFonts w:asciiTheme="minorHAnsi" w:hAnsiTheme="minorHAnsi" w:cstheme="minorHAnsi"/>
                <w:color w:val="212529"/>
                <w:sz w:val="22"/>
                <w:szCs w:val="22"/>
              </w:rPr>
            </w:pPr>
            <w:r w:rsidRPr="0080762C">
              <w:rPr>
                <w:rFonts w:asciiTheme="minorHAnsi" w:hAnsiTheme="minorHAnsi" w:cstheme="minorHAnsi"/>
                <w:color w:val="212529"/>
                <w:sz w:val="22"/>
                <w:szCs w:val="22"/>
              </w:rPr>
              <w:t>Sözlüklerde kelimenin yazılışı, anlamı, kullanım alanı ve gerektiğinde örnekleri bulunabilir. Araştırma yaparken ihtiyacımıza uygun sözlük türünü seçmek daha doğru sonuçlara ulaşmamızı sağlar.</w:t>
            </w:r>
          </w:p>
          <w:p w14:paraId="0BB8093A" w14:textId="197D2F0E" w:rsidR="00BF52D4" w:rsidRPr="0080762C" w:rsidRDefault="00BF52D4" w:rsidP="00BF52D4">
            <w:pPr>
              <w:pStyle w:val="Balk2"/>
              <w:pBdr>
                <w:left w:val="single" w:sz="24" w:space="8" w:color="FF0000"/>
              </w:pBdr>
              <w:shd w:val="clear" w:color="auto" w:fill="FFFFFF"/>
              <w:spacing w:before="0"/>
              <w:rPr>
                <w:rFonts w:asciiTheme="minorHAnsi" w:hAnsiTheme="minorHAnsi" w:cstheme="minorHAnsi"/>
                <w:color w:val="252A30"/>
                <w:sz w:val="22"/>
                <w:szCs w:val="22"/>
              </w:rPr>
            </w:pPr>
          </w:p>
          <w:p w14:paraId="2E46B037" w14:textId="77777777" w:rsidR="00BF52D4" w:rsidRPr="0080762C" w:rsidRDefault="00BF52D4" w:rsidP="00BF52D4">
            <w:pPr>
              <w:pStyle w:val="Balk3"/>
              <w:shd w:val="clear" w:color="auto" w:fill="FFFFFF"/>
              <w:spacing w:before="0" w:beforeAutospacing="0"/>
              <w:rPr>
                <w:rFonts w:asciiTheme="minorHAnsi" w:hAnsiTheme="minorHAnsi" w:cstheme="minorHAnsi"/>
                <w:color w:val="212529"/>
                <w:sz w:val="22"/>
                <w:szCs w:val="22"/>
              </w:rPr>
            </w:pPr>
            <w:r w:rsidRPr="0080762C">
              <w:rPr>
                <w:rStyle w:val="Gl"/>
                <w:rFonts w:asciiTheme="minorHAnsi" w:hAnsiTheme="minorHAnsi" w:cstheme="minorHAnsi"/>
                <w:b/>
                <w:bCs/>
                <w:color w:val="212529"/>
                <w:sz w:val="22"/>
                <w:szCs w:val="22"/>
              </w:rPr>
              <w:t>Açıklayıcı Metin Yapısı - Karagöz</w:t>
            </w:r>
          </w:p>
          <w:p w14:paraId="5A965B6E" w14:textId="77777777" w:rsidR="006F1A05" w:rsidRDefault="00BF52D4" w:rsidP="00BF52D4">
            <w:pPr>
              <w:shd w:val="clear" w:color="auto" w:fill="FFFFFF"/>
              <w:rPr>
                <w:rStyle w:val="Gl"/>
                <w:rFonts w:asciiTheme="minorHAnsi" w:hAnsiTheme="minorHAnsi" w:cstheme="minorHAnsi"/>
                <w:color w:val="212529"/>
                <w:sz w:val="22"/>
                <w:szCs w:val="22"/>
              </w:rPr>
            </w:pPr>
            <w:r w:rsidRPr="0080762C">
              <w:rPr>
                <w:rStyle w:val="soru-etiket"/>
                <w:rFonts w:asciiTheme="minorHAnsi" w:hAnsiTheme="minorHAnsi" w:cstheme="minorHAnsi"/>
                <w:b/>
                <w:bCs/>
                <w:color w:val="FF0000"/>
                <w:sz w:val="22"/>
                <w:szCs w:val="22"/>
              </w:rPr>
              <w:t>Soru:</w:t>
            </w:r>
            <w:r w:rsidRPr="0080762C">
              <w:rPr>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Karagöz metnini açıklayıcı metnin bölümlerine göre inceleyiniz.</w:t>
            </w:r>
          </w:p>
          <w:p w14:paraId="68E30605" w14:textId="284E300E" w:rsidR="00BF52D4" w:rsidRPr="0080762C" w:rsidRDefault="00BF52D4" w:rsidP="00BF52D4">
            <w:pPr>
              <w:shd w:val="clear" w:color="auto" w:fill="FFFFFF"/>
              <w:rPr>
                <w:rFonts w:asciiTheme="minorHAnsi" w:hAnsiTheme="minorHAnsi" w:cstheme="minorHAnsi"/>
                <w:color w:val="212529"/>
                <w:sz w:val="22"/>
                <w:szCs w:val="22"/>
              </w:rPr>
            </w:pPr>
            <w:r w:rsidRPr="0080762C">
              <w:rPr>
                <w:rStyle w:val="cevap-etiket"/>
                <w:rFonts w:asciiTheme="minorHAnsi" w:hAnsiTheme="minorHAnsi" w:cstheme="minorHAnsi"/>
                <w:b/>
                <w:bCs/>
                <w:color w:val="FF0000"/>
                <w:sz w:val="22"/>
                <w:szCs w:val="22"/>
              </w:rPr>
              <w:t>Örnek cevap:</w:t>
            </w:r>
            <w:r w:rsidRPr="0080762C">
              <w:rPr>
                <w:rFonts w:asciiTheme="minorHAnsi" w:hAnsiTheme="minorHAnsi" w:cstheme="minorHAnsi"/>
                <w:color w:val="212529"/>
                <w:sz w:val="22"/>
                <w:szCs w:val="22"/>
              </w:rPr>
              <w:br/>
            </w:r>
            <w:r w:rsidRPr="0080762C">
              <w:rPr>
                <w:rStyle w:val="Gl"/>
                <w:rFonts w:asciiTheme="minorHAnsi" w:hAnsiTheme="minorHAnsi" w:cstheme="minorHAnsi"/>
                <w:color w:val="212529"/>
                <w:sz w:val="22"/>
                <w:szCs w:val="22"/>
              </w:rPr>
              <w:t>Tanıtım:</w:t>
            </w:r>
            <w:r w:rsidRPr="0080762C">
              <w:rPr>
                <w:rStyle w:val="cevap-satiri"/>
                <w:rFonts w:asciiTheme="minorHAnsi" w:hAnsiTheme="minorHAnsi" w:cstheme="minorHAnsi"/>
                <w:color w:val="212529"/>
                <w:sz w:val="22"/>
                <w:szCs w:val="22"/>
              </w:rPr>
              <w:t> Karagöz oyunu tanıtılır.</w:t>
            </w:r>
            <w:r w:rsidRPr="0080762C">
              <w:rPr>
                <w:rFonts w:asciiTheme="minorHAnsi" w:hAnsiTheme="minorHAnsi" w:cstheme="minorHAnsi"/>
                <w:color w:val="212529"/>
                <w:sz w:val="22"/>
                <w:szCs w:val="22"/>
              </w:rPr>
              <w:br/>
            </w:r>
            <w:r w:rsidRPr="0080762C">
              <w:rPr>
                <w:rStyle w:val="Gl"/>
                <w:rFonts w:asciiTheme="minorHAnsi" w:hAnsiTheme="minorHAnsi" w:cstheme="minorHAnsi"/>
                <w:color w:val="212529"/>
                <w:sz w:val="22"/>
                <w:szCs w:val="22"/>
              </w:rPr>
              <w:t>Açıklama:</w:t>
            </w:r>
            <w:r w:rsidRPr="0080762C">
              <w:rPr>
                <w:rStyle w:val="cevap-satiri"/>
                <w:rFonts w:asciiTheme="minorHAnsi" w:hAnsiTheme="minorHAnsi" w:cstheme="minorHAnsi"/>
                <w:color w:val="212529"/>
                <w:sz w:val="22"/>
                <w:szCs w:val="22"/>
              </w:rPr>
              <w:t> Karagöz, Hacivat ve diğer kişilerin özellikleri anlatılır.</w:t>
            </w:r>
            <w:r w:rsidRPr="0080762C">
              <w:rPr>
                <w:rFonts w:asciiTheme="minorHAnsi" w:hAnsiTheme="minorHAnsi" w:cstheme="minorHAnsi"/>
                <w:color w:val="212529"/>
                <w:sz w:val="22"/>
                <w:szCs w:val="22"/>
              </w:rPr>
              <w:br/>
            </w:r>
            <w:r w:rsidRPr="0080762C">
              <w:rPr>
                <w:rStyle w:val="Gl"/>
                <w:rFonts w:asciiTheme="minorHAnsi" w:hAnsiTheme="minorHAnsi" w:cstheme="minorHAnsi"/>
                <w:color w:val="212529"/>
                <w:sz w:val="22"/>
                <w:szCs w:val="22"/>
              </w:rPr>
              <w:t>Sonuç:</w:t>
            </w:r>
            <w:r w:rsidRPr="0080762C">
              <w:rPr>
                <w:rStyle w:val="cevap-satiri"/>
                <w:rFonts w:asciiTheme="minorHAnsi" w:hAnsiTheme="minorHAnsi" w:cstheme="minorHAnsi"/>
                <w:color w:val="212529"/>
                <w:sz w:val="22"/>
                <w:szCs w:val="22"/>
              </w:rPr>
              <w:t> Oyunların insanların eğlenmesini sağladığı belirtilir.</w:t>
            </w:r>
          </w:p>
          <w:p w14:paraId="686AD810" w14:textId="0898ACD8" w:rsidR="00BF52D4" w:rsidRPr="0080762C" w:rsidRDefault="00BF52D4" w:rsidP="00BF52D4">
            <w:pPr>
              <w:rPr>
                <w:rFonts w:asciiTheme="minorHAnsi" w:hAnsiTheme="minorHAnsi" w:cstheme="minorHAnsi"/>
                <w:sz w:val="22"/>
                <w:szCs w:val="22"/>
              </w:rPr>
            </w:pPr>
          </w:p>
          <w:p w14:paraId="3BA6EDD6" w14:textId="77777777" w:rsidR="00BF52D4" w:rsidRPr="0080762C" w:rsidRDefault="00BF52D4" w:rsidP="00BF52D4">
            <w:pPr>
              <w:pStyle w:val="Balk3"/>
              <w:shd w:val="clear" w:color="auto" w:fill="FFFFFF"/>
              <w:spacing w:before="0" w:beforeAutospacing="0"/>
              <w:rPr>
                <w:rFonts w:asciiTheme="minorHAnsi" w:hAnsiTheme="minorHAnsi" w:cstheme="minorHAnsi"/>
                <w:color w:val="212529"/>
                <w:sz w:val="22"/>
                <w:szCs w:val="22"/>
              </w:rPr>
            </w:pPr>
            <w:r w:rsidRPr="0080762C">
              <w:rPr>
                <w:rStyle w:val="Gl"/>
                <w:rFonts w:asciiTheme="minorHAnsi" w:hAnsiTheme="minorHAnsi" w:cstheme="minorHAnsi"/>
                <w:b/>
                <w:bCs/>
                <w:color w:val="212529"/>
                <w:sz w:val="22"/>
                <w:szCs w:val="22"/>
              </w:rPr>
              <w:t>Gözü Boynuz ile İzi Yaldız</w:t>
            </w:r>
          </w:p>
          <w:p w14:paraId="4505BFB7" w14:textId="77777777" w:rsidR="00BF52D4" w:rsidRPr="0080762C" w:rsidRDefault="00BF52D4" w:rsidP="00BF52D4">
            <w:pPr>
              <w:shd w:val="clear" w:color="auto" w:fill="FFFFFF"/>
              <w:rPr>
                <w:rStyle w:val="Gl"/>
                <w:rFonts w:asciiTheme="minorHAnsi" w:hAnsiTheme="minorHAnsi" w:cstheme="minorHAnsi"/>
                <w:color w:val="212529"/>
                <w:sz w:val="22"/>
                <w:szCs w:val="22"/>
              </w:rPr>
            </w:pPr>
            <w:r w:rsidRPr="0080762C">
              <w:rPr>
                <w:rStyle w:val="soru-etiket"/>
                <w:rFonts w:asciiTheme="minorHAnsi" w:hAnsiTheme="minorHAnsi" w:cstheme="minorHAnsi"/>
                <w:b/>
                <w:bCs/>
                <w:color w:val="FF0000"/>
                <w:sz w:val="22"/>
                <w:szCs w:val="22"/>
              </w:rPr>
              <w:t>Soru:</w:t>
            </w:r>
            <w:r w:rsidRPr="0080762C">
              <w:rPr>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Metindeki önemli bilgileri bölümlere ayırınız.</w:t>
            </w:r>
          </w:p>
          <w:p w14:paraId="0DFEFE4A" w14:textId="21153101" w:rsidR="00BF52D4" w:rsidRPr="0080762C" w:rsidRDefault="00BF52D4" w:rsidP="00BF52D4">
            <w:pPr>
              <w:shd w:val="clear" w:color="auto" w:fill="FFFFFF"/>
              <w:rPr>
                <w:rFonts w:asciiTheme="minorHAnsi" w:hAnsiTheme="minorHAnsi" w:cstheme="minorHAnsi"/>
                <w:color w:val="212529"/>
                <w:sz w:val="22"/>
                <w:szCs w:val="22"/>
              </w:rPr>
            </w:pPr>
            <w:r w:rsidRPr="0080762C">
              <w:rPr>
                <w:rStyle w:val="cevap-etiket"/>
                <w:rFonts w:asciiTheme="minorHAnsi" w:hAnsiTheme="minorHAnsi" w:cstheme="minorHAnsi"/>
                <w:b/>
                <w:bCs/>
                <w:color w:val="FF0000"/>
                <w:sz w:val="22"/>
                <w:szCs w:val="22"/>
              </w:rPr>
              <w:t>Örnek cevap:</w:t>
            </w:r>
            <w:r w:rsidRPr="0080762C">
              <w:rPr>
                <w:rFonts w:asciiTheme="minorHAnsi" w:hAnsiTheme="minorHAnsi" w:cstheme="minorHAnsi"/>
                <w:color w:val="212529"/>
                <w:sz w:val="22"/>
                <w:szCs w:val="22"/>
              </w:rPr>
              <w:br/>
            </w:r>
            <w:r w:rsidRPr="0080762C">
              <w:rPr>
                <w:rStyle w:val="Gl"/>
                <w:rFonts w:asciiTheme="minorHAnsi" w:hAnsiTheme="minorHAnsi" w:cstheme="minorHAnsi"/>
                <w:color w:val="212529"/>
                <w:sz w:val="22"/>
                <w:szCs w:val="22"/>
              </w:rPr>
              <w:t>Tanıtım:</w:t>
            </w:r>
            <w:r w:rsidRPr="0080762C">
              <w:rPr>
                <w:rStyle w:val="cevap-satiri"/>
                <w:rFonts w:asciiTheme="minorHAnsi" w:hAnsiTheme="minorHAnsi" w:cstheme="minorHAnsi"/>
                <w:color w:val="212529"/>
                <w:sz w:val="22"/>
                <w:szCs w:val="22"/>
              </w:rPr>
              <w:t> Salyangoz ile sümüklüböceğin farklılıkları anlatılır.</w:t>
            </w:r>
            <w:r w:rsidRPr="0080762C">
              <w:rPr>
                <w:rFonts w:asciiTheme="minorHAnsi" w:hAnsiTheme="minorHAnsi" w:cstheme="minorHAnsi"/>
                <w:color w:val="212529"/>
                <w:sz w:val="22"/>
                <w:szCs w:val="22"/>
              </w:rPr>
              <w:br/>
            </w:r>
            <w:r w:rsidRPr="0080762C">
              <w:rPr>
                <w:rStyle w:val="Gl"/>
                <w:rFonts w:asciiTheme="minorHAnsi" w:hAnsiTheme="minorHAnsi" w:cstheme="minorHAnsi"/>
                <w:color w:val="212529"/>
                <w:sz w:val="22"/>
                <w:szCs w:val="22"/>
              </w:rPr>
              <w:t>Açıklama:</w:t>
            </w:r>
            <w:r w:rsidRPr="0080762C">
              <w:rPr>
                <w:rStyle w:val="cevap-satiri"/>
                <w:rFonts w:asciiTheme="minorHAnsi" w:hAnsiTheme="minorHAnsi" w:cstheme="minorHAnsi"/>
                <w:color w:val="212529"/>
                <w:sz w:val="22"/>
                <w:szCs w:val="22"/>
              </w:rPr>
              <w:t> Türkçedeki farklı kabuk adları örneklerle açıklanır.</w:t>
            </w:r>
            <w:r w:rsidRPr="0080762C">
              <w:rPr>
                <w:rFonts w:asciiTheme="minorHAnsi" w:hAnsiTheme="minorHAnsi" w:cstheme="minorHAnsi"/>
                <w:color w:val="212529"/>
                <w:sz w:val="22"/>
                <w:szCs w:val="22"/>
              </w:rPr>
              <w:br/>
            </w:r>
            <w:r w:rsidRPr="0080762C">
              <w:rPr>
                <w:rStyle w:val="Gl"/>
                <w:rFonts w:asciiTheme="minorHAnsi" w:hAnsiTheme="minorHAnsi" w:cstheme="minorHAnsi"/>
                <w:color w:val="212529"/>
                <w:sz w:val="22"/>
                <w:szCs w:val="22"/>
              </w:rPr>
              <w:t>Sonuç:</w:t>
            </w:r>
            <w:r w:rsidRPr="0080762C">
              <w:rPr>
                <w:rStyle w:val="cevap-satiri"/>
                <w:rFonts w:asciiTheme="minorHAnsi" w:hAnsiTheme="minorHAnsi" w:cstheme="minorHAnsi"/>
                <w:color w:val="212529"/>
                <w:sz w:val="22"/>
                <w:szCs w:val="22"/>
              </w:rPr>
              <w:t> Kelimelerin doğru ve yerinde kullanılması gerektiği vurgulanır.</w:t>
            </w:r>
          </w:p>
          <w:p w14:paraId="3E81680C" w14:textId="01F6D1BC" w:rsidR="00BF52D4" w:rsidRPr="0080762C" w:rsidRDefault="00BF52D4" w:rsidP="00BF52D4">
            <w:pPr>
              <w:pStyle w:val="Balk2"/>
              <w:pBdr>
                <w:left w:val="single" w:sz="24" w:space="8" w:color="FF0000"/>
              </w:pBdr>
              <w:shd w:val="clear" w:color="auto" w:fill="FFFFFF"/>
              <w:spacing w:before="0"/>
              <w:rPr>
                <w:rFonts w:asciiTheme="minorHAnsi" w:hAnsiTheme="minorHAnsi" w:cstheme="minorHAnsi"/>
                <w:color w:val="252A30"/>
                <w:sz w:val="22"/>
                <w:szCs w:val="22"/>
              </w:rPr>
            </w:pPr>
          </w:p>
          <w:p w14:paraId="0581697B" w14:textId="77777777" w:rsidR="00BF52D4" w:rsidRPr="0080762C" w:rsidRDefault="00BF52D4" w:rsidP="00BF52D4">
            <w:pPr>
              <w:pStyle w:val="Balk3"/>
              <w:shd w:val="clear" w:color="auto" w:fill="FFFFFF"/>
              <w:spacing w:before="0" w:beforeAutospacing="0"/>
              <w:rPr>
                <w:rFonts w:asciiTheme="minorHAnsi" w:hAnsiTheme="minorHAnsi" w:cstheme="minorHAnsi"/>
                <w:color w:val="212529"/>
                <w:sz w:val="22"/>
                <w:szCs w:val="22"/>
              </w:rPr>
            </w:pPr>
            <w:proofErr w:type="spellStart"/>
            <w:r w:rsidRPr="0080762C">
              <w:rPr>
                <w:rStyle w:val="Gl"/>
                <w:rFonts w:asciiTheme="minorHAnsi" w:hAnsiTheme="minorHAnsi" w:cstheme="minorHAnsi"/>
                <w:b/>
                <w:bCs/>
                <w:color w:val="212529"/>
                <w:sz w:val="22"/>
                <w:szCs w:val="22"/>
              </w:rPr>
              <w:t>Tonyukuk</w:t>
            </w:r>
            <w:proofErr w:type="spellEnd"/>
            <w:r w:rsidRPr="0080762C">
              <w:rPr>
                <w:rStyle w:val="Gl"/>
                <w:rFonts w:asciiTheme="minorHAnsi" w:hAnsiTheme="minorHAnsi" w:cstheme="minorHAnsi"/>
                <w:b/>
                <w:bCs/>
                <w:color w:val="212529"/>
                <w:sz w:val="22"/>
                <w:szCs w:val="22"/>
              </w:rPr>
              <w:t xml:space="preserve"> Yazıtı</w:t>
            </w:r>
          </w:p>
          <w:p w14:paraId="77CE791D" w14:textId="77777777" w:rsidR="00BF52D4" w:rsidRPr="0080762C" w:rsidRDefault="00BF52D4" w:rsidP="00BF52D4">
            <w:pPr>
              <w:shd w:val="clear" w:color="auto" w:fill="FFFFFF"/>
              <w:rPr>
                <w:rStyle w:val="Gl"/>
                <w:rFonts w:asciiTheme="minorHAnsi" w:hAnsiTheme="minorHAnsi" w:cstheme="minorHAnsi"/>
                <w:color w:val="212529"/>
                <w:sz w:val="22"/>
                <w:szCs w:val="22"/>
              </w:rPr>
            </w:pPr>
            <w:r w:rsidRPr="0080762C">
              <w:rPr>
                <w:rStyle w:val="soru-etiket"/>
                <w:rFonts w:asciiTheme="minorHAnsi" w:hAnsiTheme="minorHAnsi" w:cstheme="minorHAnsi"/>
                <w:b/>
                <w:bCs/>
                <w:color w:val="FF0000"/>
                <w:sz w:val="22"/>
                <w:szCs w:val="22"/>
              </w:rPr>
              <w:t>Soru:</w:t>
            </w:r>
            <w:r w:rsidRPr="0080762C">
              <w:rPr>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Önemli bilgileri düzenleyiniz.</w:t>
            </w:r>
          </w:p>
          <w:p w14:paraId="50B85459" w14:textId="642B9A61" w:rsidR="00BF52D4" w:rsidRPr="0080762C" w:rsidRDefault="00BF52D4" w:rsidP="00BF52D4">
            <w:pPr>
              <w:shd w:val="clear" w:color="auto" w:fill="FFFFFF"/>
              <w:rPr>
                <w:rFonts w:asciiTheme="minorHAnsi" w:hAnsiTheme="minorHAnsi" w:cstheme="minorHAnsi"/>
                <w:color w:val="212529"/>
                <w:sz w:val="22"/>
                <w:szCs w:val="22"/>
              </w:rPr>
            </w:pPr>
            <w:r w:rsidRPr="0080762C">
              <w:rPr>
                <w:rStyle w:val="cevap-etiket"/>
                <w:rFonts w:asciiTheme="minorHAnsi" w:hAnsiTheme="minorHAnsi" w:cstheme="minorHAnsi"/>
                <w:b/>
                <w:bCs/>
                <w:color w:val="FF0000"/>
                <w:sz w:val="22"/>
                <w:szCs w:val="22"/>
              </w:rPr>
              <w:t>Örnek cevap:</w:t>
            </w:r>
            <w:r w:rsidRPr="0080762C">
              <w:rPr>
                <w:rFonts w:asciiTheme="minorHAnsi" w:hAnsiTheme="minorHAnsi" w:cstheme="minorHAnsi"/>
                <w:color w:val="212529"/>
                <w:sz w:val="22"/>
                <w:szCs w:val="22"/>
              </w:rPr>
              <w:br/>
            </w:r>
            <w:r w:rsidRPr="0080762C">
              <w:rPr>
                <w:rStyle w:val="Gl"/>
                <w:rFonts w:asciiTheme="minorHAnsi" w:hAnsiTheme="minorHAnsi" w:cstheme="minorHAnsi"/>
                <w:color w:val="212529"/>
                <w:sz w:val="22"/>
                <w:szCs w:val="22"/>
              </w:rPr>
              <w:t>Kim?</w:t>
            </w:r>
            <w:r w:rsidRPr="0080762C">
              <w:rPr>
                <w:rStyle w:val="cevap-satiri"/>
                <w:rFonts w:asciiTheme="minorHAnsi" w:hAnsiTheme="minorHAnsi" w:cstheme="minorHAnsi"/>
                <w:color w:val="212529"/>
                <w:sz w:val="22"/>
                <w:szCs w:val="22"/>
              </w:rPr>
              <w:t xml:space="preserve"> Vezir </w:t>
            </w:r>
            <w:proofErr w:type="spellStart"/>
            <w:r w:rsidRPr="0080762C">
              <w:rPr>
                <w:rStyle w:val="cevap-satiri"/>
                <w:rFonts w:asciiTheme="minorHAnsi" w:hAnsiTheme="minorHAnsi" w:cstheme="minorHAnsi"/>
                <w:color w:val="212529"/>
                <w:sz w:val="22"/>
                <w:szCs w:val="22"/>
              </w:rPr>
              <w:t>Tonyukuk</w:t>
            </w:r>
            <w:proofErr w:type="spellEnd"/>
            <w:r w:rsidRPr="0080762C">
              <w:rPr>
                <w:rStyle w:val="cevap-satiri"/>
                <w:rFonts w:asciiTheme="minorHAnsi" w:hAnsiTheme="minorHAnsi" w:cstheme="minorHAnsi"/>
                <w:color w:val="212529"/>
                <w:sz w:val="22"/>
                <w:szCs w:val="22"/>
              </w:rPr>
              <w:t>.</w:t>
            </w:r>
            <w:r w:rsidRPr="0080762C">
              <w:rPr>
                <w:rFonts w:asciiTheme="minorHAnsi" w:hAnsiTheme="minorHAnsi" w:cstheme="minorHAnsi"/>
                <w:color w:val="212529"/>
                <w:sz w:val="22"/>
                <w:szCs w:val="22"/>
              </w:rPr>
              <w:br/>
            </w:r>
            <w:r w:rsidRPr="0080762C">
              <w:rPr>
                <w:rStyle w:val="Gl"/>
                <w:rFonts w:asciiTheme="minorHAnsi" w:hAnsiTheme="minorHAnsi" w:cstheme="minorHAnsi"/>
                <w:color w:val="212529"/>
                <w:sz w:val="22"/>
                <w:szCs w:val="22"/>
              </w:rPr>
              <w:t>Ne?</w:t>
            </w:r>
            <w:r w:rsidRPr="0080762C">
              <w:rPr>
                <w:rStyle w:val="cevap-satiri"/>
                <w:rFonts w:asciiTheme="minorHAnsi" w:hAnsiTheme="minorHAnsi" w:cstheme="minorHAnsi"/>
                <w:color w:val="212529"/>
                <w:sz w:val="22"/>
                <w:szCs w:val="22"/>
              </w:rPr>
              <w:t xml:space="preserve"> Türk tarihinin önemli yazılı kaynaklarından </w:t>
            </w:r>
            <w:proofErr w:type="spellStart"/>
            <w:r w:rsidRPr="0080762C">
              <w:rPr>
                <w:rStyle w:val="cevap-satiri"/>
                <w:rFonts w:asciiTheme="minorHAnsi" w:hAnsiTheme="minorHAnsi" w:cstheme="minorHAnsi"/>
                <w:color w:val="212529"/>
                <w:sz w:val="22"/>
                <w:szCs w:val="22"/>
              </w:rPr>
              <w:t>Tonyukuk</w:t>
            </w:r>
            <w:proofErr w:type="spellEnd"/>
            <w:r w:rsidRPr="0080762C">
              <w:rPr>
                <w:rStyle w:val="cevap-satiri"/>
                <w:rFonts w:asciiTheme="minorHAnsi" w:hAnsiTheme="minorHAnsi" w:cstheme="minorHAnsi"/>
                <w:color w:val="212529"/>
                <w:sz w:val="22"/>
                <w:szCs w:val="22"/>
              </w:rPr>
              <w:t xml:space="preserve"> Yazıtı.</w:t>
            </w:r>
            <w:r w:rsidRPr="0080762C">
              <w:rPr>
                <w:rFonts w:asciiTheme="minorHAnsi" w:hAnsiTheme="minorHAnsi" w:cstheme="minorHAnsi"/>
                <w:color w:val="212529"/>
                <w:sz w:val="22"/>
                <w:szCs w:val="22"/>
              </w:rPr>
              <w:br/>
            </w:r>
            <w:r w:rsidRPr="0080762C">
              <w:rPr>
                <w:rStyle w:val="Gl"/>
                <w:rFonts w:asciiTheme="minorHAnsi" w:hAnsiTheme="minorHAnsi" w:cstheme="minorHAnsi"/>
                <w:color w:val="212529"/>
                <w:sz w:val="22"/>
                <w:szCs w:val="22"/>
              </w:rPr>
              <w:t>Neden önemli?</w:t>
            </w:r>
            <w:r w:rsidRPr="0080762C">
              <w:rPr>
                <w:rStyle w:val="cevap-satiri"/>
                <w:rFonts w:asciiTheme="minorHAnsi" w:hAnsiTheme="minorHAnsi" w:cstheme="minorHAnsi"/>
                <w:color w:val="212529"/>
                <w:sz w:val="22"/>
                <w:szCs w:val="22"/>
              </w:rPr>
              <w:t> Türk tarihi, dili ve kültürü hakkında bilgi verir.</w:t>
            </w:r>
            <w:r w:rsidRPr="0080762C">
              <w:rPr>
                <w:rFonts w:asciiTheme="minorHAnsi" w:hAnsiTheme="minorHAnsi" w:cstheme="minorHAnsi"/>
                <w:color w:val="212529"/>
                <w:sz w:val="22"/>
                <w:szCs w:val="22"/>
              </w:rPr>
              <w:br/>
            </w:r>
            <w:r w:rsidRPr="0080762C">
              <w:rPr>
                <w:rStyle w:val="Gl"/>
                <w:rFonts w:asciiTheme="minorHAnsi" w:hAnsiTheme="minorHAnsi" w:cstheme="minorHAnsi"/>
                <w:color w:val="212529"/>
                <w:sz w:val="22"/>
                <w:szCs w:val="22"/>
              </w:rPr>
              <w:t>Mesajı:</w:t>
            </w:r>
            <w:r w:rsidRPr="0080762C">
              <w:rPr>
                <w:rStyle w:val="cevap-satiri"/>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Birlik olan insanlar daha güçlüdür.</w:t>
            </w:r>
          </w:p>
          <w:p w14:paraId="4A88AACE" w14:textId="470953BB" w:rsidR="00BF52D4" w:rsidRPr="0080762C" w:rsidRDefault="00BF52D4" w:rsidP="00BF52D4">
            <w:pPr>
              <w:rPr>
                <w:rFonts w:asciiTheme="minorHAnsi" w:hAnsiTheme="minorHAnsi" w:cstheme="minorHAnsi"/>
                <w:sz w:val="22"/>
                <w:szCs w:val="22"/>
              </w:rPr>
            </w:pPr>
          </w:p>
          <w:p w14:paraId="38A0CB17" w14:textId="77777777" w:rsidR="00BF52D4" w:rsidRPr="0080762C" w:rsidRDefault="00BF52D4" w:rsidP="00BF52D4">
            <w:pPr>
              <w:pStyle w:val="Balk3"/>
              <w:shd w:val="clear" w:color="auto" w:fill="FFFFFF"/>
              <w:spacing w:before="0" w:beforeAutospacing="0"/>
              <w:rPr>
                <w:rFonts w:asciiTheme="minorHAnsi" w:hAnsiTheme="minorHAnsi" w:cstheme="minorHAnsi"/>
                <w:color w:val="212529"/>
                <w:sz w:val="22"/>
                <w:szCs w:val="22"/>
              </w:rPr>
            </w:pPr>
            <w:r w:rsidRPr="0080762C">
              <w:rPr>
                <w:rStyle w:val="Gl"/>
                <w:rFonts w:asciiTheme="minorHAnsi" w:hAnsiTheme="minorHAnsi" w:cstheme="minorHAnsi"/>
                <w:b/>
                <w:bCs/>
                <w:color w:val="212529"/>
                <w:sz w:val="22"/>
                <w:szCs w:val="22"/>
              </w:rPr>
              <w:t>Güzel Türkçemiz</w:t>
            </w:r>
          </w:p>
          <w:p w14:paraId="218E1665" w14:textId="77777777" w:rsidR="00BF52D4" w:rsidRPr="0080762C" w:rsidRDefault="00BF52D4" w:rsidP="00BF52D4">
            <w:pPr>
              <w:shd w:val="clear" w:color="auto" w:fill="FFFFFF"/>
              <w:rPr>
                <w:rStyle w:val="Gl"/>
                <w:rFonts w:asciiTheme="minorHAnsi" w:hAnsiTheme="minorHAnsi" w:cstheme="minorHAnsi"/>
                <w:color w:val="212529"/>
                <w:sz w:val="22"/>
                <w:szCs w:val="22"/>
              </w:rPr>
            </w:pPr>
            <w:r w:rsidRPr="0080762C">
              <w:rPr>
                <w:rStyle w:val="soru-etiket"/>
                <w:rFonts w:asciiTheme="minorHAnsi" w:hAnsiTheme="minorHAnsi" w:cstheme="minorHAnsi"/>
                <w:b/>
                <w:bCs/>
                <w:color w:val="FF0000"/>
                <w:sz w:val="22"/>
                <w:szCs w:val="22"/>
              </w:rPr>
              <w:t>Soru:</w:t>
            </w:r>
            <w:r w:rsidRPr="0080762C">
              <w:rPr>
                <w:rFonts w:asciiTheme="minorHAnsi" w:hAnsiTheme="minorHAnsi" w:cstheme="minorHAnsi"/>
                <w:color w:val="212529"/>
                <w:sz w:val="22"/>
                <w:szCs w:val="22"/>
              </w:rPr>
              <w:t> </w:t>
            </w:r>
            <w:r w:rsidRPr="0080762C">
              <w:rPr>
                <w:rStyle w:val="Gl"/>
                <w:rFonts w:asciiTheme="minorHAnsi" w:hAnsiTheme="minorHAnsi" w:cstheme="minorHAnsi"/>
                <w:color w:val="212529"/>
                <w:sz w:val="22"/>
                <w:szCs w:val="22"/>
              </w:rPr>
              <w:t>Metni açıklayıcı metin yapısına göre inceleyiniz.</w:t>
            </w:r>
          </w:p>
          <w:p w14:paraId="0B9BF71E" w14:textId="4BDE130F" w:rsidR="00BF52D4" w:rsidRPr="0080762C" w:rsidRDefault="00BF52D4" w:rsidP="00BF52D4">
            <w:pPr>
              <w:shd w:val="clear" w:color="auto" w:fill="FFFFFF"/>
              <w:rPr>
                <w:rFonts w:asciiTheme="minorHAnsi" w:hAnsiTheme="minorHAnsi" w:cstheme="minorHAnsi"/>
                <w:color w:val="212529"/>
                <w:sz w:val="22"/>
                <w:szCs w:val="22"/>
              </w:rPr>
            </w:pPr>
            <w:r w:rsidRPr="0080762C">
              <w:rPr>
                <w:rStyle w:val="cevap-etiket"/>
                <w:rFonts w:asciiTheme="minorHAnsi" w:hAnsiTheme="minorHAnsi" w:cstheme="minorHAnsi"/>
                <w:b/>
                <w:bCs/>
                <w:color w:val="FF0000"/>
                <w:sz w:val="22"/>
                <w:szCs w:val="22"/>
              </w:rPr>
              <w:t>Örnek cevap:</w:t>
            </w:r>
            <w:r w:rsidRPr="0080762C">
              <w:rPr>
                <w:rFonts w:asciiTheme="minorHAnsi" w:hAnsiTheme="minorHAnsi" w:cstheme="minorHAnsi"/>
                <w:color w:val="212529"/>
                <w:sz w:val="22"/>
                <w:szCs w:val="22"/>
              </w:rPr>
              <w:br/>
            </w:r>
            <w:r w:rsidRPr="0080762C">
              <w:rPr>
                <w:rStyle w:val="Gl"/>
                <w:rFonts w:asciiTheme="minorHAnsi" w:hAnsiTheme="minorHAnsi" w:cstheme="minorHAnsi"/>
                <w:color w:val="212529"/>
                <w:sz w:val="22"/>
                <w:szCs w:val="22"/>
              </w:rPr>
              <w:t>Tanıtım:</w:t>
            </w:r>
            <w:r w:rsidRPr="0080762C">
              <w:rPr>
                <w:rStyle w:val="cevap-satiri"/>
                <w:rFonts w:asciiTheme="minorHAnsi" w:hAnsiTheme="minorHAnsi" w:cstheme="minorHAnsi"/>
                <w:color w:val="212529"/>
                <w:sz w:val="22"/>
                <w:szCs w:val="22"/>
              </w:rPr>
              <w:t> Yabancı kelimelerin Türkçeye girmesi anlatılır.</w:t>
            </w:r>
            <w:r w:rsidRPr="0080762C">
              <w:rPr>
                <w:rFonts w:asciiTheme="minorHAnsi" w:hAnsiTheme="minorHAnsi" w:cstheme="minorHAnsi"/>
                <w:color w:val="212529"/>
                <w:sz w:val="22"/>
                <w:szCs w:val="22"/>
              </w:rPr>
              <w:br/>
            </w:r>
            <w:r w:rsidRPr="0080762C">
              <w:rPr>
                <w:rStyle w:val="Gl"/>
                <w:rFonts w:asciiTheme="minorHAnsi" w:hAnsiTheme="minorHAnsi" w:cstheme="minorHAnsi"/>
                <w:color w:val="212529"/>
                <w:sz w:val="22"/>
                <w:szCs w:val="22"/>
              </w:rPr>
              <w:t>Açıklama:</w:t>
            </w:r>
            <w:r w:rsidRPr="0080762C">
              <w:rPr>
                <w:rStyle w:val="cevap-satiri"/>
                <w:rFonts w:asciiTheme="minorHAnsi" w:hAnsiTheme="minorHAnsi" w:cstheme="minorHAnsi"/>
                <w:color w:val="212529"/>
                <w:sz w:val="22"/>
                <w:szCs w:val="22"/>
              </w:rPr>
              <w:t> Türkçe karşılık kullanmanın önemi ve Türk Dil Kurumunun çalışmaları açıklanır.</w:t>
            </w:r>
            <w:r w:rsidRPr="0080762C">
              <w:rPr>
                <w:rFonts w:asciiTheme="minorHAnsi" w:hAnsiTheme="minorHAnsi" w:cstheme="minorHAnsi"/>
                <w:color w:val="212529"/>
                <w:sz w:val="22"/>
                <w:szCs w:val="22"/>
              </w:rPr>
              <w:br/>
            </w:r>
            <w:r w:rsidRPr="0080762C">
              <w:rPr>
                <w:rStyle w:val="Gl"/>
                <w:rFonts w:asciiTheme="minorHAnsi" w:hAnsiTheme="minorHAnsi" w:cstheme="minorHAnsi"/>
                <w:color w:val="212529"/>
                <w:sz w:val="22"/>
                <w:szCs w:val="22"/>
              </w:rPr>
              <w:t>Sonuç:</w:t>
            </w:r>
            <w:r w:rsidRPr="0080762C">
              <w:rPr>
                <w:rStyle w:val="cevap-satiri"/>
                <w:rFonts w:asciiTheme="minorHAnsi" w:hAnsiTheme="minorHAnsi" w:cstheme="minorHAnsi"/>
                <w:color w:val="212529"/>
                <w:sz w:val="22"/>
                <w:szCs w:val="22"/>
              </w:rPr>
              <w:t> Türkçeye sahip çıkılması ve Dil Bayramı'nın önemsenmesi gerektiği belirtilir.</w:t>
            </w:r>
          </w:p>
          <w:p w14:paraId="7963F17E" w14:textId="77777777" w:rsidR="00BF52D4" w:rsidRPr="0080762C" w:rsidRDefault="00BF52D4" w:rsidP="00BF52D4">
            <w:pPr>
              <w:pStyle w:val="Balk3"/>
              <w:shd w:val="clear" w:color="auto" w:fill="FFFFFF"/>
              <w:spacing w:before="0" w:beforeAutospacing="0"/>
              <w:rPr>
                <w:rFonts w:asciiTheme="minorHAnsi" w:hAnsiTheme="minorHAnsi" w:cstheme="minorHAnsi"/>
                <w:color w:val="212529"/>
                <w:sz w:val="22"/>
                <w:szCs w:val="22"/>
              </w:rPr>
            </w:pPr>
            <w:r w:rsidRPr="0080762C">
              <w:rPr>
                <w:rStyle w:val="Gl"/>
                <w:rFonts w:asciiTheme="minorHAnsi" w:hAnsiTheme="minorHAnsi" w:cstheme="minorHAnsi"/>
                <w:b/>
                <w:bCs/>
                <w:color w:val="212529"/>
                <w:sz w:val="22"/>
                <w:szCs w:val="22"/>
              </w:rPr>
              <w:t>Türkçenin Gelişimine Katkıda Bulunanlar Araştırması</w:t>
            </w:r>
          </w:p>
          <w:p w14:paraId="0A346670" w14:textId="77777777" w:rsidR="00BF52D4" w:rsidRPr="0080762C" w:rsidRDefault="00BF52D4" w:rsidP="00BF52D4">
            <w:pPr>
              <w:pStyle w:val="NormalWeb"/>
              <w:shd w:val="clear" w:color="auto" w:fill="FFFFFF"/>
              <w:spacing w:before="0" w:beforeAutospacing="0"/>
              <w:rPr>
                <w:rFonts w:asciiTheme="minorHAnsi" w:hAnsiTheme="minorHAnsi" w:cstheme="minorHAnsi"/>
                <w:color w:val="212529"/>
                <w:sz w:val="22"/>
                <w:szCs w:val="22"/>
              </w:rPr>
            </w:pPr>
            <w:proofErr w:type="spellStart"/>
            <w:r w:rsidRPr="0080762C">
              <w:rPr>
                <w:rStyle w:val="Gl"/>
                <w:rFonts w:asciiTheme="minorHAnsi" w:hAnsiTheme="minorHAnsi" w:cstheme="minorHAnsi"/>
                <w:color w:val="212529"/>
                <w:sz w:val="22"/>
                <w:szCs w:val="22"/>
              </w:rPr>
              <w:t>Kâşgarlı</w:t>
            </w:r>
            <w:proofErr w:type="spellEnd"/>
            <w:r w:rsidRPr="0080762C">
              <w:rPr>
                <w:rStyle w:val="Gl"/>
                <w:rFonts w:asciiTheme="minorHAnsi" w:hAnsiTheme="minorHAnsi" w:cstheme="minorHAnsi"/>
                <w:color w:val="212529"/>
                <w:sz w:val="22"/>
                <w:szCs w:val="22"/>
              </w:rPr>
              <w:t xml:space="preserve"> </w:t>
            </w:r>
            <w:proofErr w:type="spellStart"/>
            <w:r w:rsidRPr="0080762C">
              <w:rPr>
                <w:rStyle w:val="Gl"/>
                <w:rFonts w:asciiTheme="minorHAnsi" w:hAnsiTheme="minorHAnsi" w:cstheme="minorHAnsi"/>
                <w:color w:val="212529"/>
                <w:sz w:val="22"/>
                <w:szCs w:val="22"/>
              </w:rPr>
              <w:t>Mahmud</w:t>
            </w:r>
            <w:proofErr w:type="spellEnd"/>
            <w:r w:rsidRPr="0080762C">
              <w:rPr>
                <w:rFonts w:asciiTheme="minorHAnsi" w:hAnsiTheme="minorHAnsi" w:cstheme="minorHAnsi"/>
                <w:color w:val="212529"/>
                <w:sz w:val="22"/>
                <w:szCs w:val="22"/>
              </w:rPr>
              <w:t xml:space="preserve">, </w:t>
            </w:r>
            <w:proofErr w:type="spellStart"/>
            <w:r w:rsidRPr="0080762C">
              <w:rPr>
                <w:rFonts w:asciiTheme="minorHAnsi" w:hAnsiTheme="minorHAnsi" w:cstheme="minorHAnsi"/>
                <w:color w:val="212529"/>
                <w:sz w:val="22"/>
                <w:szCs w:val="22"/>
              </w:rPr>
              <w:t>Dîvânu</w:t>
            </w:r>
            <w:proofErr w:type="spellEnd"/>
            <w:r w:rsidRPr="0080762C">
              <w:rPr>
                <w:rFonts w:asciiTheme="minorHAnsi" w:hAnsiTheme="minorHAnsi" w:cstheme="minorHAnsi"/>
                <w:color w:val="212529"/>
                <w:sz w:val="22"/>
                <w:szCs w:val="22"/>
              </w:rPr>
              <w:t xml:space="preserve"> </w:t>
            </w:r>
            <w:proofErr w:type="spellStart"/>
            <w:r w:rsidRPr="0080762C">
              <w:rPr>
                <w:rFonts w:asciiTheme="minorHAnsi" w:hAnsiTheme="minorHAnsi" w:cstheme="minorHAnsi"/>
                <w:color w:val="212529"/>
                <w:sz w:val="22"/>
                <w:szCs w:val="22"/>
              </w:rPr>
              <w:t>Lugâti't</w:t>
            </w:r>
            <w:proofErr w:type="spellEnd"/>
            <w:r w:rsidRPr="0080762C">
              <w:rPr>
                <w:rFonts w:asciiTheme="minorHAnsi" w:hAnsiTheme="minorHAnsi" w:cstheme="minorHAnsi"/>
                <w:color w:val="212529"/>
                <w:sz w:val="22"/>
                <w:szCs w:val="22"/>
              </w:rPr>
              <w:t>-Türk adlı eseriyle Türkçenin kelimelerini ve dil özelliklerini kayıt altına almıştır. </w:t>
            </w:r>
            <w:r w:rsidRPr="0080762C">
              <w:rPr>
                <w:rStyle w:val="Gl"/>
                <w:rFonts w:asciiTheme="minorHAnsi" w:hAnsiTheme="minorHAnsi" w:cstheme="minorHAnsi"/>
                <w:color w:val="212529"/>
                <w:sz w:val="22"/>
                <w:szCs w:val="22"/>
              </w:rPr>
              <w:t>Karamanoğlu Mehmet Bey</w:t>
            </w:r>
            <w:r w:rsidRPr="0080762C">
              <w:rPr>
                <w:rFonts w:asciiTheme="minorHAnsi" w:hAnsiTheme="minorHAnsi" w:cstheme="minorHAnsi"/>
                <w:color w:val="212529"/>
                <w:sz w:val="22"/>
                <w:szCs w:val="22"/>
              </w:rPr>
              <w:t>, Türkçenin devlet hayatında kullanılmasına önem vermiştir. </w:t>
            </w:r>
            <w:r w:rsidRPr="0080762C">
              <w:rPr>
                <w:rStyle w:val="Gl"/>
                <w:rFonts w:asciiTheme="minorHAnsi" w:hAnsiTheme="minorHAnsi" w:cstheme="minorHAnsi"/>
                <w:color w:val="212529"/>
                <w:sz w:val="22"/>
                <w:szCs w:val="22"/>
              </w:rPr>
              <w:t>Yunus Emre</w:t>
            </w:r>
            <w:r w:rsidRPr="0080762C">
              <w:rPr>
                <w:rFonts w:asciiTheme="minorHAnsi" w:hAnsiTheme="minorHAnsi" w:cstheme="minorHAnsi"/>
                <w:color w:val="212529"/>
                <w:sz w:val="22"/>
                <w:szCs w:val="22"/>
              </w:rPr>
              <w:t xml:space="preserve">, </w:t>
            </w:r>
            <w:r w:rsidRPr="0080762C">
              <w:rPr>
                <w:rFonts w:asciiTheme="minorHAnsi" w:hAnsiTheme="minorHAnsi" w:cstheme="minorHAnsi"/>
                <w:color w:val="212529"/>
                <w:sz w:val="22"/>
                <w:szCs w:val="22"/>
              </w:rPr>
              <w:lastRenderedPageBreak/>
              <w:t>eserlerinde sade Türkçe kullanarak dilimizin güçlü bir edebiyat dili olmasına katkı sağlamıştır.</w:t>
            </w:r>
          </w:p>
          <w:p w14:paraId="174A8D50" w14:textId="77777777" w:rsidR="00BF52D4" w:rsidRPr="0080762C" w:rsidRDefault="00BF52D4" w:rsidP="00BF52D4">
            <w:pPr>
              <w:pStyle w:val="NormalWeb"/>
              <w:shd w:val="clear" w:color="auto" w:fill="FFFFFF"/>
              <w:spacing w:before="0" w:beforeAutospacing="0"/>
              <w:rPr>
                <w:rFonts w:asciiTheme="minorHAnsi" w:hAnsiTheme="minorHAnsi" w:cstheme="minorHAnsi"/>
                <w:color w:val="212529"/>
                <w:sz w:val="22"/>
                <w:szCs w:val="22"/>
              </w:rPr>
            </w:pPr>
            <w:r w:rsidRPr="0080762C">
              <w:rPr>
                <w:rStyle w:val="Gl"/>
                <w:rFonts w:asciiTheme="minorHAnsi" w:hAnsiTheme="minorHAnsi" w:cstheme="minorHAnsi"/>
                <w:color w:val="212529"/>
                <w:sz w:val="22"/>
                <w:szCs w:val="22"/>
              </w:rPr>
              <w:t xml:space="preserve">Ali </w:t>
            </w:r>
            <w:proofErr w:type="spellStart"/>
            <w:r w:rsidRPr="0080762C">
              <w:rPr>
                <w:rStyle w:val="Gl"/>
                <w:rFonts w:asciiTheme="minorHAnsi" w:hAnsiTheme="minorHAnsi" w:cstheme="minorHAnsi"/>
                <w:color w:val="212529"/>
                <w:sz w:val="22"/>
                <w:szCs w:val="22"/>
              </w:rPr>
              <w:t>Şir</w:t>
            </w:r>
            <w:proofErr w:type="spellEnd"/>
            <w:r w:rsidRPr="0080762C">
              <w:rPr>
                <w:rStyle w:val="Gl"/>
                <w:rFonts w:asciiTheme="minorHAnsi" w:hAnsiTheme="minorHAnsi" w:cstheme="minorHAnsi"/>
                <w:color w:val="212529"/>
                <w:sz w:val="22"/>
                <w:szCs w:val="22"/>
              </w:rPr>
              <w:t xml:space="preserve"> </w:t>
            </w:r>
            <w:proofErr w:type="spellStart"/>
            <w:r w:rsidRPr="0080762C">
              <w:rPr>
                <w:rStyle w:val="Gl"/>
                <w:rFonts w:asciiTheme="minorHAnsi" w:hAnsiTheme="minorHAnsi" w:cstheme="minorHAnsi"/>
                <w:color w:val="212529"/>
                <w:sz w:val="22"/>
                <w:szCs w:val="22"/>
              </w:rPr>
              <w:t>Nevai</w:t>
            </w:r>
            <w:proofErr w:type="spellEnd"/>
            <w:r w:rsidRPr="0080762C">
              <w:rPr>
                <w:rFonts w:asciiTheme="minorHAnsi" w:hAnsiTheme="minorHAnsi" w:cstheme="minorHAnsi"/>
                <w:color w:val="212529"/>
                <w:sz w:val="22"/>
                <w:szCs w:val="22"/>
              </w:rPr>
              <w:t>, Türkçe eserler vererek dilimizin edebî gücünü göstermiştir. </w:t>
            </w:r>
            <w:r w:rsidRPr="0080762C">
              <w:rPr>
                <w:rStyle w:val="Gl"/>
                <w:rFonts w:asciiTheme="minorHAnsi" w:hAnsiTheme="minorHAnsi" w:cstheme="minorHAnsi"/>
                <w:color w:val="212529"/>
                <w:sz w:val="22"/>
                <w:szCs w:val="22"/>
              </w:rPr>
              <w:t>Gazi Mustafa Kemal Atatürk</w:t>
            </w:r>
            <w:r w:rsidRPr="0080762C">
              <w:rPr>
                <w:rFonts w:asciiTheme="minorHAnsi" w:hAnsiTheme="minorHAnsi" w:cstheme="minorHAnsi"/>
                <w:color w:val="212529"/>
                <w:sz w:val="22"/>
                <w:szCs w:val="22"/>
              </w:rPr>
              <w:t> ise Türkçenin araştırılması ve geliştirilmesi için Türk Dil Kurumunun kurulmasına öncülük etmiştir. Bu isimler farklı dönemlerde Türkçenin </w:t>
            </w:r>
            <w:r w:rsidRPr="0080762C">
              <w:rPr>
                <w:rStyle w:val="Gl"/>
                <w:rFonts w:asciiTheme="minorHAnsi" w:hAnsiTheme="minorHAnsi" w:cstheme="minorHAnsi"/>
                <w:color w:val="212529"/>
                <w:sz w:val="22"/>
                <w:szCs w:val="22"/>
              </w:rPr>
              <w:t>korunması, zenginleşmesi ve gelecek kuşaklara aktarılması</w:t>
            </w:r>
            <w:r w:rsidRPr="0080762C">
              <w:rPr>
                <w:rFonts w:asciiTheme="minorHAnsi" w:hAnsiTheme="minorHAnsi" w:cstheme="minorHAnsi"/>
                <w:color w:val="212529"/>
                <w:sz w:val="22"/>
                <w:szCs w:val="22"/>
              </w:rPr>
              <w:t> için önemli çalışmalar yapmıştır.</w:t>
            </w:r>
          </w:p>
          <w:p w14:paraId="603B3020" w14:textId="404BA691" w:rsidR="00BF52D4" w:rsidRPr="0080762C" w:rsidRDefault="00BF52D4" w:rsidP="00AB375C">
            <w:pPr>
              <w:shd w:val="clear" w:color="auto" w:fill="FFFFFF"/>
              <w:spacing w:after="100" w:afterAutospacing="1" w:line="240" w:lineRule="auto"/>
              <w:rPr>
                <w:rFonts w:asciiTheme="minorHAnsi" w:eastAsia="Times New Roman" w:hAnsiTheme="minorHAnsi" w:cstheme="minorHAnsi"/>
                <w:color w:val="212529"/>
                <w:sz w:val="22"/>
                <w:szCs w:val="22"/>
              </w:rPr>
            </w:pPr>
          </w:p>
        </w:tc>
      </w:tr>
      <w:tr w:rsidR="00DF1B11" w:rsidRPr="0080762C" w14:paraId="38F95D4B"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285" w:type="dxa"/>
            <w:gridSpan w:val="4"/>
            <w:shd w:val="clear" w:color="auto" w:fill="FFFF00"/>
          </w:tcPr>
          <w:p w14:paraId="62141F15" w14:textId="77777777" w:rsidR="00DF1B11" w:rsidRPr="0080762C" w:rsidRDefault="00DF1B11" w:rsidP="00B958E1">
            <w:pPr>
              <w:rPr>
                <w:rFonts w:asciiTheme="minorHAnsi" w:hAnsiTheme="minorHAnsi" w:cstheme="minorHAnsi"/>
                <w:sz w:val="22"/>
                <w:szCs w:val="22"/>
              </w:rPr>
            </w:pPr>
            <w:r w:rsidRPr="0080762C">
              <w:rPr>
                <w:rFonts w:asciiTheme="minorHAnsi" w:hAnsiTheme="minorHAnsi" w:cstheme="minorHAnsi"/>
                <w:b/>
                <w:bCs/>
                <w:sz w:val="22"/>
                <w:szCs w:val="22"/>
              </w:rPr>
              <w:lastRenderedPageBreak/>
              <w:t xml:space="preserve">FARKLILAŞTIRMA </w:t>
            </w:r>
          </w:p>
        </w:tc>
      </w:tr>
      <w:tr w:rsidR="00E17D67" w:rsidRPr="0080762C" w14:paraId="34997089"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517CD8F7" w14:textId="77777777" w:rsidR="00DF1B11" w:rsidRPr="0080762C" w:rsidRDefault="00DF1B11" w:rsidP="00B958E1">
            <w:pPr>
              <w:rPr>
                <w:rFonts w:asciiTheme="minorHAnsi" w:hAnsiTheme="minorHAnsi" w:cstheme="minorHAnsi"/>
                <w:sz w:val="22"/>
                <w:szCs w:val="22"/>
              </w:rPr>
            </w:pPr>
            <w:r w:rsidRPr="0080762C">
              <w:rPr>
                <w:rFonts w:asciiTheme="minorHAnsi" w:hAnsiTheme="minorHAnsi" w:cstheme="minorHAnsi"/>
                <w:b/>
                <w:bCs/>
                <w:sz w:val="22"/>
                <w:szCs w:val="22"/>
              </w:rPr>
              <w:t>Zenginleştirme</w:t>
            </w:r>
          </w:p>
        </w:tc>
        <w:tc>
          <w:tcPr>
            <w:tcW w:w="7800" w:type="dxa"/>
            <w:gridSpan w:val="3"/>
            <w:vAlign w:val="center"/>
          </w:tcPr>
          <w:p w14:paraId="3FCCA3F7" w14:textId="77777777" w:rsidR="00B958E1" w:rsidRPr="0080762C" w:rsidRDefault="0062549F" w:rsidP="00B958E1">
            <w:pPr>
              <w:pStyle w:val="NormalWeb"/>
              <w:shd w:val="clear" w:color="auto" w:fill="FFFFFF"/>
              <w:spacing w:before="0" w:beforeAutospacing="0"/>
              <w:rPr>
                <w:rFonts w:asciiTheme="minorHAnsi" w:hAnsiTheme="minorHAnsi" w:cstheme="minorHAnsi"/>
                <w:color w:val="444444"/>
                <w:sz w:val="22"/>
                <w:szCs w:val="22"/>
              </w:rPr>
            </w:pPr>
            <w:r w:rsidRPr="0080762C">
              <w:rPr>
                <w:rFonts w:asciiTheme="minorHAnsi" w:hAnsiTheme="minorHAnsi" w:cstheme="minorHAnsi"/>
                <w:sz w:val="22"/>
                <w:szCs w:val="22"/>
              </w:rPr>
              <w:t xml:space="preserve">* </w:t>
            </w:r>
            <w:r w:rsidR="00B958E1" w:rsidRPr="0080762C">
              <w:rPr>
                <w:rFonts w:asciiTheme="minorHAnsi" w:hAnsiTheme="minorHAnsi" w:cstheme="minorHAnsi"/>
                <w:color w:val="444444"/>
                <w:sz w:val="22"/>
                <w:szCs w:val="22"/>
              </w:rPr>
              <w:t>Aile büyükleri birincil kaynak olmak üzere mâni, ninni ya da tekerleme türleri üzerine bir araştırma yapılarak araştırmalar neticesinde ulaşılan ürünlerin sınıfta ya da uygun dijital ortamlarda paylaşımı istenir.</w:t>
            </w:r>
          </w:p>
          <w:p w14:paraId="28BB141F" w14:textId="77777777" w:rsidR="00B958E1" w:rsidRPr="0080762C" w:rsidRDefault="00B958E1" w:rsidP="00B958E1">
            <w:pPr>
              <w:pStyle w:val="NormalWeb"/>
              <w:shd w:val="clear" w:color="auto" w:fill="FFFFFF"/>
              <w:spacing w:before="0" w:beforeAutospacing="0"/>
              <w:rPr>
                <w:rFonts w:asciiTheme="minorHAnsi" w:hAnsiTheme="minorHAnsi" w:cstheme="minorHAnsi"/>
                <w:color w:val="444444"/>
                <w:sz w:val="22"/>
                <w:szCs w:val="22"/>
              </w:rPr>
            </w:pPr>
            <w:r w:rsidRPr="0080762C">
              <w:rPr>
                <w:rFonts w:asciiTheme="minorHAnsi" w:hAnsiTheme="minorHAnsi" w:cstheme="minorHAnsi"/>
                <w:color w:val="444444"/>
                <w:sz w:val="22"/>
                <w:szCs w:val="22"/>
              </w:rPr>
              <w:t>Teknoloji, fen bilimleri, matematik, tıp vb. alanlara ilişkin yabancı dillerden alınarak doğrudan kullanılan kelimelerden bazılarının belirlenmesi ve bunlara Türkçe karşılıklar oluşturularak sunulması istenir.</w:t>
            </w:r>
          </w:p>
          <w:p w14:paraId="2BFFB77D" w14:textId="77777777" w:rsidR="00B958E1" w:rsidRPr="0080762C" w:rsidRDefault="00B958E1" w:rsidP="00B958E1">
            <w:pPr>
              <w:pStyle w:val="NormalWeb"/>
              <w:shd w:val="clear" w:color="auto" w:fill="FFFFFF"/>
              <w:spacing w:before="0" w:beforeAutospacing="0"/>
              <w:rPr>
                <w:rFonts w:asciiTheme="minorHAnsi" w:hAnsiTheme="minorHAnsi" w:cstheme="minorHAnsi"/>
                <w:color w:val="444444"/>
                <w:sz w:val="22"/>
                <w:szCs w:val="22"/>
              </w:rPr>
            </w:pPr>
            <w:r w:rsidRPr="0080762C">
              <w:rPr>
                <w:rFonts w:asciiTheme="minorHAnsi" w:hAnsiTheme="minorHAnsi" w:cstheme="minorHAnsi"/>
                <w:color w:val="444444"/>
                <w:sz w:val="22"/>
                <w:szCs w:val="22"/>
              </w:rPr>
              <w:t>Varsa bulunulan yerdeki alanda söz sahibi kişilerle “âşıklık geleneği”, “halk şiiri”, “müzik ve şiir” vb. konu başlıklarına ilişkin röportaj yapılması ve bu röportajın ses dosyası ya da video kaydının dijital araçlar kullanılarak içerik hâline getirilmesi ve bu içeriğin sınıfta ya da uygun dijital ortamlarda paylaşılması istenir.</w:t>
            </w:r>
          </w:p>
          <w:p w14:paraId="0C2F022B" w14:textId="77777777" w:rsidR="00B958E1" w:rsidRPr="0080762C" w:rsidRDefault="00B958E1" w:rsidP="00B958E1">
            <w:pPr>
              <w:pStyle w:val="NormalWeb"/>
              <w:shd w:val="clear" w:color="auto" w:fill="FFFFFF"/>
              <w:spacing w:before="0" w:beforeAutospacing="0"/>
              <w:rPr>
                <w:rFonts w:asciiTheme="minorHAnsi" w:hAnsiTheme="minorHAnsi" w:cstheme="minorHAnsi"/>
                <w:color w:val="444444"/>
                <w:sz w:val="22"/>
                <w:szCs w:val="22"/>
              </w:rPr>
            </w:pPr>
            <w:r w:rsidRPr="0080762C">
              <w:rPr>
                <w:rFonts w:asciiTheme="minorHAnsi" w:hAnsiTheme="minorHAnsi" w:cstheme="minorHAnsi"/>
                <w:color w:val="444444"/>
                <w:sz w:val="22"/>
                <w:szCs w:val="22"/>
              </w:rPr>
              <w:t>Görsellerden hareketle bilmediği deyim ve atasözlerinin anlamlarını tahmin etmelerini sağlayacak web tabanlı oyunlar geliştirmeleri ve hazırladıkları oyunu uygun dijital ortamlarda paylaşmaları istenir.</w:t>
            </w:r>
          </w:p>
          <w:p w14:paraId="3D9C69F3" w14:textId="690A00C6" w:rsidR="00DF1B11" w:rsidRPr="0080762C" w:rsidRDefault="00DF1B11" w:rsidP="00B958E1">
            <w:pPr>
              <w:rPr>
                <w:rFonts w:asciiTheme="minorHAnsi" w:hAnsiTheme="minorHAnsi" w:cstheme="minorHAnsi"/>
                <w:sz w:val="22"/>
                <w:szCs w:val="22"/>
              </w:rPr>
            </w:pPr>
          </w:p>
        </w:tc>
      </w:tr>
      <w:tr w:rsidR="00E17D67" w:rsidRPr="0080762C" w14:paraId="0988BD43"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7D7F08C3" w14:textId="77777777" w:rsidR="00DF1B11" w:rsidRPr="0080762C" w:rsidRDefault="00DF1B11" w:rsidP="00B958E1">
            <w:pPr>
              <w:rPr>
                <w:rFonts w:asciiTheme="minorHAnsi" w:hAnsiTheme="minorHAnsi" w:cstheme="minorHAnsi"/>
                <w:sz w:val="22"/>
                <w:szCs w:val="22"/>
              </w:rPr>
            </w:pPr>
            <w:r w:rsidRPr="0080762C">
              <w:rPr>
                <w:rFonts w:asciiTheme="minorHAnsi" w:hAnsiTheme="minorHAnsi" w:cstheme="minorHAnsi"/>
                <w:b/>
                <w:bCs/>
                <w:sz w:val="22"/>
                <w:szCs w:val="22"/>
              </w:rPr>
              <w:t>Destekleme</w:t>
            </w:r>
          </w:p>
        </w:tc>
        <w:tc>
          <w:tcPr>
            <w:tcW w:w="7800" w:type="dxa"/>
            <w:gridSpan w:val="3"/>
            <w:vAlign w:val="center"/>
          </w:tcPr>
          <w:p w14:paraId="0587B68C" w14:textId="77777777" w:rsidR="00B958E1" w:rsidRPr="0080762C" w:rsidRDefault="00B958E1" w:rsidP="00B958E1">
            <w:pPr>
              <w:pStyle w:val="NormalWeb"/>
              <w:shd w:val="clear" w:color="auto" w:fill="FFFFFF"/>
              <w:spacing w:before="0" w:beforeAutospacing="0"/>
              <w:rPr>
                <w:rFonts w:asciiTheme="minorHAnsi" w:hAnsiTheme="minorHAnsi" w:cstheme="minorHAnsi"/>
                <w:color w:val="444444"/>
                <w:sz w:val="22"/>
                <w:szCs w:val="22"/>
              </w:rPr>
            </w:pPr>
            <w:r w:rsidRPr="0080762C">
              <w:rPr>
                <w:rFonts w:asciiTheme="minorHAnsi" w:hAnsiTheme="minorHAnsi" w:cstheme="minorHAnsi"/>
                <w:color w:val="444444"/>
                <w:sz w:val="22"/>
                <w:szCs w:val="22"/>
              </w:rPr>
              <w:t>Dinleme/izleme ya da okuma etkinliği öncesinde, metinde geçen önemli kelimeler listelenir ve bu kelimelerin özellikleri (gerçek, mecaz, yan, eş ve zıt anlamları vb.) görsel araçlar ve şematik düzenleyiciler yardımıyla verilir.</w:t>
            </w:r>
          </w:p>
          <w:p w14:paraId="4272D986" w14:textId="77777777" w:rsidR="00B958E1" w:rsidRPr="0080762C" w:rsidRDefault="00B958E1" w:rsidP="00B958E1">
            <w:pPr>
              <w:pStyle w:val="NormalWeb"/>
              <w:shd w:val="clear" w:color="auto" w:fill="FFFFFF"/>
              <w:spacing w:before="0" w:beforeAutospacing="0"/>
              <w:rPr>
                <w:rFonts w:asciiTheme="minorHAnsi" w:hAnsiTheme="minorHAnsi" w:cstheme="minorHAnsi"/>
                <w:color w:val="444444"/>
                <w:sz w:val="22"/>
                <w:szCs w:val="22"/>
              </w:rPr>
            </w:pPr>
            <w:r w:rsidRPr="0080762C">
              <w:rPr>
                <w:rFonts w:asciiTheme="minorHAnsi" w:hAnsiTheme="minorHAnsi" w:cstheme="minorHAnsi"/>
                <w:color w:val="444444"/>
                <w:sz w:val="22"/>
                <w:szCs w:val="22"/>
              </w:rPr>
              <w:t>Metnin özetlenebilmesi için metindeki anahtar kelimelerin yer aldığı bir özet planı, çalışma kâğıdı veya görsellerden oluşan bir grafik organize edici kullanılır.</w:t>
            </w:r>
          </w:p>
          <w:p w14:paraId="4B0FBA27" w14:textId="77777777" w:rsidR="00B958E1" w:rsidRPr="0080762C" w:rsidRDefault="00B958E1" w:rsidP="00B958E1">
            <w:pPr>
              <w:pStyle w:val="NormalWeb"/>
              <w:shd w:val="clear" w:color="auto" w:fill="FFFFFF"/>
              <w:spacing w:before="0" w:beforeAutospacing="0"/>
              <w:rPr>
                <w:rFonts w:asciiTheme="minorHAnsi" w:hAnsiTheme="minorHAnsi" w:cstheme="minorHAnsi"/>
                <w:color w:val="444444"/>
                <w:sz w:val="22"/>
                <w:szCs w:val="22"/>
              </w:rPr>
            </w:pPr>
            <w:r w:rsidRPr="0080762C">
              <w:rPr>
                <w:rFonts w:asciiTheme="minorHAnsi" w:hAnsiTheme="minorHAnsi" w:cstheme="minorHAnsi"/>
                <w:color w:val="444444"/>
                <w:sz w:val="22"/>
                <w:szCs w:val="22"/>
              </w:rPr>
              <w:t xml:space="preserve">Dinleme/izleme ya da okuma etkinliği öncesinde bilgilendirici metinlerdeki kavram, bilgi; </w:t>
            </w:r>
            <w:proofErr w:type="spellStart"/>
            <w:r w:rsidRPr="0080762C">
              <w:rPr>
                <w:rFonts w:asciiTheme="minorHAnsi" w:hAnsiTheme="minorHAnsi" w:cstheme="minorHAnsi"/>
                <w:color w:val="444444"/>
                <w:sz w:val="22"/>
                <w:szCs w:val="22"/>
              </w:rPr>
              <w:t>öyküleyici</w:t>
            </w:r>
            <w:proofErr w:type="spellEnd"/>
            <w:r w:rsidRPr="0080762C">
              <w:rPr>
                <w:rFonts w:asciiTheme="minorHAnsi" w:hAnsiTheme="minorHAnsi" w:cstheme="minorHAnsi"/>
                <w:color w:val="444444"/>
                <w:sz w:val="22"/>
                <w:szCs w:val="22"/>
              </w:rPr>
              <w:t xml:space="preserve"> metinlerdeki kişi, yer, zaman vb. yapılara ilişkin unsurların yer aldığı kavram ya da hikâye haritası gibi şemalar oluşturulup sunulur.</w:t>
            </w:r>
          </w:p>
          <w:p w14:paraId="35654728" w14:textId="77777777" w:rsidR="00B958E1" w:rsidRPr="0080762C" w:rsidRDefault="00B958E1" w:rsidP="00B958E1">
            <w:pPr>
              <w:pStyle w:val="NormalWeb"/>
              <w:shd w:val="clear" w:color="auto" w:fill="FFFFFF"/>
              <w:spacing w:before="0" w:beforeAutospacing="0"/>
              <w:rPr>
                <w:rFonts w:asciiTheme="minorHAnsi" w:hAnsiTheme="minorHAnsi" w:cstheme="minorHAnsi"/>
                <w:color w:val="444444"/>
                <w:sz w:val="22"/>
                <w:szCs w:val="22"/>
              </w:rPr>
            </w:pPr>
            <w:r w:rsidRPr="0080762C">
              <w:rPr>
                <w:rFonts w:asciiTheme="minorHAnsi" w:hAnsiTheme="minorHAnsi" w:cstheme="minorHAnsi"/>
                <w:color w:val="444444"/>
                <w:sz w:val="22"/>
                <w:szCs w:val="22"/>
              </w:rPr>
              <w:t xml:space="preserve">“Türkü”, “mâni”, “tekerleme” vb. türlere yönelik okuma etkinlikleri düzenlenebilir ve bu etkinlikler sırasında iş </w:t>
            </w:r>
            <w:proofErr w:type="spellStart"/>
            <w:r w:rsidRPr="0080762C">
              <w:rPr>
                <w:rFonts w:asciiTheme="minorHAnsi" w:hAnsiTheme="minorHAnsi" w:cstheme="minorHAnsi"/>
                <w:color w:val="444444"/>
                <w:sz w:val="22"/>
                <w:szCs w:val="22"/>
              </w:rPr>
              <w:t>birlikli</w:t>
            </w:r>
            <w:proofErr w:type="spellEnd"/>
            <w:r w:rsidRPr="0080762C">
              <w:rPr>
                <w:rFonts w:asciiTheme="minorHAnsi" w:hAnsiTheme="minorHAnsi" w:cstheme="minorHAnsi"/>
                <w:color w:val="444444"/>
                <w:sz w:val="22"/>
                <w:szCs w:val="22"/>
              </w:rPr>
              <w:t xml:space="preserve"> öğrenme ortamları oluşturulur.</w:t>
            </w:r>
          </w:p>
          <w:p w14:paraId="09678CF8" w14:textId="77777777" w:rsidR="00B958E1" w:rsidRPr="0080762C" w:rsidRDefault="00B958E1" w:rsidP="00B958E1">
            <w:pPr>
              <w:pStyle w:val="NormalWeb"/>
              <w:shd w:val="clear" w:color="auto" w:fill="FFFFFF"/>
              <w:spacing w:before="0" w:beforeAutospacing="0"/>
              <w:rPr>
                <w:rFonts w:asciiTheme="minorHAnsi" w:hAnsiTheme="minorHAnsi" w:cstheme="minorHAnsi"/>
                <w:color w:val="444444"/>
                <w:sz w:val="22"/>
                <w:szCs w:val="22"/>
              </w:rPr>
            </w:pPr>
            <w:r w:rsidRPr="0080762C">
              <w:rPr>
                <w:rFonts w:asciiTheme="minorHAnsi" w:hAnsiTheme="minorHAnsi" w:cstheme="minorHAnsi"/>
                <w:color w:val="444444"/>
                <w:sz w:val="22"/>
                <w:szCs w:val="22"/>
              </w:rPr>
              <w:t>Kütüphane, sahaflar vb. yerlerin ziyareti gerçekleştirilerek tema içerisinde verilen bilgilerin karşılaştırılması ve somutlaştırılması sağlanır.</w:t>
            </w:r>
          </w:p>
          <w:p w14:paraId="6497CBDA" w14:textId="77777777" w:rsidR="00B958E1" w:rsidRPr="0080762C" w:rsidRDefault="00B958E1" w:rsidP="00B958E1">
            <w:pPr>
              <w:pStyle w:val="NormalWeb"/>
              <w:shd w:val="clear" w:color="auto" w:fill="FFFFFF"/>
              <w:spacing w:before="0" w:beforeAutospacing="0"/>
              <w:rPr>
                <w:rFonts w:asciiTheme="minorHAnsi" w:hAnsiTheme="minorHAnsi" w:cstheme="minorHAnsi"/>
                <w:color w:val="444444"/>
                <w:sz w:val="22"/>
                <w:szCs w:val="22"/>
              </w:rPr>
            </w:pPr>
            <w:r w:rsidRPr="0080762C">
              <w:rPr>
                <w:rFonts w:asciiTheme="minorHAnsi" w:hAnsiTheme="minorHAnsi" w:cstheme="minorHAnsi"/>
                <w:color w:val="444444"/>
                <w:sz w:val="22"/>
                <w:szCs w:val="22"/>
              </w:rPr>
              <w:t>Okuma ve yazma çalışmalarında işleyişin nasıl olması gerektiği bire bir anlatılarak süreç öğrenci ile yürütülür.</w:t>
            </w:r>
          </w:p>
          <w:p w14:paraId="0D802E9C" w14:textId="7B34C289" w:rsidR="00DF1B11" w:rsidRPr="0080762C" w:rsidRDefault="00DF1B11" w:rsidP="00B958E1">
            <w:pPr>
              <w:rPr>
                <w:rFonts w:asciiTheme="minorHAnsi" w:hAnsiTheme="minorHAnsi" w:cstheme="minorHAnsi"/>
                <w:sz w:val="22"/>
                <w:szCs w:val="22"/>
              </w:rPr>
            </w:pPr>
          </w:p>
        </w:tc>
      </w:tr>
    </w:tbl>
    <w:p w14:paraId="48842D84" w14:textId="4EF4B7D7" w:rsidR="00BA1AAD" w:rsidRPr="0080762C" w:rsidRDefault="00BA1AAD">
      <w:pPr>
        <w:rPr>
          <w:rFonts w:asciiTheme="minorHAnsi" w:hAnsiTheme="minorHAnsi" w:cstheme="minorHAnsi"/>
          <w:sz w:val="22"/>
          <w:szCs w:val="22"/>
        </w:rPr>
      </w:pPr>
    </w:p>
    <w:tbl>
      <w:tblPr>
        <w:tblW w:w="9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6553"/>
      </w:tblGrid>
      <w:tr w:rsidR="004C75C7" w:rsidRPr="0080762C" w14:paraId="1C594CFC" w14:textId="77777777" w:rsidTr="00B34095">
        <w:trPr>
          <w:trHeight w:val="323"/>
        </w:trPr>
        <w:tc>
          <w:tcPr>
            <w:tcW w:w="3155" w:type="dxa"/>
          </w:tcPr>
          <w:p w14:paraId="06CDD63B" w14:textId="63B61590" w:rsidR="004C75C7" w:rsidRPr="0080762C" w:rsidRDefault="004C75C7" w:rsidP="00B34095">
            <w:pPr>
              <w:spacing w:before="20" w:after="20"/>
              <w:rPr>
                <w:rFonts w:asciiTheme="minorHAnsi" w:hAnsiTheme="minorHAnsi" w:cstheme="minorHAnsi"/>
                <w:b/>
                <w:color w:val="000000"/>
                <w:sz w:val="22"/>
                <w:szCs w:val="22"/>
              </w:rPr>
            </w:pPr>
            <w:r w:rsidRPr="0080762C">
              <w:rPr>
                <w:rFonts w:asciiTheme="minorHAnsi" w:hAnsiTheme="minorHAnsi" w:cstheme="minorHAnsi"/>
                <w:b/>
                <w:color w:val="000000"/>
                <w:sz w:val="22"/>
                <w:szCs w:val="22"/>
              </w:rPr>
              <w:lastRenderedPageBreak/>
              <w:t xml:space="preserve">Gelecek Derse Hazırlık </w:t>
            </w:r>
          </w:p>
        </w:tc>
        <w:tc>
          <w:tcPr>
            <w:tcW w:w="6553" w:type="dxa"/>
          </w:tcPr>
          <w:p w14:paraId="6FE06832" w14:textId="77777777" w:rsidR="00B0569D" w:rsidRPr="0080762C" w:rsidRDefault="00B0569D" w:rsidP="00B0569D">
            <w:pPr>
              <w:pStyle w:val="Default"/>
              <w:rPr>
                <w:rFonts w:asciiTheme="minorHAnsi" w:hAnsiTheme="minorHAnsi" w:cstheme="minorHAnsi"/>
                <w:sz w:val="22"/>
                <w:szCs w:val="22"/>
              </w:rPr>
            </w:pPr>
          </w:p>
          <w:p w14:paraId="718A08E8" w14:textId="77777777" w:rsidR="00B00C0B" w:rsidRPr="0080762C" w:rsidRDefault="00B00C0B" w:rsidP="00B00C0B">
            <w:pPr>
              <w:pStyle w:val="Balk3"/>
              <w:rPr>
                <w:rFonts w:asciiTheme="minorHAnsi" w:hAnsiTheme="minorHAnsi" w:cstheme="minorHAnsi"/>
                <w:sz w:val="22"/>
                <w:szCs w:val="22"/>
              </w:rPr>
            </w:pPr>
            <w:r w:rsidRPr="0080762C">
              <w:rPr>
                <w:rStyle w:val="Gl"/>
                <w:rFonts w:asciiTheme="minorHAnsi" w:hAnsiTheme="minorHAnsi" w:cstheme="minorHAnsi"/>
                <w:b/>
                <w:bCs/>
                <w:color w:val="800080"/>
                <w:sz w:val="22"/>
                <w:szCs w:val="22"/>
              </w:rPr>
              <w:t>Görevimizi Bitirelim</w:t>
            </w:r>
          </w:p>
          <w:p w14:paraId="4E7BF939" w14:textId="77777777" w:rsidR="0080762C" w:rsidRPr="0080762C" w:rsidRDefault="0080762C" w:rsidP="0080762C">
            <w:pPr>
              <w:numPr>
                <w:ilvl w:val="0"/>
                <w:numId w:val="34"/>
              </w:numPr>
              <w:spacing w:before="100" w:beforeAutospacing="1" w:after="100" w:afterAutospacing="1" w:line="240" w:lineRule="auto"/>
              <w:rPr>
                <w:rFonts w:asciiTheme="minorHAnsi" w:hAnsiTheme="minorHAnsi" w:cstheme="minorHAnsi"/>
                <w:sz w:val="22"/>
                <w:szCs w:val="22"/>
              </w:rPr>
            </w:pPr>
            <w:r w:rsidRPr="0080762C">
              <w:rPr>
                <w:rFonts w:asciiTheme="minorHAnsi" w:hAnsiTheme="minorHAnsi" w:cstheme="minorHAnsi"/>
                <w:sz w:val="22"/>
                <w:szCs w:val="22"/>
              </w:rPr>
              <w:t xml:space="preserve">Bir kelimenin anlamını merak ettiğinizde ilk başvurduğunuz kaynak ne olur? </w:t>
            </w:r>
          </w:p>
          <w:p w14:paraId="0514CD30" w14:textId="77777777" w:rsidR="0080762C" w:rsidRPr="0080762C" w:rsidRDefault="0080762C" w:rsidP="0080762C">
            <w:pPr>
              <w:numPr>
                <w:ilvl w:val="0"/>
                <w:numId w:val="34"/>
              </w:numPr>
              <w:spacing w:before="100" w:beforeAutospacing="1" w:after="100" w:afterAutospacing="1" w:line="240" w:lineRule="auto"/>
              <w:rPr>
                <w:rFonts w:asciiTheme="minorHAnsi" w:hAnsiTheme="minorHAnsi" w:cstheme="minorHAnsi"/>
                <w:sz w:val="22"/>
                <w:szCs w:val="22"/>
              </w:rPr>
            </w:pPr>
            <w:r w:rsidRPr="0080762C">
              <w:rPr>
                <w:rFonts w:asciiTheme="minorHAnsi" w:hAnsiTheme="minorHAnsi" w:cstheme="minorHAnsi"/>
                <w:sz w:val="22"/>
                <w:szCs w:val="22"/>
              </w:rPr>
              <w:t xml:space="preserve">Bir sözlük acaba hangi bölümlerden oluşur? </w:t>
            </w:r>
          </w:p>
          <w:p w14:paraId="0A1056E0" w14:textId="77777777" w:rsidR="0080762C" w:rsidRPr="0080762C" w:rsidRDefault="0080762C" w:rsidP="0080762C">
            <w:pPr>
              <w:numPr>
                <w:ilvl w:val="0"/>
                <w:numId w:val="34"/>
              </w:numPr>
              <w:spacing w:before="100" w:beforeAutospacing="1" w:after="100" w:afterAutospacing="1" w:line="240" w:lineRule="auto"/>
              <w:rPr>
                <w:rFonts w:asciiTheme="minorHAnsi" w:hAnsiTheme="minorHAnsi" w:cstheme="minorHAnsi"/>
                <w:sz w:val="22"/>
                <w:szCs w:val="22"/>
              </w:rPr>
            </w:pPr>
            <w:r w:rsidRPr="0080762C">
              <w:rPr>
                <w:rFonts w:asciiTheme="minorHAnsi" w:hAnsiTheme="minorHAnsi" w:cstheme="minorHAnsi"/>
                <w:sz w:val="22"/>
                <w:szCs w:val="22"/>
              </w:rPr>
              <w:t xml:space="preserve">Sözlük türleri nelerdir? </w:t>
            </w:r>
          </w:p>
          <w:p w14:paraId="2FE177D6" w14:textId="77777777" w:rsidR="0080762C" w:rsidRPr="0080762C" w:rsidRDefault="0080762C" w:rsidP="0080762C">
            <w:pPr>
              <w:pStyle w:val="NormalWeb"/>
              <w:rPr>
                <w:rFonts w:asciiTheme="minorHAnsi" w:hAnsiTheme="minorHAnsi" w:cstheme="minorHAnsi"/>
                <w:sz w:val="22"/>
                <w:szCs w:val="22"/>
              </w:rPr>
            </w:pPr>
            <w:r w:rsidRPr="0080762C">
              <w:rPr>
                <w:rFonts w:asciiTheme="minorHAnsi" w:hAnsiTheme="minorHAnsi" w:cstheme="minorHAnsi"/>
                <w:sz w:val="22"/>
                <w:szCs w:val="22"/>
              </w:rPr>
              <w:t>Kütüphaneler, güvenilir genel ağ adresleri, öğretmenleriniz, konuya dair bilgi sahibi olan büyükleriniz vb. kaynaklardan ulaşabileceklerinizi belirleyiniz. Bu kaynaklardan yararlanarak farklı sözlük türlerine yönelik metinler bulmak amacıyla araştırma yapınız. Araştırmanız sırasında yukarıdaki sorulardan yararlanabilirsiniz.</w:t>
            </w:r>
          </w:p>
          <w:p w14:paraId="21A043E4" w14:textId="639B0C60" w:rsidR="004C75C7" w:rsidRPr="0080762C" w:rsidRDefault="0080762C" w:rsidP="0080762C">
            <w:pPr>
              <w:pStyle w:val="NormalWeb"/>
              <w:rPr>
                <w:rFonts w:asciiTheme="minorHAnsi" w:hAnsiTheme="minorHAnsi" w:cstheme="minorHAnsi"/>
                <w:sz w:val="22"/>
                <w:szCs w:val="22"/>
              </w:rPr>
            </w:pPr>
            <w:r w:rsidRPr="0080762C">
              <w:rPr>
                <w:rFonts w:asciiTheme="minorHAnsi" w:hAnsiTheme="minorHAnsi" w:cstheme="minorHAnsi"/>
                <w:sz w:val="22"/>
                <w:szCs w:val="22"/>
              </w:rPr>
              <w:t>Araştırma süreciniz boyunca gerekli gördüğünüz noktaları defterinize not alınız. Ulaştığınız kaynaklardan yeterli bilgiye erişemediğinizi düşünüyorsanız farklı kaynakları araştırmanıza dâhil edebilirsiniz.</w:t>
            </w:r>
          </w:p>
        </w:tc>
      </w:tr>
    </w:tbl>
    <w:p w14:paraId="7FB9B0A0" w14:textId="6BD66816" w:rsidR="004C75C7" w:rsidRPr="0080762C" w:rsidRDefault="004C75C7" w:rsidP="004C75C7">
      <w:pPr>
        <w:jc w:val="both"/>
        <w:rPr>
          <w:rFonts w:asciiTheme="minorHAnsi" w:hAnsiTheme="minorHAnsi" w:cstheme="minorHAnsi"/>
          <w:b/>
          <w:bCs/>
          <w:color w:val="000000"/>
          <w:sz w:val="22"/>
          <w:szCs w:val="22"/>
        </w:rPr>
      </w:pPr>
    </w:p>
    <w:tbl>
      <w:tblPr>
        <w:tblW w:w="9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6553"/>
      </w:tblGrid>
      <w:tr w:rsidR="004C75C7" w:rsidRPr="0080762C" w14:paraId="2F1FA249" w14:textId="77777777" w:rsidTr="00B34095">
        <w:trPr>
          <w:trHeight w:val="323"/>
        </w:trPr>
        <w:tc>
          <w:tcPr>
            <w:tcW w:w="3155" w:type="dxa"/>
          </w:tcPr>
          <w:p w14:paraId="11B9D8CC" w14:textId="77777777" w:rsidR="004C75C7" w:rsidRPr="0080762C" w:rsidRDefault="004C75C7" w:rsidP="00B34095">
            <w:pPr>
              <w:spacing w:before="20" w:after="20"/>
              <w:rPr>
                <w:rFonts w:asciiTheme="minorHAnsi" w:hAnsiTheme="minorHAnsi" w:cstheme="minorHAnsi"/>
                <w:b/>
                <w:color w:val="000000"/>
                <w:sz w:val="22"/>
                <w:szCs w:val="22"/>
              </w:rPr>
            </w:pPr>
            <w:r w:rsidRPr="0080762C">
              <w:rPr>
                <w:rFonts w:asciiTheme="minorHAnsi" w:hAnsiTheme="minorHAnsi" w:cstheme="minorHAnsi"/>
                <w:b/>
                <w:color w:val="000000"/>
                <w:sz w:val="22"/>
                <w:szCs w:val="22"/>
              </w:rPr>
              <w:t xml:space="preserve">Plânın Uygulanmasına İlişkin Açıklamalar </w:t>
            </w:r>
          </w:p>
        </w:tc>
        <w:tc>
          <w:tcPr>
            <w:tcW w:w="6553" w:type="dxa"/>
          </w:tcPr>
          <w:p w14:paraId="21BEC887" w14:textId="77777777" w:rsidR="004C75C7" w:rsidRPr="0080762C" w:rsidRDefault="004C75C7" w:rsidP="00B34095">
            <w:pPr>
              <w:spacing w:before="20" w:after="20"/>
              <w:jc w:val="both"/>
              <w:rPr>
                <w:rFonts w:asciiTheme="minorHAnsi" w:hAnsiTheme="minorHAnsi" w:cstheme="minorHAnsi"/>
                <w:b/>
                <w:bCs/>
                <w:color w:val="000000"/>
                <w:sz w:val="22"/>
                <w:szCs w:val="22"/>
              </w:rPr>
            </w:pPr>
          </w:p>
        </w:tc>
      </w:tr>
    </w:tbl>
    <w:p w14:paraId="4DDF9FB2" w14:textId="16FE5D5D" w:rsidR="00E07D86" w:rsidRPr="0080762C" w:rsidRDefault="00E07D86">
      <w:pPr>
        <w:rPr>
          <w:rFonts w:asciiTheme="minorHAnsi" w:hAnsiTheme="minorHAnsi" w:cstheme="minorHAnsi"/>
          <w:sz w:val="22"/>
          <w:szCs w:val="22"/>
        </w:rPr>
      </w:pPr>
    </w:p>
    <w:p w14:paraId="37506944" w14:textId="3F9E5C52" w:rsidR="00E07D86" w:rsidRPr="0080762C" w:rsidRDefault="00E07D86" w:rsidP="00E07D86">
      <w:pPr>
        <w:jc w:val="both"/>
        <w:rPr>
          <w:rFonts w:asciiTheme="minorHAnsi" w:hAnsiTheme="minorHAnsi" w:cstheme="minorHAnsi"/>
          <w:b/>
          <w:sz w:val="22"/>
          <w:szCs w:val="22"/>
        </w:rPr>
      </w:pPr>
      <w:r w:rsidRPr="0080762C">
        <w:rPr>
          <w:rFonts w:asciiTheme="minorHAnsi" w:hAnsiTheme="minorHAnsi" w:cstheme="minorHAnsi"/>
          <w:b/>
          <w:sz w:val="22"/>
          <w:szCs w:val="22"/>
        </w:rPr>
        <w:t>Eyüp HAYTA</w:t>
      </w:r>
    </w:p>
    <w:p w14:paraId="67F8B486" w14:textId="2908EFEB" w:rsidR="008C21A8" w:rsidRPr="0080762C" w:rsidRDefault="00537F0C" w:rsidP="00E07D86">
      <w:pPr>
        <w:jc w:val="both"/>
        <w:rPr>
          <w:rFonts w:asciiTheme="minorHAnsi" w:hAnsiTheme="minorHAnsi" w:cstheme="minorHAnsi"/>
          <w:b/>
          <w:sz w:val="22"/>
          <w:szCs w:val="22"/>
        </w:rPr>
      </w:pPr>
      <w:r w:rsidRPr="0080762C">
        <w:rPr>
          <w:rFonts w:asciiTheme="minorHAnsi" w:hAnsiTheme="minorHAnsi" w:cstheme="minorHAnsi"/>
          <w:b/>
          <w:sz w:val="22"/>
          <w:szCs w:val="22"/>
        </w:rPr>
        <w:t xml:space="preserve">Türkçe </w:t>
      </w:r>
      <w:proofErr w:type="spellStart"/>
      <w:r w:rsidRPr="0080762C">
        <w:rPr>
          <w:rFonts w:asciiTheme="minorHAnsi" w:hAnsiTheme="minorHAnsi" w:cstheme="minorHAnsi"/>
          <w:b/>
          <w:sz w:val="22"/>
          <w:szCs w:val="22"/>
        </w:rPr>
        <w:t>Öğretmenİ</w:t>
      </w:r>
      <w:proofErr w:type="spellEnd"/>
    </w:p>
    <w:p w14:paraId="699CF4F1" w14:textId="33DFF4FD" w:rsidR="00C767DE" w:rsidRPr="0080762C" w:rsidRDefault="00C767DE" w:rsidP="00E07D86">
      <w:pPr>
        <w:jc w:val="both"/>
        <w:rPr>
          <w:rFonts w:asciiTheme="minorHAnsi" w:hAnsiTheme="minorHAnsi" w:cstheme="minorHAnsi"/>
          <w:b/>
          <w:sz w:val="22"/>
          <w:szCs w:val="22"/>
        </w:rPr>
      </w:pPr>
    </w:p>
    <w:p w14:paraId="31C655FE" w14:textId="20DDC113" w:rsidR="00C767DE" w:rsidRPr="0080762C" w:rsidRDefault="00C767DE" w:rsidP="00E07D86">
      <w:pPr>
        <w:jc w:val="both"/>
        <w:rPr>
          <w:rFonts w:asciiTheme="minorHAnsi" w:hAnsiTheme="minorHAnsi" w:cstheme="minorHAnsi"/>
          <w:b/>
          <w:sz w:val="22"/>
          <w:szCs w:val="22"/>
        </w:rPr>
      </w:pPr>
    </w:p>
    <w:p w14:paraId="7644BA89" w14:textId="45B5024B" w:rsidR="00C767DE" w:rsidRPr="0080762C" w:rsidRDefault="00C767DE" w:rsidP="00E07D86">
      <w:pPr>
        <w:jc w:val="both"/>
        <w:rPr>
          <w:rFonts w:asciiTheme="minorHAnsi" w:hAnsiTheme="minorHAnsi" w:cstheme="minorHAnsi"/>
          <w:b/>
          <w:sz w:val="22"/>
          <w:szCs w:val="22"/>
        </w:rPr>
      </w:pPr>
    </w:p>
    <w:p w14:paraId="4C25E012" w14:textId="6411F0CC" w:rsidR="00C767DE" w:rsidRPr="0080762C" w:rsidRDefault="00C767DE" w:rsidP="00E07D86">
      <w:pPr>
        <w:jc w:val="both"/>
        <w:rPr>
          <w:rFonts w:asciiTheme="minorHAnsi" w:hAnsiTheme="minorHAnsi" w:cstheme="minorHAnsi"/>
          <w:b/>
          <w:sz w:val="22"/>
          <w:szCs w:val="22"/>
        </w:rPr>
      </w:pPr>
    </w:p>
    <w:p w14:paraId="1F4FAF48" w14:textId="4F042995" w:rsidR="00C767DE" w:rsidRPr="0080762C" w:rsidRDefault="00C767DE" w:rsidP="00E07D86">
      <w:pPr>
        <w:jc w:val="both"/>
        <w:rPr>
          <w:rFonts w:asciiTheme="minorHAnsi" w:hAnsiTheme="minorHAnsi" w:cstheme="minorHAnsi"/>
          <w:b/>
          <w:sz w:val="22"/>
          <w:szCs w:val="22"/>
        </w:rPr>
      </w:pPr>
    </w:p>
    <w:p w14:paraId="6DBC1D75" w14:textId="64C2F3A8" w:rsidR="00C767DE" w:rsidRPr="0080762C" w:rsidRDefault="00C767DE" w:rsidP="00E07D86">
      <w:pPr>
        <w:jc w:val="both"/>
        <w:rPr>
          <w:rFonts w:asciiTheme="minorHAnsi" w:hAnsiTheme="minorHAnsi" w:cstheme="minorHAnsi"/>
          <w:b/>
          <w:sz w:val="22"/>
          <w:szCs w:val="22"/>
        </w:rPr>
      </w:pPr>
    </w:p>
    <w:p w14:paraId="260A7270" w14:textId="77777777" w:rsidR="00C767DE" w:rsidRPr="0080762C" w:rsidRDefault="00C767DE" w:rsidP="00E07D86">
      <w:pPr>
        <w:jc w:val="both"/>
        <w:rPr>
          <w:rFonts w:asciiTheme="minorHAnsi" w:hAnsiTheme="minorHAnsi" w:cstheme="minorHAnsi"/>
          <w:b/>
          <w:sz w:val="22"/>
          <w:szCs w:val="22"/>
        </w:rPr>
      </w:pPr>
    </w:p>
    <w:p w14:paraId="7C6006C7" w14:textId="144E8307" w:rsidR="00D34B24" w:rsidRPr="0080762C" w:rsidRDefault="00D34B24" w:rsidP="00E07D86">
      <w:pPr>
        <w:jc w:val="both"/>
        <w:rPr>
          <w:rFonts w:asciiTheme="minorHAnsi" w:hAnsiTheme="minorHAnsi" w:cstheme="minorHAnsi"/>
          <w:b/>
          <w:sz w:val="22"/>
          <w:szCs w:val="22"/>
        </w:rPr>
      </w:pPr>
      <w:r w:rsidRPr="0080762C">
        <w:rPr>
          <w:rFonts w:asciiTheme="minorHAnsi" w:hAnsiTheme="minorHAnsi" w:cstheme="minorHAnsi"/>
          <w:b/>
          <w:sz w:val="22"/>
          <w:szCs w:val="22"/>
          <w:highlight w:val="yellow"/>
        </w:rPr>
        <w:t>NOT: Arkadaşlar öğrenme</w:t>
      </w:r>
      <w:r w:rsidR="00B00C0B" w:rsidRPr="0080762C">
        <w:rPr>
          <w:rFonts w:asciiTheme="minorHAnsi" w:hAnsiTheme="minorHAnsi" w:cstheme="minorHAnsi"/>
          <w:b/>
          <w:sz w:val="22"/>
          <w:szCs w:val="22"/>
          <w:highlight w:val="yellow"/>
        </w:rPr>
        <w:t xml:space="preserve"> kanıtlarına</w:t>
      </w:r>
      <w:r w:rsidRPr="0080762C">
        <w:rPr>
          <w:rFonts w:asciiTheme="minorHAnsi" w:hAnsiTheme="minorHAnsi" w:cstheme="minorHAnsi"/>
          <w:b/>
          <w:sz w:val="22"/>
          <w:szCs w:val="22"/>
          <w:highlight w:val="yellow"/>
        </w:rPr>
        <w:t xml:space="preserve"> örnekler ekledim. Siz bunlardan en az iki tanesini her metnin</w:t>
      </w:r>
      <w:r w:rsidR="00050C3C" w:rsidRPr="0080762C">
        <w:rPr>
          <w:rFonts w:asciiTheme="minorHAnsi" w:hAnsiTheme="minorHAnsi" w:cstheme="minorHAnsi"/>
          <w:b/>
          <w:sz w:val="22"/>
          <w:szCs w:val="22"/>
          <w:highlight w:val="yellow"/>
        </w:rPr>
        <w:t xml:space="preserve"> veya tema</w:t>
      </w:r>
      <w:r w:rsidRPr="0080762C">
        <w:rPr>
          <w:rFonts w:asciiTheme="minorHAnsi" w:hAnsiTheme="minorHAnsi" w:cstheme="minorHAnsi"/>
          <w:b/>
          <w:sz w:val="22"/>
          <w:szCs w:val="22"/>
          <w:highlight w:val="yellow"/>
        </w:rPr>
        <w:t xml:space="preserve"> </w:t>
      </w:r>
      <w:r w:rsidR="00050C3C" w:rsidRPr="0080762C">
        <w:rPr>
          <w:rFonts w:asciiTheme="minorHAnsi" w:hAnsiTheme="minorHAnsi" w:cstheme="minorHAnsi"/>
          <w:b/>
          <w:sz w:val="22"/>
          <w:szCs w:val="22"/>
          <w:highlight w:val="yellow"/>
        </w:rPr>
        <w:t>içerinde</w:t>
      </w:r>
      <w:r w:rsidRPr="0080762C">
        <w:rPr>
          <w:rFonts w:asciiTheme="minorHAnsi" w:hAnsiTheme="minorHAnsi" w:cstheme="minorHAnsi"/>
          <w:b/>
          <w:sz w:val="22"/>
          <w:szCs w:val="22"/>
          <w:highlight w:val="yellow"/>
        </w:rPr>
        <w:t xml:space="preserve"> uygulayın. </w:t>
      </w:r>
      <w:r w:rsidR="00050C3C" w:rsidRPr="0080762C">
        <w:rPr>
          <w:rFonts w:asciiTheme="minorHAnsi" w:hAnsiTheme="minorHAnsi" w:cstheme="minorHAnsi"/>
          <w:b/>
          <w:sz w:val="22"/>
          <w:szCs w:val="22"/>
          <w:highlight w:val="yellow"/>
        </w:rPr>
        <w:t xml:space="preserve">Sayı sınırı yok. </w:t>
      </w:r>
      <w:r w:rsidRPr="0080762C">
        <w:rPr>
          <w:rFonts w:asciiTheme="minorHAnsi" w:hAnsiTheme="minorHAnsi" w:cstheme="minorHAnsi"/>
          <w:b/>
          <w:sz w:val="22"/>
          <w:szCs w:val="22"/>
          <w:highlight w:val="yellow"/>
        </w:rPr>
        <w:t>Hem öğrencilerinizin durumunu görmüş olursunuz hem de herhangi bir teftişte istenilecek bu çalışmaları yapmış olursunuz. Bu değerlendirmeleri dosyanızda tutmayı da unutmayın.</w:t>
      </w:r>
      <w:r w:rsidR="00050C3C" w:rsidRPr="0080762C">
        <w:rPr>
          <w:rFonts w:asciiTheme="minorHAnsi" w:hAnsiTheme="minorHAnsi" w:cstheme="minorHAnsi"/>
          <w:b/>
          <w:sz w:val="22"/>
          <w:szCs w:val="22"/>
        </w:rPr>
        <w:t xml:space="preserve"> </w:t>
      </w:r>
    </w:p>
    <w:p w14:paraId="4E0AC38E" w14:textId="149A9C71" w:rsidR="001E70C2" w:rsidRPr="0080762C" w:rsidRDefault="001E70C2" w:rsidP="00E07D86">
      <w:pPr>
        <w:jc w:val="both"/>
        <w:rPr>
          <w:rFonts w:asciiTheme="minorHAnsi" w:hAnsiTheme="minorHAnsi" w:cstheme="minorHAnsi"/>
          <w:b/>
          <w:sz w:val="22"/>
          <w:szCs w:val="22"/>
        </w:rPr>
      </w:pPr>
    </w:p>
    <w:p w14:paraId="3B40D160" w14:textId="6D573F86" w:rsidR="001E70C2" w:rsidRPr="0080762C" w:rsidRDefault="001E70C2" w:rsidP="0002758E">
      <w:pPr>
        <w:jc w:val="center"/>
        <w:rPr>
          <w:rFonts w:asciiTheme="minorHAnsi" w:hAnsiTheme="minorHAnsi" w:cstheme="minorHAnsi"/>
          <w:b/>
          <w:sz w:val="22"/>
          <w:szCs w:val="22"/>
        </w:rPr>
      </w:pPr>
      <w:r w:rsidRPr="0080762C">
        <w:rPr>
          <w:rFonts w:asciiTheme="minorHAnsi" w:hAnsiTheme="minorHAnsi" w:cstheme="minorHAnsi"/>
          <w:b/>
          <w:sz w:val="22"/>
          <w:szCs w:val="22"/>
        </w:rPr>
        <w:t>ÖĞRENME KANITLARI</w:t>
      </w:r>
      <w:r w:rsidR="0062549F" w:rsidRPr="0080762C">
        <w:rPr>
          <w:rFonts w:asciiTheme="minorHAnsi" w:hAnsiTheme="minorHAnsi" w:cstheme="minorHAnsi"/>
          <w:b/>
          <w:sz w:val="22"/>
          <w:szCs w:val="22"/>
        </w:rPr>
        <w:t xml:space="preserve"> (ÖLÇME VE DEĞERLENDİRME</w:t>
      </w:r>
    </w:p>
    <w:p w14:paraId="472CD6C3" w14:textId="1E37E403" w:rsidR="003C708E" w:rsidRPr="0080762C" w:rsidRDefault="003C708E" w:rsidP="0002758E">
      <w:pPr>
        <w:jc w:val="center"/>
        <w:rPr>
          <w:rFonts w:asciiTheme="minorHAnsi" w:hAnsiTheme="minorHAnsi" w:cstheme="minorHAnsi"/>
          <w:b/>
          <w:sz w:val="22"/>
          <w:szCs w:val="22"/>
        </w:rPr>
      </w:pPr>
    </w:p>
    <w:p w14:paraId="61331384" w14:textId="7F809347" w:rsidR="003C708E" w:rsidRPr="0080762C" w:rsidRDefault="003C708E" w:rsidP="0002758E">
      <w:pPr>
        <w:jc w:val="center"/>
        <w:rPr>
          <w:rFonts w:asciiTheme="minorHAnsi" w:hAnsiTheme="minorHAnsi" w:cstheme="minorHAnsi"/>
          <w:b/>
          <w:sz w:val="22"/>
          <w:szCs w:val="22"/>
        </w:rPr>
      </w:pPr>
    </w:p>
    <w:p w14:paraId="4A8C266E" w14:textId="77777777" w:rsidR="003C708E" w:rsidRPr="0080762C" w:rsidRDefault="003C708E" w:rsidP="008212A5">
      <w:pPr>
        <w:rPr>
          <w:rFonts w:asciiTheme="minorHAnsi" w:hAnsiTheme="minorHAnsi" w:cstheme="minorHAnsi"/>
          <w:b/>
          <w:sz w:val="22"/>
          <w:szCs w:val="22"/>
        </w:rPr>
      </w:pPr>
      <w:r w:rsidRPr="0080762C">
        <w:rPr>
          <w:rFonts w:asciiTheme="minorHAnsi" w:hAnsiTheme="minorHAnsi" w:cstheme="minorHAnsi"/>
          <w:b/>
          <w:sz w:val="22"/>
          <w:szCs w:val="22"/>
        </w:rPr>
        <w:t>1. Metin Yapısını Çözümleme ve Tahminde Bulunma</w:t>
      </w:r>
    </w:p>
    <w:p w14:paraId="7DAB1CC1" w14:textId="77777777" w:rsidR="003C708E" w:rsidRPr="0080762C" w:rsidRDefault="003C708E" w:rsidP="003C708E">
      <w:pPr>
        <w:spacing w:before="100" w:beforeAutospacing="1" w:after="100" w:afterAutospacing="1" w:line="240" w:lineRule="auto"/>
        <w:rPr>
          <w:rFonts w:asciiTheme="minorHAnsi" w:eastAsia="Times New Roman" w:hAnsiTheme="minorHAnsi" w:cstheme="minorHAnsi"/>
          <w:sz w:val="22"/>
          <w:szCs w:val="22"/>
        </w:rPr>
      </w:pPr>
      <w:r w:rsidRPr="0080762C">
        <w:rPr>
          <w:rFonts w:asciiTheme="minorHAnsi" w:eastAsia="Times New Roman" w:hAnsiTheme="minorHAnsi" w:cstheme="minorHAnsi"/>
          <w:b/>
          <w:bCs/>
          <w:sz w:val="22"/>
          <w:szCs w:val="22"/>
        </w:rPr>
        <w:t>Etkinlik:</w:t>
      </w:r>
      <w:r w:rsidRPr="0080762C">
        <w:rPr>
          <w:rFonts w:asciiTheme="minorHAnsi" w:eastAsia="Times New Roman" w:hAnsiTheme="minorHAnsi" w:cstheme="minorHAnsi"/>
          <w:sz w:val="22"/>
          <w:szCs w:val="22"/>
        </w:rPr>
        <w:t xml:space="preserve"> Öğrenciler “Bir Kelime Seyyahı” metnini okurken belirli noktalarda durup sonraki bölümü tahmin eder.</w:t>
      </w:r>
    </w:p>
    <w:p w14:paraId="287B0D4E" w14:textId="3FFB2F4E" w:rsidR="003C708E" w:rsidRPr="0080762C" w:rsidRDefault="003C708E" w:rsidP="003C708E">
      <w:pPr>
        <w:spacing w:before="100" w:beforeAutospacing="1" w:after="100" w:afterAutospacing="1" w:line="240" w:lineRule="auto"/>
        <w:rPr>
          <w:rFonts w:asciiTheme="minorHAnsi" w:eastAsia="Times New Roman" w:hAnsiTheme="minorHAnsi" w:cstheme="minorHAnsi"/>
          <w:sz w:val="22"/>
          <w:szCs w:val="22"/>
        </w:rPr>
      </w:pPr>
      <w:r w:rsidRPr="0080762C">
        <w:rPr>
          <w:rFonts w:asciiTheme="minorHAnsi" w:eastAsia="Times New Roman" w:hAnsiTheme="minorHAnsi" w:cstheme="minorHAnsi"/>
          <w:b/>
          <w:bCs/>
          <w:sz w:val="22"/>
          <w:szCs w:val="22"/>
        </w:rPr>
        <w:t>Öğrenme kanıtı olarak şunları hazırlayabilirsiniz:</w:t>
      </w:r>
    </w:p>
    <w:p w14:paraId="13BA201D" w14:textId="77777777" w:rsidR="003C708E" w:rsidRPr="0080762C" w:rsidRDefault="003C708E" w:rsidP="00C767DE">
      <w:pPr>
        <w:numPr>
          <w:ilvl w:val="0"/>
          <w:numId w:val="11"/>
        </w:numPr>
        <w:spacing w:before="100" w:beforeAutospacing="1" w:after="100" w:afterAutospacing="1" w:line="240" w:lineRule="auto"/>
        <w:rPr>
          <w:rFonts w:asciiTheme="minorHAnsi" w:eastAsia="Times New Roman" w:hAnsiTheme="minorHAnsi" w:cstheme="minorHAnsi"/>
          <w:sz w:val="22"/>
          <w:szCs w:val="22"/>
        </w:rPr>
      </w:pPr>
      <w:r w:rsidRPr="0080762C">
        <w:rPr>
          <w:rFonts w:asciiTheme="minorHAnsi" w:eastAsia="Times New Roman" w:hAnsiTheme="minorHAnsi" w:cstheme="minorHAnsi"/>
          <w:b/>
          <w:bCs/>
          <w:sz w:val="22"/>
          <w:szCs w:val="22"/>
        </w:rPr>
        <w:t>Öz Değerlendirme Formu</w:t>
      </w:r>
      <w:r w:rsidRPr="0080762C">
        <w:rPr>
          <w:rFonts w:asciiTheme="minorHAnsi" w:eastAsia="Times New Roman" w:hAnsiTheme="minorHAnsi" w:cstheme="minorHAnsi"/>
          <w:sz w:val="22"/>
          <w:szCs w:val="22"/>
        </w:rPr>
        <w:t>: Öğrenci kendi tahminini, doğruya yakınlığını ve gerekçesini yazar.</w:t>
      </w:r>
    </w:p>
    <w:p w14:paraId="666EA38B" w14:textId="77777777" w:rsidR="003C708E" w:rsidRPr="0080762C" w:rsidRDefault="003C708E" w:rsidP="00C767DE">
      <w:pPr>
        <w:numPr>
          <w:ilvl w:val="0"/>
          <w:numId w:val="11"/>
        </w:numPr>
        <w:spacing w:before="100" w:beforeAutospacing="1" w:after="100" w:afterAutospacing="1" w:line="240" w:lineRule="auto"/>
        <w:rPr>
          <w:rFonts w:asciiTheme="minorHAnsi" w:eastAsia="Times New Roman" w:hAnsiTheme="minorHAnsi" w:cstheme="minorHAnsi"/>
          <w:sz w:val="22"/>
          <w:szCs w:val="22"/>
        </w:rPr>
      </w:pPr>
      <w:r w:rsidRPr="0080762C">
        <w:rPr>
          <w:rFonts w:asciiTheme="minorHAnsi" w:eastAsia="Times New Roman" w:hAnsiTheme="minorHAnsi" w:cstheme="minorHAnsi"/>
          <w:b/>
          <w:bCs/>
          <w:sz w:val="22"/>
          <w:szCs w:val="22"/>
        </w:rPr>
        <w:t>Dereceli Puanlama Anahtarı (</w:t>
      </w:r>
      <w:proofErr w:type="spellStart"/>
      <w:r w:rsidRPr="0080762C">
        <w:rPr>
          <w:rFonts w:asciiTheme="minorHAnsi" w:eastAsia="Times New Roman" w:hAnsiTheme="minorHAnsi" w:cstheme="minorHAnsi"/>
          <w:b/>
          <w:bCs/>
          <w:sz w:val="22"/>
          <w:szCs w:val="22"/>
        </w:rPr>
        <w:t>Rubrik</w:t>
      </w:r>
      <w:proofErr w:type="spellEnd"/>
      <w:r w:rsidRPr="0080762C">
        <w:rPr>
          <w:rFonts w:asciiTheme="minorHAnsi" w:eastAsia="Times New Roman" w:hAnsiTheme="minorHAnsi" w:cstheme="minorHAnsi"/>
          <w:b/>
          <w:bCs/>
          <w:sz w:val="22"/>
          <w:szCs w:val="22"/>
        </w:rPr>
        <w:t>)</w:t>
      </w:r>
      <w:r w:rsidRPr="0080762C">
        <w:rPr>
          <w:rFonts w:asciiTheme="minorHAnsi" w:eastAsia="Times New Roman" w:hAnsiTheme="minorHAnsi" w:cstheme="minorHAnsi"/>
          <w:sz w:val="22"/>
          <w:szCs w:val="22"/>
        </w:rPr>
        <w:t>: Öğrencinin tahminlerinin;</w:t>
      </w:r>
    </w:p>
    <w:p w14:paraId="3D84EF60" w14:textId="77777777" w:rsidR="003C708E" w:rsidRPr="0080762C" w:rsidRDefault="003C708E" w:rsidP="00C767DE">
      <w:pPr>
        <w:numPr>
          <w:ilvl w:val="1"/>
          <w:numId w:val="11"/>
        </w:numPr>
        <w:spacing w:before="100" w:beforeAutospacing="1" w:after="100" w:afterAutospacing="1" w:line="240" w:lineRule="auto"/>
        <w:rPr>
          <w:rFonts w:asciiTheme="minorHAnsi" w:eastAsia="Times New Roman" w:hAnsiTheme="minorHAnsi" w:cstheme="minorHAnsi"/>
          <w:sz w:val="22"/>
          <w:szCs w:val="22"/>
        </w:rPr>
      </w:pPr>
      <w:r w:rsidRPr="0080762C">
        <w:rPr>
          <w:rFonts w:asciiTheme="minorHAnsi" w:eastAsia="Times New Roman" w:hAnsiTheme="minorHAnsi" w:cstheme="minorHAnsi"/>
          <w:i/>
          <w:iCs/>
          <w:sz w:val="22"/>
          <w:szCs w:val="22"/>
        </w:rPr>
        <w:t>Tutarlılık</w:t>
      </w:r>
      <w:r w:rsidRPr="0080762C">
        <w:rPr>
          <w:rFonts w:asciiTheme="minorHAnsi" w:eastAsia="Times New Roman" w:hAnsiTheme="minorHAnsi" w:cstheme="minorHAnsi"/>
          <w:sz w:val="22"/>
          <w:szCs w:val="22"/>
        </w:rPr>
        <w:t xml:space="preserve"> (metinle bağlantılı olması),</w:t>
      </w:r>
    </w:p>
    <w:p w14:paraId="2FE01496" w14:textId="77777777" w:rsidR="003C708E" w:rsidRPr="0080762C" w:rsidRDefault="003C708E" w:rsidP="00C767DE">
      <w:pPr>
        <w:numPr>
          <w:ilvl w:val="1"/>
          <w:numId w:val="11"/>
        </w:numPr>
        <w:spacing w:before="100" w:beforeAutospacing="1" w:after="100" w:afterAutospacing="1" w:line="240" w:lineRule="auto"/>
        <w:rPr>
          <w:rFonts w:asciiTheme="minorHAnsi" w:eastAsia="Times New Roman" w:hAnsiTheme="minorHAnsi" w:cstheme="minorHAnsi"/>
          <w:sz w:val="22"/>
          <w:szCs w:val="22"/>
        </w:rPr>
      </w:pPr>
      <w:r w:rsidRPr="0080762C">
        <w:rPr>
          <w:rFonts w:asciiTheme="minorHAnsi" w:eastAsia="Times New Roman" w:hAnsiTheme="minorHAnsi" w:cstheme="minorHAnsi"/>
          <w:i/>
          <w:iCs/>
          <w:sz w:val="22"/>
          <w:szCs w:val="22"/>
        </w:rPr>
        <w:t>Yaratıcılık</w:t>
      </w:r>
      <w:r w:rsidRPr="0080762C">
        <w:rPr>
          <w:rFonts w:asciiTheme="minorHAnsi" w:eastAsia="Times New Roman" w:hAnsiTheme="minorHAnsi" w:cstheme="minorHAnsi"/>
          <w:sz w:val="22"/>
          <w:szCs w:val="22"/>
        </w:rPr>
        <w:t xml:space="preserve"> (farklı bakış açısı),</w:t>
      </w:r>
    </w:p>
    <w:p w14:paraId="428288BF" w14:textId="77777777" w:rsidR="003C708E" w:rsidRPr="0080762C" w:rsidRDefault="003C708E" w:rsidP="00C767DE">
      <w:pPr>
        <w:numPr>
          <w:ilvl w:val="1"/>
          <w:numId w:val="11"/>
        </w:numPr>
        <w:spacing w:before="100" w:beforeAutospacing="1" w:after="100" w:afterAutospacing="1" w:line="240" w:lineRule="auto"/>
        <w:rPr>
          <w:rFonts w:asciiTheme="minorHAnsi" w:eastAsia="Times New Roman" w:hAnsiTheme="minorHAnsi" w:cstheme="minorHAnsi"/>
          <w:sz w:val="22"/>
          <w:szCs w:val="22"/>
        </w:rPr>
      </w:pPr>
      <w:r w:rsidRPr="0080762C">
        <w:rPr>
          <w:rFonts w:asciiTheme="minorHAnsi" w:eastAsia="Times New Roman" w:hAnsiTheme="minorHAnsi" w:cstheme="minorHAnsi"/>
          <w:i/>
          <w:iCs/>
          <w:sz w:val="22"/>
          <w:szCs w:val="22"/>
        </w:rPr>
        <w:t>Gerekçelendirme</w:t>
      </w:r>
      <w:r w:rsidRPr="0080762C">
        <w:rPr>
          <w:rFonts w:asciiTheme="minorHAnsi" w:eastAsia="Times New Roman" w:hAnsiTheme="minorHAnsi" w:cstheme="minorHAnsi"/>
          <w:sz w:val="22"/>
          <w:szCs w:val="22"/>
        </w:rPr>
        <w:t xml:space="preserve"> (neden böyle düşündüğünü açıklaması)</w:t>
      </w:r>
      <w:r w:rsidRPr="0080762C">
        <w:rPr>
          <w:rFonts w:asciiTheme="minorHAnsi" w:eastAsia="Times New Roman" w:hAnsiTheme="minorHAnsi" w:cstheme="minorHAnsi"/>
          <w:sz w:val="22"/>
          <w:szCs w:val="22"/>
        </w:rPr>
        <w:br/>
        <w:t>boyutlarında değerlendirilmesi.</w:t>
      </w:r>
    </w:p>
    <w:p w14:paraId="75B3159F" w14:textId="77777777" w:rsidR="00B51EDC" w:rsidRPr="0080762C" w:rsidRDefault="003C708E" w:rsidP="00C767DE">
      <w:pPr>
        <w:pStyle w:val="ListeParagraf"/>
        <w:numPr>
          <w:ilvl w:val="0"/>
          <w:numId w:val="11"/>
        </w:numPr>
        <w:spacing w:before="100" w:beforeAutospacing="1" w:after="100" w:afterAutospacing="1" w:line="240" w:lineRule="auto"/>
        <w:rPr>
          <w:rFonts w:asciiTheme="minorHAnsi" w:eastAsia="Times New Roman" w:hAnsiTheme="minorHAnsi" w:cstheme="minorHAnsi"/>
          <w:sz w:val="22"/>
          <w:szCs w:val="22"/>
        </w:rPr>
      </w:pPr>
      <w:r w:rsidRPr="0080762C">
        <w:rPr>
          <w:rFonts w:asciiTheme="minorHAnsi" w:eastAsia="Times New Roman" w:hAnsiTheme="minorHAnsi" w:cstheme="minorHAnsi"/>
          <w:b/>
          <w:bCs/>
          <w:sz w:val="22"/>
          <w:szCs w:val="22"/>
        </w:rPr>
        <w:t>Bireysel değerlendirme:</w:t>
      </w:r>
      <w:r w:rsidRPr="0080762C">
        <w:rPr>
          <w:rFonts w:asciiTheme="minorHAnsi" w:eastAsia="Times New Roman" w:hAnsiTheme="minorHAnsi" w:cstheme="minorHAnsi"/>
          <w:sz w:val="22"/>
          <w:szCs w:val="22"/>
        </w:rPr>
        <w:t xml:space="preserve"> Her öğrenci kendi formunu doldurur.</w:t>
      </w:r>
    </w:p>
    <w:p w14:paraId="53485CD8" w14:textId="58A56BD4" w:rsidR="00B51EDC" w:rsidRPr="0080762C" w:rsidRDefault="003C708E" w:rsidP="00C767DE">
      <w:pPr>
        <w:pStyle w:val="ListeParagraf"/>
        <w:numPr>
          <w:ilvl w:val="0"/>
          <w:numId w:val="11"/>
        </w:numPr>
        <w:spacing w:before="100" w:beforeAutospacing="1" w:after="100" w:afterAutospacing="1" w:line="240" w:lineRule="auto"/>
        <w:rPr>
          <w:rFonts w:asciiTheme="minorHAnsi" w:eastAsia="Times New Roman" w:hAnsiTheme="minorHAnsi" w:cstheme="minorHAnsi"/>
          <w:sz w:val="22"/>
          <w:szCs w:val="22"/>
        </w:rPr>
      </w:pPr>
      <w:r w:rsidRPr="0080762C">
        <w:rPr>
          <w:rFonts w:asciiTheme="minorHAnsi" w:eastAsia="Times New Roman" w:hAnsiTheme="minorHAnsi" w:cstheme="minorHAnsi"/>
          <w:b/>
          <w:bCs/>
          <w:sz w:val="22"/>
          <w:szCs w:val="22"/>
        </w:rPr>
        <w:t>Toplu değerlendirme:</w:t>
      </w:r>
      <w:r w:rsidRPr="0080762C">
        <w:rPr>
          <w:rFonts w:asciiTheme="minorHAnsi" w:eastAsia="Times New Roman" w:hAnsiTheme="minorHAnsi" w:cstheme="minorHAnsi"/>
          <w:sz w:val="22"/>
          <w:szCs w:val="22"/>
        </w:rPr>
        <w:t xml:space="preserve"> Sınıf tartışması sırasında grup tahminleri tahtaya yazılır, sınıfça “en mantıklı tahmin” seçilir.</w:t>
      </w:r>
    </w:p>
    <w:p w14:paraId="4353BF59" w14:textId="51A2CDCC" w:rsidR="00B51EDC" w:rsidRPr="0080762C" w:rsidRDefault="00B51EDC" w:rsidP="003C708E">
      <w:pPr>
        <w:spacing w:line="240" w:lineRule="auto"/>
        <w:rPr>
          <w:rFonts w:asciiTheme="minorHAnsi" w:eastAsia="Times New Roman" w:hAnsiTheme="minorHAnsi" w:cstheme="minorHAnsi"/>
          <w:sz w:val="22"/>
          <w:szCs w:val="22"/>
        </w:rPr>
      </w:pPr>
    </w:p>
    <w:p w14:paraId="082964EC" w14:textId="5CD23CD8" w:rsidR="00B51EDC" w:rsidRPr="0080762C" w:rsidRDefault="00B51EDC" w:rsidP="00B51EDC">
      <w:pPr>
        <w:rPr>
          <w:rFonts w:asciiTheme="minorHAnsi" w:hAnsiTheme="minorHAnsi" w:cstheme="minorHAnsi"/>
          <w:b/>
          <w:sz w:val="22"/>
          <w:szCs w:val="22"/>
        </w:rPr>
      </w:pPr>
      <w:r w:rsidRPr="0080762C">
        <w:rPr>
          <w:rFonts w:asciiTheme="minorHAnsi" w:hAnsiTheme="minorHAnsi" w:cstheme="minorHAnsi"/>
          <w:b/>
          <w:sz w:val="22"/>
          <w:szCs w:val="22"/>
        </w:rPr>
        <w:lastRenderedPageBreak/>
        <w:t xml:space="preserve">Öz Değerlendirme Formu (Metin Tahmini Etkinliği için) </w:t>
      </w:r>
      <w:r w:rsidRPr="0080762C">
        <w:rPr>
          <w:rFonts w:asciiTheme="minorHAnsi" w:hAnsiTheme="minorHAnsi" w:cstheme="minorHAnsi"/>
          <w:b/>
          <w:color w:val="00B050"/>
          <w:sz w:val="22"/>
          <w:szCs w:val="22"/>
        </w:rPr>
        <w:t>(BİREYSEL)</w:t>
      </w:r>
    </w:p>
    <w:p w14:paraId="3158ABE1" w14:textId="77777777" w:rsidR="00B51EDC" w:rsidRPr="0080762C" w:rsidRDefault="00B51EDC" w:rsidP="00B51EDC">
      <w:pPr>
        <w:pStyle w:val="NormalWeb"/>
        <w:rPr>
          <w:rFonts w:asciiTheme="minorHAnsi" w:hAnsiTheme="minorHAnsi" w:cstheme="minorHAnsi"/>
          <w:sz w:val="22"/>
          <w:szCs w:val="22"/>
        </w:rPr>
      </w:pPr>
      <w:r w:rsidRPr="0080762C">
        <w:rPr>
          <w:rStyle w:val="Gl"/>
          <w:rFonts w:asciiTheme="minorHAnsi" w:hAnsiTheme="minorHAnsi" w:cstheme="minorHAnsi"/>
          <w:sz w:val="22"/>
          <w:szCs w:val="22"/>
        </w:rPr>
        <w:t>Etkinlik Adı:</w:t>
      </w:r>
      <w:r w:rsidRPr="0080762C">
        <w:rPr>
          <w:rFonts w:asciiTheme="minorHAnsi" w:hAnsiTheme="minorHAnsi" w:cstheme="minorHAnsi"/>
          <w:sz w:val="22"/>
          <w:szCs w:val="22"/>
        </w:rPr>
        <w:t xml:space="preserve"> “Bir Kelime Seyyahı” – Tahmin Etkinliği</w:t>
      </w:r>
    </w:p>
    <w:p w14:paraId="4A6C658B" w14:textId="002A782F" w:rsidR="00B51EDC" w:rsidRPr="0080762C" w:rsidRDefault="00B51EDC" w:rsidP="00B51EDC">
      <w:pPr>
        <w:pStyle w:val="NormalWeb"/>
        <w:rPr>
          <w:rFonts w:asciiTheme="minorHAnsi" w:hAnsiTheme="minorHAnsi" w:cstheme="minorHAnsi"/>
          <w:sz w:val="22"/>
          <w:szCs w:val="22"/>
        </w:rPr>
      </w:pPr>
      <w:r w:rsidRPr="0080762C">
        <w:rPr>
          <w:rFonts w:asciiTheme="minorHAnsi" w:hAnsiTheme="minorHAnsi" w:cstheme="minorHAnsi"/>
          <w:b/>
          <w:sz w:val="22"/>
          <w:szCs w:val="22"/>
        </w:rPr>
        <w:t>Tarih:</w:t>
      </w:r>
      <w:r w:rsidRPr="0080762C">
        <w:rPr>
          <w:rFonts w:asciiTheme="minorHAnsi" w:hAnsiTheme="minorHAnsi" w:cstheme="minorHAnsi"/>
          <w:sz w:val="22"/>
          <w:szCs w:val="22"/>
        </w:rPr>
        <w:br/>
      </w:r>
      <w:r w:rsidRPr="0080762C">
        <w:rPr>
          <w:rStyle w:val="Gl"/>
          <w:rFonts w:asciiTheme="minorHAnsi" w:hAnsiTheme="minorHAnsi" w:cstheme="minorHAnsi"/>
          <w:sz w:val="22"/>
          <w:szCs w:val="22"/>
        </w:rPr>
        <w:t>Adı Soyadı:</w:t>
      </w:r>
      <w:r w:rsidRPr="0080762C">
        <w:rPr>
          <w:rFonts w:asciiTheme="minorHAnsi" w:hAnsiTheme="minorHAnsi" w:cstheme="minorHAnsi"/>
          <w:sz w:val="22"/>
          <w:szCs w:val="22"/>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55"/>
        <w:gridCol w:w="459"/>
        <w:gridCol w:w="730"/>
        <w:gridCol w:w="559"/>
      </w:tblGrid>
      <w:tr w:rsidR="00B51EDC" w:rsidRPr="0080762C" w14:paraId="3C2AF25E" w14:textId="77777777" w:rsidTr="00B51EDC">
        <w:trPr>
          <w:tblHeader/>
          <w:tblCellSpacing w:w="15" w:type="dxa"/>
        </w:trPr>
        <w:tc>
          <w:tcPr>
            <w:tcW w:w="0" w:type="auto"/>
            <w:vAlign w:val="center"/>
            <w:hideMark/>
          </w:tcPr>
          <w:p w14:paraId="33FF7C49" w14:textId="77777777" w:rsidR="00B51EDC" w:rsidRPr="0080762C" w:rsidRDefault="00B51EDC">
            <w:pPr>
              <w:jc w:val="center"/>
              <w:rPr>
                <w:rFonts w:asciiTheme="minorHAnsi" w:hAnsiTheme="minorHAnsi" w:cstheme="minorHAnsi"/>
                <w:b/>
                <w:bCs/>
                <w:sz w:val="22"/>
                <w:szCs w:val="22"/>
              </w:rPr>
            </w:pPr>
            <w:r w:rsidRPr="0080762C">
              <w:rPr>
                <w:rFonts w:asciiTheme="minorHAnsi" w:hAnsiTheme="minorHAnsi" w:cstheme="minorHAnsi"/>
                <w:b/>
                <w:bCs/>
                <w:sz w:val="22"/>
                <w:szCs w:val="22"/>
              </w:rPr>
              <w:t>Ölçüt</w:t>
            </w:r>
          </w:p>
        </w:tc>
        <w:tc>
          <w:tcPr>
            <w:tcW w:w="0" w:type="auto"/>
            <w:vAlign w:val="center"/>
            <w:hideMark/>
          </w:tcPr>
          <w:p w14:paraId="6B4FD8E7" w14:textId="77777777" w:rsidR="00B51EDC" w:rsidRPr="0080762C" w:rsidRDefault="00B51EDC">
            <w:pPr>
              <w:jc w:val="center"/>
              <w:rPr>
                <w:rFonts w:asciiTheme="minorHAnsi" w:hAnsiTheme="minorHAnsi" w:cstheme="minorHAnsi"/>
                <w:b/>
                <w:bCs/>
                <w:sz w:val="22"/>
                <w:szCs w:val="22"/>
              </w:rPr>
            </w:pPr>
            <w:r w:rsidRPr="0080762C">
              <w:rPr>
                <w:rFonts w:asciiTheme="minorHAnsi" w:hAnsiTheme="minorHAnsi" w:cstheme="minorHAnsi"/>
                <w:b/>
                <w:bCs/>
                <w:sz w:val="22"/>
                <w:szCs w:val="22"/>
              </w:rPr>
              <w:t>Evet</w:t>
            </w:r>
          </w:p>
        </w:tc>
        <w:tc>
          <w:tcPr>
            <w:tcW w:w="0" w:type="auto"/>
            <w:vAlign w:val="center"/>
            <w:hideMark/>
          </w:tcPr>
          <w:p w14:paraId="714114B2" w14:textId="77777777" w:rsidR="00B51EDC" w:rsidRPr="0080762C" w:rsidRDefault="00B51EDC">
            <w:pPr>
              <w:jc w:val="center"/>
              <w:rPr>
                <w:rFonts w:asciiTheme="minorHAnsi" w:hAnsiTheme="minorHAnsi" w:cstheme="minorHAnsi"/>
                <w:b/>
                <w:bCs/>
                <w:sz w:val="22"/>
                <w:szCs w:val="22"/>
              </w:rPr>
            </w:pPr>
            <w:r w:rsidRPr="0080762C">
              <w:rPr>
                <w:rFonts w:asciiTheme="minorHAnsi" w:hAnsiTheme="minorHAnsi" w:cstheme="minorHAnsi"/>
                <w:b/>
                <w:bCs/>
                <w:sz w:val="22"/>
                <w:szCs w:val="22"/>
              </w:rPr>
              <w:t>Kısmen</w:t>
            </w:r>
          </w:p>
        </w:tc>
        <w:tc>
          <w:tcPr>
            <w:tcW w:w="0" w:type="auto"/>
            <w:vAlign w:val="center"/>
            <w:hideMark/>
          </w:tcPr>
          <w:p w14:paraId="68C3D763" w14:textId="77777777" w:rsidR="00B51EDC" w:rsidRPr="0080762C" w:rsidRDefault="00B51EDC">
            <w:pPr>
              <w:jc w:val="center"/>
              <w:rPr>
                <w:rFonts w:asciiTheme="minorHAnsi" w:hAnsiTheme="minorHAnsi" w:cstheme="minorHAnsi"/>
                <w:b/>
                <w:bCs/>
                <w:sz w:val="22"/>
                <w:szCs w:val="22"/>
              </w:rPr>
            </w:pPr>
            <w:r w:rsidRPr="0080762C">
              <w:rPr>
                <w:rFonts w:asciiTheme="minorHAnsi" w:hAnsiTheme="minorHAnsi" w:cstheme="minorHAnsi"/>
                <w:b/>
                <w:bCs/>
                <w:sz w:val="22"/>
                <w:szCs w:val="22"/>
              </w:rPr>
              <w:t>Hayır</w:t>
            </w:r>
          </w:p>
        </w:tc>
      </w:tr>
      <w:tr w:rsidR="00B51EDC" w:rsidRPr="0080762C" w14:paraId="76D6FC50" w14:textId="77777777" w:rsidTr="00B51EDC">
        <w:trPr>
          <w:tblCellSpacing w:w="15" w:type="dxa"/>
        </w:trPr>
        <w:tc>
          <w:tcPr>
            <w:tcW w:w="0" w:type="auto"/>
            <w:vAlign w:val="center"/>
            <w:hideMark/>
          </w:tcPr>
          <w:p w14:paraId="56A0CE39" w14:textId="77777777" w:rsidR="00B51EDC" w:rsidRPr="0080762C" w:rsidRDefault="00B51EDC">
            <w:pPr>
              <w:rPr>
                <w:rFonts w:asciiTheme="minorHAnsi" w:hAnsiTheme="minorHAnsi" w:cstheme="minorHAnsi"/>
                <w:sz w:val="22"/>
                <w:szCs w:val="22"/>
              </w:rPr>
            </w:pPr>
            <w:r w:rsidRPr="0080762C">
              <w:rPr>
                <w:rFonts w:asciiTheme="minorHAnsi" w:hAnsiTheme="minorHAnsi" w:cstheme="minorHAnsi"/>
                <w:sz w:val="22"/>
                <w:szCs w:val="22"/>
              </w:rPr>
              <w:t>Metindeki ipuçlarına göre tahmin yaptım.</w:t>
            </w:r>
          </w:p>
        </w:tc>
        <w:tc>
          <w:tcPr>
            <w:tcW w:w="0" w:type="auto"/>
            <w:vAlign w:val="center"/>
            <w:hideMark/>
          </w:tcPr>
          <w:p w14:paraId="721444E2" w14:textId="77777777" w:rsidR="00B51EDC" w:rsidRPr="0080762C" w:rsidRDefault="00B51EDC">
            <w:pPr>
              <w:rPr>
                <w:rFonts w:asciiTheme="minorHAnsi" w:hAnsiTheme="minorHAnsi" w:cstheme="minorHAnsi"/>
                <w:sz w:val="22"/>
                <w:szCs w:val="22"/>
              </w:rPr>
            </w:pPr>
            <w:r w:rsidRPr="0080762C">
              <w:rPr>
                <w:rFonts w:ascii="Segoe UI Symbol" w:hAnsi="Segoe UI Symbol" w:cs="Segoe UI Symbol"/>
                <w:sz w:val="22"/>
                <w:szCs w:val="22"/>
              </w:rPr>
              <w:t>☐</w:t>
            </w:r>
          </w:p>
        </w:tc>
        <w:tc>
          <w:tcPr>
            <w:tcW w:w="0" w:type="auto"/>
            <w:vAlign w:val="center"/>
            <w:hideMark/>
          </w:tcPr>
          <w:p w14:paraId="0EA38CB0" w14:textId="77777777" w:rsidR="00B51EDC" w:rsidRPr="0080762C" w:rsidRDefault="00B51EDC">
            <w:pPr>
              <w:rPr>
                <w:rFonts w:asciiTheme="minorHAnsi" w:hAnsiTheme="minorHAnsi" w:cstheme="minorHAnsi"/>
                <w:sz w:val="22"/>
                <w:szCs w:val="22"/>
              </w:rPr>
            </w:pPr>
            <w:r w:rsidRPr="0080762C">
              <w:rPr>
                <w:rFonts w:ascii="Segoe UI Symbol" w:hAnsi="Segoe UI Symbol" w:cs="Segoe UI Symbol"/>
                <w:sz w:val="22"/>
                <w:szCs w:val="22"/>
              </w:rPr>
              <w:t>☐</w:t>
            </w:r>
          </w:p>
        </w:tc>
        <w:tc>
          <w:tcPr>
            <w:tcW w:w="0" w:type="auto"/>
            <w:vAlign w:val="center"/>
            <w:hideMark/>
          </w:tcPr>
          <w:p w14:paraId="3358F5B5" w14:textId="77777777" w:rsidR="00B51EDC" w:rsidRPr="0080762C" w:rsidRDefault="00B51EDC">
            <w:pPr>
              <w:rPr>
                <w:rFonts w:asciiTheme="minorHAnsi" w:hAnsiTheme="minorHAnsi" w:cstheme="minorHAnsi"/>
                <w:sz w:val="22"/>
                <w:szCs w:val="22"/>
              </w:rPr>
            </w:pPr>
            <w:r w:rsidRPr="0080762C">
              <w:rPr>
                <w:rFonts w:ascii="Segoe UI Symbol" w:hAnsi="Segoe UI Symbol" w:cs="Segoe UI Symbol"/>
                <w:sz w:val="22"/>
                <w:szCs w:val="22"/>
              </w:rPr>
              <w:t>☐</w:t>
            </w:r>
          </w:p>
        </w:tc>
      </w:tr>
      <w:tr w:rsidR="00B51EDC" w:rsidRPr="0080762C" w14:paraId="3235E6C7" w14:textId="77777777" w:rsidTr="00B51EDC">
        <w:trPr>
          <w:tblCellSpacing w:w="15" w:type="dxa"/>
        </w:trPr>
        <w:tc>
          <w:tcPr>
            <w:tcW w:w="0" w:type="auto"/>
            <w:vAlign w:val="center"/>
            <w:hideMark/>
          </w:tcPr>
          <w:p w14:paraId="309A87EB" w14:textId="77777777" w:rsidR="00B51EDC" w:rsidRPr="0080762C" w:rsidRDefault="00B51EDC">
            <w:pPr>
              <w:rPr>
                <w:rFonts w:asciiTheme="minorHAnsi" w:hAnsiTheme="minorHAnsi" w:cstheme="minorHAnsi"/>
                <w:sz w:val="22"/>
                <w:szCs w:val="22"/>
              </w:rPr>
            </w:pPr>
            <w:r w:rsidRPr="0080762C">
              <w:rPr>
                <w:rFonts w:asciiTheme="minorHAnsi" w:hAnsiTheme="minorHAnsi" w:cstheme="minorHAnsi"/>
                <w:sz w:val="22"/>
                <w:szCs w:val="22"/>
              </w:rPr>
              <w:t>Tahminimi açıklarken gerekçe sundum.</w:t>
            </w:r>
          </w:p>
        </w:tc>
        <w:tc>
          <w:tcPr>
            <w:tcW w:w="0" w:type="auto"/>
            <w:vAlign w:val="center"/>
            <w:hideMark/>
          </w:tcPr>
          <w:p w14:paraId="335D09C7" w14:textId="77777777" w:rsidR="00B51EDC" w:rsidRPr="0080762C" w:rsidRDefault="00B51EDC">
            <w:pPr>
              <w:rPr>
                <w:rFonts w:asciiTheme="minorHAnsi" w:hAnsiTheme="minorHAnsi" w:cstheme="minorHAnsi"/>
                <w:sz w:val="22"/>
                <w:szCs w:val="22"/>
              </w:rPr>
            </w:pPr>
            <w:r w:rsidRPr="0080762C">
              <w:rPr>
                <w:rFonts w:ascii="Segoe UI Symbol" w:hAnsi="Segoe UI Symbol" w:cs="Segoe UI Symbol"/>
                <w:sz w:val="22"/>
                <w:szCs w:val="22"/>
              </w:rPr>
              <w:t>☐</w:t>
            </w:r>
          </w:p>
        </w:tc>
        <w:tc>
          <w:tcPr>
            <w:tcW w:w="0" w:type="auto"/>
            <w:vAlign w:val="center"/>
            <w:hideMark/>
          </w:tcPr>
          <w:p w14:paraId="134CF51B" w14:textId="77777777" w:rsidR="00B51EDC" w:rsidRPr="0080762C" w:rsidRDefault="00B51EDC">
            <w:pPr>
              <w:rPr>
                <w:rFonts w:asciiTheme="minorHAnsi" w:hAnsiTheme="minorHAnsi" w:cstheme="minorHAnsi"/>
                <w:sz w:val="22"/>
                <w:szCs w:val="22"/>
              </w:rPr>
            </w:pPr>
            <w:r w:rsidRPr="0080762C">
              <w:rPr>
                <w:rFonts w:ascii="Segoe UI Symbol" w:hAnsi="Segoe UI Symbol" w:cs="Segoe UI Symbol"/>
                <w:sz w:val="22"/>
                <w:szCs w:val="22"/>
              </w:rPr>
              <w:t>☐</w:t>
            </w:r>
          </w:p>
        </w:tc>
        <w:tc>
          <w:tcPr>
            <w:tcW w:w="0" w:type="auto"/>
            <w:vAlign w:val="center"/>
            <w:hideMark/>
          </w:tcPr>
          <w:p w14:paraId="0A63D02C" w14:textId="77777777" w:rsidR="00B51EDC" w:rsidRPr="0080762C" w:rsidRDefault="00B51EDC">
            <w:pPr>
              <w:rPr>
                <w:rFonts w:asciiTheme="minorHAnsi" w:hAnsiTheme="minorHAnsi" w:cstheme="minorHAnsi"/>
                <w:sz w:val="22"/>
                <w:szCs w:val="22"/>
              </w:rPr>
            </w:pPr>
            <w:r w:rsidRPr="0080762C">
              <w:rPr>
                <w:rFonts w:ascii="Segoe UI Symbol" w:hAnsi="Segoe UI Symbol" w:cs="Segoe UI Symbol"/>
                <w:sz w:val="22"/>
                <w:szCs w:val="22"/>
              </w:rPr>
              <w:t>☐</w:t>
            </w:r>
          </w:p>
        </w:tc>
      </w:tr>
      <w:tr w:rsidR="00B51EDC" w:rsidRPr="0080762C" w14:paraId="3AE8401F" w14:textId="77777777" w:rsidTr="00B51EDC">
        <w:trPr>
          <w:tblCellSpacing w:w="15" w:type="dxa"/>
        </w:trPr>
        <w:tc>
          <w:tcPr>
            <w:tcW w:w="0" w:type="auto"/>
            <w:vAlign w:val="center"/>
            <w:hideMark/>
          </w:tcPr>
          <w:p w14:paraId="58E31C02" w14:textId="77777777" w:rsidR="00B51EDC" w:rsidRPr="0080762C" w:rsidRDefault="00B51EDC">
            <w:pPr>
              <w:rPr>
                <w:rFonts w:asciiTheme="minorHAnsi" w:hAnsiTheme="minorHAnsi" w:cstheme="minorHAnsi"/>
                <w:sz w:val="22"/>
                <w:szCs w:val="22"/>
              </w:rPr>
            </w:pPr>
            <w:r w:rsidRPr="0080762C">
              <w:rPr>
                <w:rFonts w:asciiTheme="minorHAnsi" w:hAnsiTheme="minorHAnsi" w:cstheme="minorHAnsi"/>
                <w:sz w:val="22"/>
                <w:szCs w:val="22"/>
              </w:rPr>
              <w:t>Tahminim metnin devamına uygundu.</w:t>
            </w:r>
          </w:p>
        </w:tc>
        <w:tc>
          <w:tcPr>
            <w:tcW w:w="0" w:type="auto"/>
            <w:vAlign w:val="center"/>
            <w:hideMark/>
          </w:tcPr>
          <w:p w14:paraId="1BB67004" w14:textId="77777777" w:rsidR="00B51EDC" w:rsidRPr="0080762C" w:rsidRDefault="00B51EDC">
            <w:pPr>
              <w:rPr>
                <w:rFonts w:asciiTheme="minorHAnsi" w:hAnsiTheme="minorHAnsi" w:cstheme="minorHAnsi"/>
                <w:sz w:val="22"/>
                <w:szCs w:val="22"/>
              </w:rPr>
            </w:pPr>
            <w:r w:rsidRPr="0080762C">
              <w:rPr>
                <w:rFonts w:ascii="Segoe UI Symbol" w:hAnsi="Segoe UI Symbol" w:cs="Segoe UI Symbol"/>
                <w:sz w:val="22"/>
                <w:szCs w:val="22"/>
              </w:rPr>
              <w:t>☐</w:t>
            </w:r>
          </w:p>
        </w:tc>
        <w:tc>
          <w:tcPr>
            <w:tcW w:w="0" w:type="auto"/>
            <w:vAlign w:val="center"/>
            <w:hideMark/>
          </w:tcPr>
          <w:p w14:paraId="40F40386" w14:textId="77777777" w:rsidR="00B51EDC" w:rsidRPr="0080762C" w:rsidRDefault="00B51EDC">
            <w:pPr>
              <w:rPr>
                <w:rFonts w:asciiTheme="minorHAnsi" w:hAnsiTheme="minorHAnsi" w:cstheme="minorHAnsi"/>
                <w:sz w:val="22"/>
                <w:szCs w:val="22"/>
              </w:rPr>
            </w:pPr>
            <w:r w:rsidRPr="0080762C">
              <w:rPr>
                <w:rFonts w:ascii="Segoe UI Symbol" w:hAnsi="Segoe UI Symbol" w:cs="Segoe UI Symbol"/>
                <w:sz w:val="22"/>
                <w:szCs w:val="22"/>
              </w:rPr>
              <w:t>☐</w:t>
            </w:r>
          </w:p>
        </w:tc>
        <w:tc>
          <w:tcPr>
            <w:tcW w:w="0" w:type="auto"/>
            <w:vAlign w:val="center"/>
            <w:hideMark/>
          </w:tcPr>
          <w:p w14:paraId="6C37FCC0" w14:textId="77777777" w:rsidR="00B51EDC" w:rsidRPr="0080762C" w:rsidRDefault="00B51EDC">
            <w:pPr>
              <w:rPr>
                <w:rFonts w:asciiTheme="minorHAnsi" w:hAnsiTheme="minorHAnsi" w:cstheme="minorHAnsi"/>
                <w:sz w:val="22"/>
                <w:szCs w:val="22"/>
              </w:rPr>
            </w:pPr>
            <w:r w:rsidRPr="0080762C">
              <w:rPr>
                <w:rFonts w:ascii="Segoe UI Symbol" w:hAnsi="Segoe UI Symbol" w:cs="Segoe UI Symbol"/>
                <w:sz w:val="22"/>
                <w:szCs w:val="22"/>
              </w:rPr>
              <w:t>☐</w:t>
            </w:r>
          </w:p>
        </w:tc>
      </w:tr>
      <w:tr w:rsidR="00B51EDC" w:rsidRPr="0080762C" w14:paraId="62088766" w14:textId="77777777" w:rsidTr="00B51EDC">
        <w:trPr>
          <w:tblCellSpacing w:w="15" w:type="dxa"/>
        </w:trPr>
        <w:tc>
          <w:tcPr>
            <w:tcW w:w="0" w:type="auto"/>
            <w:vAlign w:val="center"/>
            <w:hideMark/>
          </w:tcPr>
          <w:p w14:paraId="7AF0AE2A" w14:textId="77777777" w:rsidR="00B51EDC" w:rsidRPr="0080762C" w:rsidRDefault="00B51EDC">
            <w:pPr>
              <w:rPr>
                <w:rFonts w:asciiTheme="minorHAnsi" w:hAnsiTheme="minorHAnsi" w:cstheme="minorHAnsi"/>
                <w:sz w:val="22"/>
                <w:szCs w:val="22"/>
              </w:rPr>
            </w:pPr>
            <w:r w:rsidRPr="0080762C">
              <w:rPr>
                <w:rFonts w:asciiTheme="minorHAnsi" w:hAnsiTheme="minorHAnsi" w:cstheme="minorHAnsi"/>
                <w:sz w:val="22"/>
                <w:szCs w:val="22"/>
              </w:rPr>
              <w:t>Tahminimi özgün bir şekilde ifade ettim.</w:t>
            </w:r>
          </w:p>
        </w:tc>
        <w:tc>
          <w:tcPr>
            <w:tcW w:w="0" w:type="auto"/>
            <w:vAlign w:val="center"/>
            <w:hideMark/>
          </w:tcPr>
          <w:p w14:paraId="7E567757" w14:textId="77777777" w:rsidR="00B51EDC" w:rsidRPr="0080762C" w:rsidRDefault="00B51EDC">
            <w:pPr>
              <w:rPr>
                <w:rFonts w:asciiTheme="minorHAnsi" w:hAnsiTheme="minorHAnsi" w:cstheme="minorHAnsi"/>
                <w:sz w:val="22"/>
                <w:szCs w:val="22"/>
              </w:rPr>
            </w:pPr>
            <w:r w:rsidRPr="0080762C">
              <w:rPr>
                <w:rFonts w:ascii="Segoe UI Symbol" w:hAnsi="Segoe UI Symbol" w:cs="Segoe UI Symbol"/>
                <w:sz w:val="22"/>
                <w:szCs w:val="22"/>
              </w:rPr>
              <w:t>☐</w:t>
            </w:r>
          </w:p>
        </w:tc>
        <w:tc>
          <w:tcPr>
            <w:tcW w:w="0" w:type="auto"/>
            <w:vAlign w:val="center"/>
            <w:hideMark/>
          </w:tcPr>
          <w:p w14:paraId="562D4EFF" w14:textId="77777777" w:rsidR="00B51EDC" w:rsidRPr="0080762C" w:rsidRDefault="00B51EDC">
            <w:pPr>
              <w:rPr>
                <w:rFonts w:asciiTheme="minorHAnsi" w:hAnsiTheme="minorHAnsi" w:cstheme="minorHAnsi"/>
                <w:sz w:val="22"/>
                <w:szCs w:val="22"/>
              </w:rPr>
            </w:pPr>
            <w:r w:rsidRPr="0080762C">
              <w:rPr>
                <w:rFonts w:ascii="Segoe UI Symbol" w:hAnsi="Segoe UI Symbol" w:cs="Segoe UI Symbol"/>
                <w:sz w:val="22"/>
                <w:szCs w:val="22"/>
              </w:rPr>
              <w:t>☐</w:t>
            </w:r>
          </w:p>
        </w:tc>
        <w:tc>
          <w:tcPr>
            <w:tcW w:w="0" w:type="auto"/>
            <w:vAlign w:val="center"/>
            <w:hideMark/>
          </w:tcPr>
          <w:p w14:paraId="233C795C" w14:textId="77777777" w:rsidR="00B51EDC" w:rsidRPr="0080762C" w:rsidRDefault="00B51EDC">
            <w:pPr>
              <w:rPr>
                <w:rFonts w:asciiTheme="minorHAnsi" w:hAnsiTheme="minorHAnsi" w:cstheme="minorHAnsi"/>
                <w:sz w:val="22"/>
                <w:szCs w:val="22"/>
              </w:rPr>
            </w:pPr>
            <w:r w:rsidRPr="0080762C">
              <w:rPr>
                <w:rFonts w:ascii="Segoe UI Symbol" w:hAnsi="Segoe UI Symbol" w:cs="Segoe UI Symbol"/>
                <w:sz w:val="22"/>
                <w:szCs w:val="22"/>
              </w:rPr>
              <w:t>☐</w:t>
            </w:r>
          </w:p>
        </w:tc>
      </w:tr>
      <w:tr w:rsidR="00B51EDC" w:rsidRPr="0080762C" w14:paraId="4DCB5115" w14:textId="77777777" w:rsidTr="00B51EDC">
        <w:trPr>
          <w:tblCellSpacing w:w="15" w:type="dxa"/>
        </w:trPr>
        <w:tc>
          <w:tcPr>
            <w:tcW w:w="0" w:type="auto"/>
            <w:vAlign w:val="center"/>
            <w:hideMark/>
          </w:tcPr>
          <w:p w14:paraId="7C3F511B" w14:textId="77777777" w:rsidR="00B51EDC" w:rsidRPr="0080762C" w:rsidRDefault="00B51EDC">
            <w:pPr>
              <w:rPr>
                <w:rFonts w:asciiTheme="minorHAnsi" w:hAnsiTheme="minorHAnsi" w:cstheme="minorHAnsi"/>
                <w:sz w:val="22"/>
                <w:szCs w:val="22"/>
              </w:rPr>
            </w:pPr>
            <w:r w:rsidRPr="0080762C">
              <w:rPr>
                <w:rFonts w:asciiTheme="minorHAnsi" w:hAnsiTheme="minorHAnsi" w:cstheme="minorHAnsi"/>
                <w:sz w:val="22"/>
                <w:szCs w:val="22"/>
              </w:rPr>
              <w:t>Arkadaşlarımın tahminlerini dinledim ve saygı gösterdim.</w:t>
            </w:r>
          </w:p>
        </w:tc>
        <w:tc>
          <w:tcPr>
            <w:tcW w:w="0" w:type="auto"/>
            <w:vAlign w:val="center"/>
            <w:hideMark/>
          </w:tcPr>
          <w:p w14:paraId="24177F15" w14:textId="77777777" w:rsidR="00B51EDC" w:rsidRPr="0080762C" w:rsidRDefault="00B51EDC">
            <w:pPr>
              <w:rPr>
                <w:rFonts w:asciiTheme="minorHAnsi" w:hAnsiTheme="minorHAnsi" w:cstheme="minorHAnsi"/>
                <w:sz w:val="22"/>
                <w:szCs w:val="22"/>
              </w:rPr>
            </w:pPr>
            <w:r w:rsidRPr="0080762C">
              <w:rPr>
                <w:rFonts w:ascii="Segoe UI Symbol" w:hAnsi="Segoe UI Symbol" w:cs="Segoe UI Symbol"/>
                <w:sz w:val="22"/>
                <w:szCs w:val="22"/>
              </w:rPr>
              <w:t>☐</w:t>
            </w:r>
          </w:p>
        </w:tc>
        <w:tc>
          <w:tcPr>
            <w:tcW w:w="0" w:type="auto"/>
            <w:vAlign w:val="center"/>
            <w:hideMark/>
          </w:tcPr>
          <w:p w14:paraId="34730F4A" w14:textId="77777777" w:rsidR="00B51EDC" w:rsidRPr="0080762C" w:rsidRDefault="00B51EDC">
            <w:pPr>
              <w:rPr>
                <w:rFonts w:asciiTheme="minorHAnsi" w:hAnsiTheme="minorHAnsi" w:cstheme="minorHAnsi"/>
                <w:sz w:val="22"/>
                <w:szCs w:val="22"/>
              </w:rPr>
            </w:pPr>
            <w:r w:rsidRPr="0080762C">
              <w:rPr>
                <w:rFonts w:ascii="Segoe UI Symbol" w:hAnsi="Segoe UI Symbol" w:cs="Segoe UI Symbol"/>
                <w:sz w:val="22"/>
                <w:szCs w:val="22"/>
              </w:rPr>
              <w:t>☐</w:t>
            </w:r>
          </w:p>
        </w:tc>
        <w:tc>
          <w:tcPr>
            <w:tcW w:w="0" w:type="auto"/>
            <w:vAlign w:val="center"/>
            <w:hideMark/>
          </w:tcPr>
          <w:p w14:paraId="3D1E4860" w14:textId="77777777" w:rsidR="00B51EDC" w:rsidRPr="0080762C" w:rsidRDefault="00B51EDC">
            <w:pPr>
              <w:rPr>
                <w:rFonts w:asciiTheme="minorHAnsi" w:hAnsiTheme="minorHAnsi" w:cstheme="minorHAnsi"/>
                <w:sz w:val="22"/>
                <w:szCs w:val="22"/>
              </w:rPr>
            </w:pPr>
            <w:r w:rsidRPr="0080762C">
              <w:rPr>
                <w:rFonts w:ascii="Segoe UI Symbol" w:hAnsi="Segoe UI Symbol" w:cs="Segoe UI Symbol"/>
                <w:sz w:val="22"/>
                <w:szCs w:val="22"/>
              </w:rPr>
              <w:t>☐</w:t>
            </w:r>
          </w:p>
        </w:tc>
      </w:tr>
    </w:tbl>
    <w:p w14:paraId="5996D0F2" w14:textId="77777777" w:rsidR="00B51EDC" w:rsidRPr="0080762C" w:rsidRDefault="00B51EDC" w:rsidP="00B51EDC">
      <w:pPr>
        <w:pStyle w:val="NormalWeb"/>
        <w:rPr>
          <w:rFonts w:asciiTheme="minorHAnsi" w:hAnsiTheme="minorHAnsi" w:cstheme="minorHAnsi"/>
          <w:sz w:val="22"/>
          <w:szCs w:val="22"/>
        </w:rPr>
      </w:pPr>
      <w:r w:rsidRPr="0080762C">
        <w:rPr>
          <w:rStyle w:val="Gl"/>
          <w:rFonts w:asciiTheme="minorHAnsi" w:hAnsiTheme="minorHAnsi" w:cstheme="minorHAnsi"/>
          <w:sz w:val="22"/>
          <w:szCs w:val="22"/>
        </w:rPr>
        <w:t>Kendi değerlendirmem:</w:t>
      </w:r>
      <w:r w:rsidRPr="0080762C">
        <w:rPr>
          <w:rFonts w:asciiTheme="minorHAnsi" w:hAnsiTheme="minorHAnsi" w:cstheme="minorHAnsi"/>
          <w:sz w:val="22"/>
          <w:szCs w:val="22"/>
        </w:rPr>
        <w:br/>
      </w:r>
    </w:p>
    <w:p w14:paraId="4A887A5A" w14:textId="269ED428" w:rsidR="00B51EDC" w:rsidRPr="0080762C" w:rsidRDefault="00B51EDC" w:rsidP="00B51EDC">
      <w:pPr>
        <w:pStyle w:val="NormalWeb"/>
        <w:rPr>
          <w:rFonts w:asciiTheme="minorHAnsi" w:hAnsiTheme="minorHAnsi" w:cstheme="minorHAnsi"/>
          <w:sz w:val="22"/>
          <w:szCs w:val="22"/>
        </w:rPr>
      </w:pPr>
    </w:p>
    <w:p w14:paraId="4E2485ED" w14:textId="77777777" w:rsidR="00B51EDC" w:rsidRPr="0080762C" w:rsidRDefault="00B51EDC" w:rsidP="00B51EDC">
      <w:pPr>
        <w:pStyle w:val="NormalWeb"/>
        <w:rPr>
          <w:rFonts w:asciiTheme="minorHAnsi" w:hAnsiTheme="minorHAnsi" w:cstheme="minorHAnsi"/>
          <w:sz w:val="22"/>
          <w:szCs w:val="22"/>
        </w:rPr>
      </w:pPr>
    </w:p>
    <w:p w14:paraId="7890160C" w14:textId="24A95CD9" w:rsidR="00B51EDC" w:rsidRPr="0080762C" w:rsidRDefault="00B51EDC" w:rsidP="00B51EDC">
      <w:pPr>
        <w:rPr>
          <w:rFonts w:asciiTheme="minorHAnsi" w:hAnsiTheme="minorHAnsi" w:cstheme="minorHAnsi"/>
          <w:b/>
          <w:sz w:val="22"/>
          <w:szCs w:val="22"/>
        </w:rPr>
      </w:pPr>
      <w:r w:rsidRPr="0080762C">
        <w:rPr>
          <w:rFonts w:asciiTheme="minorHAnsi" w:hAnsiTheme="minorHAnsi" w:cstheme="minorHAnsi"/>
          <w:b/>
          <w:sz w:val="22"/>
          <w:szCs w:val="22"/>
        </w:rPr>
        <w:t xml:space="preserve">2. Gözlem Formu (Tekerleme Etkinliği için ) </w:t>
      </w:r>
      <w:r w:rsidRPr="0080762C">
        <w:rPr>
          <w:rFonts w:asciiTheme="minorHAnsi" w:hAnsiTheme="minorHAnsi" w:cstheme="minorHAnsi"/>
          <w:b/>
          <w:color w:val="00B050"/>
          <w:sz w:val="22"/>
          <w:szCs w:val="22"/>
        </w:rPr>
        <w:t>(TÜM ÖĞRENCİLER)</w:t>
      </w:r>
    </w:p>
    <w:p w14:paraId="42ADE257" w14:textId="14C59E11" w:rsidR="003C708E" w:rsidRPr="0080762C" w:rsidRDefault="003C708E" w:rsidP="003C708E">
      <w:pPr>
        <w:spacing w:before="100" w:beforeAutospacing="1" w:after="100" w:afterAutospacing="1" w:line="240" w:lineRule="auto"/>
        <w:rPr>
          <w:rFonts w:asciiTheme="minorHAnsi" w:eastAsia="Times New Roman" w:hAnsiTheme="minorHAnsi" w:cstheme="minorHAnsi"/>
          <w:sz w:val="22"/>
          <w:szCs w:val="22"/>
        </w:rPr>
      </w:pPr>
      <w:r w:rsidRPr="0080762C">
        <w:rPr>
          <w:rFonts w:asciiTheme="minorHAnsi" w:eastAsia="Times New Roman" w:hAnsiTheme="minorHAnsi" w:cstheme="minorHAnsi"/>
          <w:b/>
          <w:bCs/>
          <w:sz w:val="22"/>
          <w:szCs w:val="22"/>
        </w:rPr>
        <w:t>Etkinlik:</w:t>
      </w:r>
      <w:r w:rsidRPr="0080762C">
        <w:rPr>
          <w:rFonts w:asciiTheme="minorHAnsi" w:eastAsia="Times New Roman" w:hAnsiTheme="minorHAnsi" w:cstheme="minorHAnsi"/>
          <w:sz w:val="22"/>
          <w:szCs w:val="22"/>
        </w:rPr>
        <w:t xml:space="preserve"> “Ç” ve “Ş” harfleriyle başlayan tekerlemeler oluşturma, sınıfta seslendirme.</w:t>
      </w:r>
    </w:p>
    <w:p w14:paraId="23D10B29" w14:textId="696BE739" w:rsidR="003C708E" w:rsidRPr="0080762C" w:rsidRDefault="003C708E" w:rsidP="003C708E">
      <w:pPr>
        <w:spacing w:before="100" w:beforeAutospacing="1" w:after="100" w:afterAutospacing="1" w:line="240" w:lineRule="auto"/>
        <w:rPr>
          <w:rFonts w:asciiTheme="minorHAnsi" w:eastAsia="Times New Roman" w:hAnsiTheme="minorHAnsi" w:cstheme="minorHAnsi"/>
          <w:sz w:val="22"/>
          <w:szCs w:val="22"/>
        </w:rPr>
      </w:pPr>
      <w:r w:rsidRPr="0080762C">
        <w:rPr>
          <w:rFonts w:asciiTheme="minorHAnsi" w:eastAsia="Times New Roman" w:hAnsiTheme="minorHAnsi" w:cstheme="minorHAnsi"/>
          <w:b/>
          <w:bCs/>
          <w:sz w:val="22"/>
          <w:szCs w:val="22"/>
        </w:rPr>
        <w:t>Öğrenme kanıtı olarak şunları hazırlayabilirsiniz:</w:t>
      </w:r>
    </w:p>
    <w:p w14:paraId="25A5D86C" w14:textId="77777777" w:rsidR="003C708E" w:rsidRPr="0080762C" w:rsidRDefault="003C708E" w:rsidP="00C767DE">
      <w:pPr>
        <w:numPr>
          <w:ilvl w:val="0"/>
          <w:numId w:val="12"/>
        </w:numPr>
        <w:spacing w:before="100" w:beforeAutospacing="1" w:after="100" w:afterAutospacing="1" w:line="240" w:lineRule="auto"/>
        <w:rPr>
          <w:rFonts w:asciiTheme="minorHAnsi" w:eastAsia="Times New Roman" w:hAnsiTheme="minorHAnsi" w:cstheme="minorHAnsi"/>
          <w:sz w:val="22"/>
          <w:szCs w:val="22"/>
        </w:rPr>
      </w:pPr>
      <w:r w:rsidRPr="0080762C">
        <w:rPr>
          <w:rFonts w:asciiTheme="minorHAnsi" w:eastAsia="Times New Roman" w:hAnsiTheme="minorHAnsi" w:cstheme="minorHAnsi"/>
          <w:b/>
          <w:bCs/>
          <w:sz w:val="22"/>
          <w:szCs w:val="22"/>
        </w:rPr>
        <w:t>Gözlem Formu (Öğretmen için)</w:t>
      </w:r>
      <w:r w:rsidRPr="0080762C">
        <w:rPr>
          <w:rFonts w:asciiTheme="minorHAnsi" w:eastAsia="Times New Roman" w:hAnsiTheme="minorHAnsi" w:cstheme="minorHAnsi"/>
          <w:sz w:val="22"/>
          <w:szCs w:val="22"/>
        </w:rPr>
        <w:t>:</w:t>
      </w:r>
    </w:p>
    <w:p w14:paraId="666C675F" w14:textId="77777777" w:rsidR="003C708E" w:rsidRPr="0080762C" w:rsidRDefault="003C708E" w:rsidP="00C767DE">
      <w:pPr>
        <w:numPr>
          <w:ilvl w:val="1"/>
          <w:numId w:val="12"/>
        </w:numPr>
        <w:spacing w:before="100" w:beforeAutospacing="1" w:after="100" w:afterAutospacing="1" w:line="240" w:lineRule="auto"/>
        <w:rPr>
          <w:rFonts w:asciiTheme="minorHAnsi" w:eastAsia="Times New Roman" w:hAnsiTheme="minorHAnsi" w:cstheme="minorHAnsi"/>
          <w:sz w:val="22"/>
          <w:szCs w:val="22"/>
        </w:rPr>
      </w:pPr>
      <w:r w:rsidRPr="0080762C">
        <w:rPr>
          <w:rFonts w:asciiTheme="minorHAnsi" w:eastAsia="Times New Roman" w:hAnsiTheme="minorHAnsi" w:cstheme="minorHAnsi"/>
          <w:sz w:val="22"/>
          <w:szCs w:val="22"/>
        </w:rPr>
        <w:t>Ses kullanımı (anlaşılır, akıcı),</w:t>
      </w:r>
    </w:p>
    <w:p w14:paraId="67C693EE" w14:textId="77777777" w:rsidR="003C708E" w:rsidRPr="0080762C" w:rsidRDefault="003C708E" w:rsidP="00C767DE">
      <w:pPr>
        <w:numPr>
          <w:ilvl w:val="1"/>
          <w:numId w:val="12"/>
        </w:numPr>
        <w:spacing w:before="100" w:beforeAutospacing="1" w:after="100" w:afterAutospacing="1" w:line="240" w:lineRule="auto"/>
        <w:rPr>
          <w:rFonts w:asciiTheme="minorHAnsi" w:eastAsia="Times New Roman" w:hAnsiTheme="minorHAnsi" w:cstheme="minorHAnsi"/>
          <w:sz w:val="22"/>
          <w:szCs w:val="22"/>
        </w:rPr>
      </w:pPr>
      <w:r w:rsidRPr="0080762C">
        <w:rPr>
          <w:rFonts w:asciiTheme="minorHAnsi" w:eastAsia="Times New Roman" w:hAnsiTheme="minorHAnsi" w:cstheme="minorHAnsi"/>
          <w:sz w:val="22"/>
          <w:szCs w:val="22"/>
        </w:rPr>
        <w:t>Yaratıcılık (alışılmadık sözcük/bağlantılar),</w:t>
      </w:r>
    </w:p>
    <w:p w14:paraId="4D78F2A2" w14:textId="776F615E" w:rsidR="00B51EDC" w:rsidRPr="0080762C" w:rsidRDefault="003C708E" w:rsidP="00C767DE">
      <w:pPr>
        <w:numPr>
          <w:ilvl w:val="1"/>
          <w:numId w:val="12"/>
        </w:numPr>
        <w:spacing w:before="100" w:beforeAutospacing="1" w:after="100" w:afterAutospacing="1" w:line="240" w:lineRule="auto"/>
        <w:rPr>
          <w:rFonts w:asciiTheme="minorHAnsi" w:eastAsia="Times New Roman" w:hAnsiTheme="minorHAnsi" w:cstheme="minorHAnsi"/>
          <w:sz w:val="22"/>
          <w:szCs w:val="22"/>
        </w:rPr>
      </w:pPr>
      <w:r w:rsidRPr="0080762C">
        <w:rPr>
          <w:rFonts w:asciiTheme="minorHAnsi" w:eastAsia="Times New Roman" w:hAnsiTheme="minorHAnsi" w:cstheme="minorHAnsi"/>
          <w:sz w:val="22"/>
          <w:szCs w:val="22"/>
        </w:rPr>
        <w:t>Katılım (gönüllü, aktif)</w:t>
      </w:r>
      <w:r w:rsidRPr="0080762C">
        <w:rPr>
          <w:rFonts w:asciiTheme="minorHAnsi" w:eastAsia="Times New Roman" w:hAnsiTheme="minorHAnsi" w:cstheme="minorHAnsi"/>
          <w:sz w:val="22"/>
          <w:szCs w:val="22"/>
        </w:rPr>
        <w:br/>
        <w:t>ölçütleriyle öğrencileri işaretleme.</w:t>
      </w:r>
    </w:p>
    <w:p w14:paraId="768C236B" w14:textId="77777777" w:rsidR="003C708E" w:rsidRPr="0080762C" w:rsidRDefault="003C708E" w:rsidP="00B51EDC">
      <w:pPr>
        <w:spacing w:before="100" w:beforeAutospacing="1" w:after="100" w:afterAutospacing="1" w:line="240" w:lineRule="auto"/>
        <w:ind w:left="720"/>
        <w:rPr>
          <w:rFonts w:asciiTheme="minorHAnsi" w:eastAsia="Times New Roman" w:hAnsiTheme="minorHAnsi" w:cstheme="minorHAnsi"/>
          <w:sz w:val="22"/>
          <w:szCs w:val="22"/>
        </w:rPr>
      </w:pPr>
      <w:r w:rsidRPr="0080762C">
        <w:rPr>
          <w:rFonts w:asciiTheme="minorHAnsi" w:eastAsia="Times New Roman" w:hAnsiTheme="minorHAnsi" w:cstheme="minorHAnsi"/>
          <w:b/>
          <w:bCs/>
          <w:sz w:val="22"/>
          <w:szCs w:val="22"/>
        </w:rPr>
        <w:t>Ses kaydı / video kaydı</w:t>
      </w:r>
      <w:r w:rsidRPr="0080762C">
        <w:rPr>
          <w:rFonts w:asciiTheme="minorHAnsi" w:eastAsia="Times New Roman" w:hAnsiTheme="minorHAnsi" w:cstheme="minorHAnsi"/>
          <w:sz w:val="22"/>
          <w:szCs w:val="22"/>
        </w:rPr>
        <w:t xml:space="preserve"> (mümkünse) ürün dosyası (</w:t>
      </w:r>
      <w:proofErr w:type="spellStart"/>
      <w:r w:rsidRPr="0080762C">
        <w:rPr>
          <w:rFonts w:asciiTheme="minorHAnsi" w:eastAsia="Times New Roman" w:hAnsiTheme="minorHAnsi" w:cstheme="minorHAnsi"/>
          <w:sz w:val="22"/>
          <w:szCs w:val="22"/>
        </w:rPr>
        <w:t>portfolyo</w:t>
      </w:r>
      <w:proofErr w:type="spellEnd"/>
      <w:r w:rsidRPr="0080762C">
        <w:rPr>
          <w:rFonts w:asciiTheme="minorHAnsi" w:eastAsia="Times New Roman" w:hAnsiTheme="minorHAnsi" w:cstheme="minorHAnsi"/>
          <w:sz w:val="22"/>
          <w:szCs w:val="22"/>
        </w:rPr>
        <w:t>) olarak saklanabilir.</w:t>
      </w:r>
    </w:p>
    <w:p w14:paraId="61862E43" w14:textId="77777777" w:rsidR="00B51EDC" w:rsidRPr="0080762C" w:rsidRDefault="003C708E" w:rsidP="00C767DE">
      <w:pPr>
        <w:pStyle w:val="ListeParagraf"/>
        <w:numPr>
          <w:ilvl w:val="0"/>
          <w:numId w:val="12"/>
        </w:numPr>
        <w:spacing w:before="100" w:beforeAutospacing="1" w:after="100" w:afterAutospacing="1" w:line="240" w:lineRule="auto"/>
        <w:rPr>
          <w:rFonts w:asciiTheme="minorHAnsi" w:eastAsia="Times New Roman" w:hAnsiTheme="minorHAnsi" w:cstheme="minorHAnsi"/>
          <w:sz w:val="22"/>
          <w:szCs w:val="22"/>
        </w:rPr>
      </w:pPr>
      <w:r w:rsidRPr="0080762C">
        <w:rPr>
          <w:rFonts w:asciiTheme="minorHAnsi" w:eastAsia="Times New Roman" w:hAnsiTheme="minorHAnsi" w:cstheme="minorHAnsi"/>
          <w:b/>
          <w:bCs/>
          <w:sz w:val="22"/>
          <w:szCs w:val="22"/>
        </w:rPr>
        <w:t>Bireysel değerlendirme:</w:t>
      </w:r>
      <w:r w:rsidRPr="0080762C">
        <w:rPr>
          <w:rFonts w:asciiTheme="minorHAnsi" w:eastAsia="Times New Roman" w:hAnsiTheme="minorHAnsi" w:cstheme="minorHAnsi"/>
          <w:sz w:val="22"/>
          <w:szCs w:val="22"/>
        </w:rPr>
        <w:t xml:space="preserve"> Her öğrenciye performansı ü</w:t>
      </w:r>
      <w:r w:rsidR="00B51EDC" w:rsidRPr="0080762C">
        <w:rPr>
          <w:rFonts w:asciiTheme="minorHAnsi" w:eastAsia="Times New Roman" w:hAnsiTheme="minorHAnsi" w:cstheme="minorHAnsi"/>
          <w:sz w:val="22"/>
          <w:szCs w:val="22"/>
        </w:rPr>
        <w:t>zerinden geri bildirim verilir.</w:t>
      </w:r>
    </w:p>
    <w:p w14:paraId="7937C4A4" w14:textId="18FDF3FF" w:rsidR="003C708E" w:rsidRPr="0080762C" w:rsidRDefault="003C708E" w:rsidP="00C767DE">
      <w:pPr>
        <w:pStyle w:val="ListeParagraf"/>
        <w:numPr>
          <w:ilvl w:val="0"/>
          <w:numId w:val="12"/>
        </w:numPr>
        <w:spacing w:before="100" w:beforeAutospacing="1" w:after="100" w:afterAutospacing="1" w:line="240" w:lineRule="auto"/>
        <w:rPr>
          <w:rFonts w:asciiTheme="minorHAnsi" w:eastAsia="Times New Roman" w:hAnsiTheme="minorHAnsi" w:cstheme="minorHAnsi"/>
          <w:sz w:val="22"/>
          <w:szCs w:val="22"/>
        </w:rPr>
      </w:pPr>
      <w:r w:rsidRPr="0080762C">
        <w:rPr>
          <w:rFonts w:asciiTheme="minorHAnsi" w:eastAsia="Times New Roman" w:hAnsiTheme="minorHAnsi" w:cstheme="minorHAnsi"/>
          <w:b/>
          <w:bCs/>
          <w:sz w:val="22"/>
          <w:szCs w:val="22"/>
        </w:rPr>
        <w:t>Toplu değerlendirme:</w:t>
      </w:r>
      <w:r w:rsidRPr="0080762C">
        <w:rPr>
          <w:rFonts w:asciiTheme="minorHAnsi" w:eastAsia="Times New Roman" w:hAnsiTheme="minorHAnsi" w:cstheme="minorHAnsi"/>
          <w:sz w:val="22"/>
          <w:szCs w:val="22"/>
        </w:rPr>
        <w:t xml:space="preserve"> Sınıfta alkışla, yıldızla, “en eğlenceli tekerleme” oylamasıyla kolektif bir değerlendirme yapılabilir.</w:t>
      </w:r>
    </w:p>
    <w:p w14:paraId="6B7FC2AF" w14:textId="73A9BC1E" w:rsidR="003C708E" w:rsidRPr="0080762C" w:rsidRDefault="003C708E" w:rsidP="003C708E">
      <w:pPr>
        <w:spacing w:line="240" w:lineRule="auto"/>
        <w:rPr>
          <w:rFonts w:asciiTheme="minorHAnsi" w:eastAsia="Times New Roman" w:hAnsiTheme="minorHAnsi" w:cstheme="minorHAnsi"/>
          <w:sz w:val="22"/>
          <w:szCs w:val="22"/>
        </w:rPr>
      </w:pPr>
    </w:p>
    <w:p w14:paraId="1F5C9E33" w14:textId="1CCADF76" w:rsidR="003C708E" w:rsidRPr="0080762C" w:rsidRDefault="003C708E" w:rsidP="003C708E">
      <w:pPr>
        <w:spacing w:before="100" w:beforeAutospacing="1" w:after="100" w:afterAutospacing="1" w:line="240" w:lineRule="auto"/>
        <w:rPr>
          <w:rFonts w:asciiTheme="minorHAnsi" w:eastAsia="Times New Roman" w:hAnsiTheme="minorHAnsi" w:cstheme="minorHAnsi"/>
          <w:sz w:val="22"/>
          <w:szCs w:val="22"/>
        </w:rPr>
      </w:pPr>
      <w:r w:rsidRPr="0080762C">
        <w:rPr>
          <w:rFonts w:asciiTheme="minorHAnsi" w:eastAsia="Times New Roman" w:hAnsiTheme="minorHAnsi" w:cstheme="minorHAnsi"/>
          <w:b/>
          <w:sz w:val="22"/>
          <w:szCs w:val="22"/>
        </w:rPr>
        <w:t>Sonuç olarak:</w:t>
      </w:r>
    </w:p>
    <w:p w14:paraId="3F2DD049" w14:textId="77777777" w:rsidR="003C708E" w:rsidRPr="0080762C" w:rsidRDefault="003C708E" w:rsidP="00C767DE">
      <w:pPr>
        <w:numPr>
          <w:ilvl w:val="0"/>
          <w:numId w:val="13"/>
        </w:numPr>
        <w:spacing w:before="100" w:beforeAutospacing="1" w:after="100" w:afterAutospacing="1" w:line="240" w:lineRule="auto"/>
        <w:rPr>
          <w:rFonts w:asciiTheme="minorHAnsi" w:eastAsia="Times New Roman" w:hAnsiTheme="minorHAnsi" w:cstheme="minorHAnsi"/>
          <w:sz w:val="22"/>
          <w:szCs w:val="22"/>
        </w:rPr>
      </w:pPr>
      <w:r w:rsidRPr="0080762C">
        <w:rPr>
          <w:rFonts w:asciiTheme="minorHAnsi" w:eastAsia="Times New Roman" w:hAnsiTheme="minorHAnsi" w:cstheme="minorHAnsi"/>
          <w:b/>
          <w:bCs/>
          <w:sz w:val="22"/>
          <w:szCs w:val="22"/>
        </w:rPr>
        <w:t>Metin tahmini</w:t>
      </w:r>
      <w:r w:rsidRPr="0080762C">
        <w:rPr>
          <w:rFonts w:asciiTheme="minorHAnsi" w:eastAsia="Times New Roman" w:hAnsiTheme="minorHAnsi" w:cstheme="minorHAnsi"/>
          <w:sz w:val="22"/>
          <w:szCs w:val="22"/>
        </w:rPr>
        <w:t xml:space="preserve"> için → yazılı (form/</w:t>
      </w:r>
      <w:proofErr w:type="spellStart"/>
      <w:r w:rsidRPr="0080762C">
        <w:rPr>
          <w:rFonts w:asciiTheme="minorHAnsi" w:eastAsia="Times New Roman" w:hAnsiTheme="minorHAnsi" w:cstheme="minorHAnsi"/>
          <w:sz w:val="22"/>
          <w:szCs w:val="22"/>
        </w:rPr>
        <w:t>rubrik</w:t>
      </w:r>
      <w:proofErr w:type="spellEnd"/>
      <w:r w:rsidRPr="0080762C">
        <w:rPr>
          <w:rFonts w:asciiTheme="minorHAnsi" w:eastAsia="Times New Roman" w:hAnsiTheme="minorHAnsi" w:cstheme="minorHAnsi"/>
          <w:sz w:val="22"/>
          <w:szCs w:val="22"/>
        </w:rPr>
        <w:t>) ve bireysel değerlendirme ağırlıklı,</w:t>
      </w:r>
    </w:p>
    <w:p w14:paraId="5B9C5E7A" w14:textId="77777777" w:rsidR="003C708E" w:rsidRPr="0080762C" w:rsidRDefault="003C708E" w:rsidP="00C767DE">
      <w:pPr>
        <w:numPr>
          <w:ilvl w:val="0"/>
          <w:numId w:val="13"/>
        </w:numPr>
        <w:spacing w:before="100" w:beforeAutospacing="1" w:after="100" w:afterAutospacing="1" w:line="240" w:lineRule="auto"/>
        <w:rPr>
          <w:rFonts w:asciiTheme="minorHAnsi" w:eastAsia="Times New Roman" w:hAnsiTheme="minorHAnsi" w:cstheme="minorHAnsi"/>
          <w:sz w:val="22"/>
          <w:szCs w:val="22"/>
        </w:rPr>
      </w:pPr>
      <w:r w:rsidRPr="0080762C">
        <w:rPr>
          <w:rFonts w:asciiTheme="minorHAnsi" w:eastAsia="Times New Roman" w:hAnsiTheme="minorHAnsi" w:cstheme="minorHAnsi"/>
          <w:b/>
          <w:bCs/>
          <w:sz w:val="22"/>
          <w:szCs w:val="22"/>
        </w:rPr>
        <w:t>Tekerleme üretimi</w:t>
      </w:r>
      <w:r w:rsidRPr="0080762C">
        <w:rPr>
          <w:rFonts w:asciiTheme="minorHAnsi" w:eastAsia="Times New Roman" w:hAnsiTheme="minorHAnsi" w:cstheme="minorHAnsi"/>
          <w:sz w:val="22"/>
          <w:szCs w:val="22"/>
        </w:rPr>
        <w:t xml:space="preserve"> için → sözlü (gözlem/performans) ve hem bireysel hem toplu değerlendirme uygun olur.</w:t>
      </w:r>
    </w:p>
    <w:p w14:paraId="029F1351" w14:textId="2BB4BC1B" w:rsidR="003C708E" w:rsidRPr="0080762C" w:rsidRDefault="003C708E" w:rsidP="0002758E">
      <w:pPr>
        <w:jc w:val="center"/>
        <w:rPr>
          <w:rFonts w:asciiTheme="minorHAnsi" w:hAnsiTheme="minorHAnsi" w:cstheme="minorHAnsi"/>
          <w:b/>
          <w:sz w:val="22"/>
          <w:szCs w:val="22"/>
        </w:rPr>
      </w:pPr>
    </w:p>
    <w:p w14:paraId="5873D5B1" w14:textId="5958BE6C" w:rsidR="008212A5" w:rsidRPr="0080762C" w:rsidRDefault="008212A5" w:rsidP="008212A5">
      <w:pPr>
        <w:pStyle w:val="NormalWeb"/>
        <w:rPr>
          <w:rFonts w:asciiTheme="minorHAnsi" w:hAnsiTheme="minorHAnsi" w:cstheme="minorHAnsi"/>
          <w:sz w:val="22"/>
          <w:szCs w:val="22"/>
        </w:rPr>
      </w:pPr>
      <w:r w:rsidRPr="0080762C">
        <w:rPr>
          <w:rStyle w:val="Gl"/>
          <w:rFonts w:asciiTheme="minorHAnsi" w:hAnsiTheme="minorHAnsi" w:cstheme="minorHAnsi"/>
          <w:sz w:val="22"/>
          <w:szCs w:val="22"/>
        </w:rPr>
        <w:t>Etkinlik Adı:</w:t>
      </w:r>
      <w:r w:rsidRPr="0080762C">
        <w:rPr>
          <w:rFonts w:asciiTheme="minorHAnsi" w:hAnsiTheme="minorHAnsi" w:cstheme="minorHAnsi"/>
          <w:sz w:val="22"/>
          <w:szCs w:val="22"/>
        </w:rPr>
        <w:t xml:space="preserve"> “Ç ve Ş Harfleriyle Tekerleme”</w:t>
      </w:r>
      <w:r w:rsidRPr="0080762C">
        <w:rPr>
          <w:rFonts w:asciiTheme="minorHAnsi" w:hAnsiTheme="minorHAnsi" w:cstheme="minorHAnsi"/>
          <w:sz w:val="22"/>
          <w:szCs w:val="22"/>
        </w:rPr>
        <w:br/>
      </w:r>
      <w:r w:rsidRPr="0080762C">
        <w:rPr>
          <w:rStyle w:val="Gl"/>
          <w:rFonts w:asciiTheme="minorHAnsi" w:hAnsiTheme="minorHAnsi" w:cstheme="minorHAnsi"/>
          <w:sz w:val="22"/>
          <w:szCs w:val="22"/>
        </w:rPr>
        <w:t>Tarih:</w:t>
      </w:r>
      <w:r w:rsidRPr="0080762C">
        <w:rPr>
          <w:rFonts w:asciiTheme="minorHAnsi" w:hAnsiTheme="minorHAnsi" w:cstheme="minorHAnsi"/>
          <w:sz w:val="22"/>
          <w:szCs w:val="22"/>
        </w:rPr>
        <w:t xml:space="preserve"> ----</w:t>
      </w:r>
    </w:p>
    <w:tbl>
      <w:tblPr>
        <w:tblStyle w:val="TabloKlavuzu"/>
        <w:tblW w:w="0" w:type="auto"/>
        <w:tblLook w:val="04A0" w:firstRow="1" w:lastRow="0" w:firstColumn="1" w:lastColumn="0" w:noHBand="0" w:noVBand="1"/>
      </w:tblPr>
      <w:tblGrid>
        <w:gridCol w:w="2204"/>
        <w:gridCol w:w="1545"/>
        <w:gridCol w:w="1579"/>
        <w:gridCol w:w="1858"/>
        <w:gridCol w:w="1653"/>
        <w:gridCol w:w="1582"/>
      </w:tblGrid>
      <w:tr w:rsidR="008212A5" w:rsidRPr="0080762C" w14:paraId="42227562" w14:textId="77777777" w:rsidTr="0087014C">
        <w:tc>
          <w:tcPr>
            <w:tcW w:w="2280" w:type="dxa"/>
            <w:vAlign w:val="center"/>
          </w:tcPr>
          <w:p w14:paraId="4AA7C007" w14:textId="77777777" w:rsidR="008212A5" w:rsidRPr="0080762C" w:rsidRDefault="008212A5" w:rsidP="0087014C">
            <w:pPr>
              <w:rPr>
                <w:rFonts w:asciiTheme="minorHAnsi" w:eastAsia="Times New Roman" w:hAnsiTheme="minorHAnsi" w:cstheme="minorHAnsi"/>
                <w:b/>
                <w:sz w:val="22"/>
                <w:szCs w:val="22"/>
              </w:rPr>
            </w:pPr>
            <w:r w:rsidRPr="0080762C">
              <w:rPr>
                <w:rFonts w:asciiTheme="minorHAnsi" w:eastAsia="Times New Roman" w:hAnsiTheme="minorHAnsi" w:cstheme="minorHAnsi"/>
                <w:b/>
                <w:sz w:val="22"/>
                <w:szCs w:val="22"/>
              </w:rPr>
              <w:t>Öğrenci Adı Soyadı</w:t>
            </w:r>
          </w:p>
        </w:tc>
        <w:tc>
          <w:tcPr>
            <w:tcW w:w="1569" w:type="dxa"/>
            <w:vAlign w:val="center"/>
          </w:tcPr>
          <w:p w14:paraId="207EB046" w14:textId="77777777" w:rsidR="008212A5" w:rsidRPr="0080762C" w:rsidRDefault="008212A5" w:rsidP="0087014C">
            <w:pPr>
              <w:rPr>
                <w:rFonts w:asciiTheme="minorHAnsi" w:eastAsia="Times New Roman" w:hAnsiTheme="minorHAnsi" w:cstheme="minorHAnsi"/>
                <w:b/>
                <w:sz w:val="22"/>
                <w:szCs w:val="22"/>
              </w:rPr>
            </w:pPr>
            <w:r w:rsidRPr="0080762C">
              <w:rPr>
                <w:rFonts w:asciiTheme="minorHAnsi" w:eastAsia="Times New Roman" w:hAnsiTheme="minorHAnsi" w:cstheme="minorHAnsi"/>
                <w:b/>
                <w:sz w:val="22"/>
                <w:szCs w:val="22"/>
              </w:rPr>
              <w:t>Katılım</w:t>
            </w:r>
          </w:p>
        </w:tc>
        <w:tc>
          <w:tcPr>
            <w:tcW w:w="1605" w:type="dxa"/>
            <w:vAlign w:val="center"/>
          </w:tcPr>
          <w:p w14:paraId="373D3E34" w14:textId="77777777" w:rsidR="008212A5" w:rsidRPr="0080762C" w:rsidRDefault="008212A5" w:rsidP="0087014C">
            <w:pPr>
              <w:rPr>
                <w:rFonts w:asciiTheme="minorHAnsi" w:eastAsia="Times New Roman" w:hAnsiTheme="minorHAnsi" w:cstheme="minorHAnsi"/>
                <w:b/>
                <w:sz w:val="22"/>
                <w:szCs w:val="22"/>
              </w:rPr>
            </w:pPr>
            <w:r w:rsidRPr="0080762C">
              <w:rPr>
                <w:rFonts w:asciiTheme="minorHAnsi" w:eastAsia="Times New Roman" w:hAnsiTheme="minorHAnsi" w:cstheme="minorHAnsi"/>
                <w:b/>
                <w:sz w:val="22"/>
                <w:szCs w:val="22"/>
              </w:rPr>
              <w:t xml:space="preserve">Ses ve </w:t>
            </w:r>
            <w:proofErr w:type="spellStart"/>
            <w:r w:rsidRPr="0080762C">
              <w:rPr>
                <w:rFonts w:asciiTheme="minorHAnsi" w:eastAsia="Times New Roman" w:hAnsiTheme="minorHAnsi" w:cstheme="minorHAnsi"/>
                <w:b/>
                <w:sz w:val="22"/>
                <w:szCs w:val="22"/>
              </w:rPr>
              <w:t>Teleffuz</w:t>
            </w:r>
            <w:proofErr w:type="spellEnd"/>
          </w:p>
        </w:tc>
        <w:tc>
          <w:tcPr>
            <w:tcW w:w="1900" w:type="dxa"/>
            <w:vAlign w:val="center"/>
          </w:tcPr>
          <w:p w14:paraId="43882363" w14:textId="77777777" w:rsidR="008212A5" w:rsidRPr="0080762C" w:rsidRDefault="008212A5" w:rsidP="0087014C">
            <w:pPr>
              <w:rPr>
                <w:rFonts w:asciiTheme="minorHAnsi" w:eastAsia="Times New Roman" w:hAnsiTheme="minorHAnsi" w:cstheme="minorHAnsi"/>
                <w:b/>
                <w:sz w:val="22"/>
                <w:szCs w:val="22"/>
              </w:rPr>
            </w:pPr>
            <w:r w:rsidRPr="0080762C">
              <w:rPr>
                <w:rFonts w:asciiTheme="minorHAnsi" w:eastAsia="Times New Roman" w:hAnsiTheme="minorHAnsi" w:cstheme="minorHAnsi"/>
                <w:b/>
                <w:sz w:val="22"/>
                <w:szCs w:val="22"/>
              </w:rPr>
              <w:t>Yaratıcılık</w:t>
            </w:r>
          </w:p>
        </w:tc>
        <w:tc>
          <w:tcPr>
            <w:tcW w:w="1676" w:type="dxa"/>
          </w:tcPr>
          <w:p w14:paraId="58C26647" w14:textId="77777777" w:rsidR="008212A5" w:rsidRPr="0080762C" w:rsidRDefault="008212A5" w:rsidP="0087014C">
            <w:pPr>
              <w:rPr>
                <w:rFonts w:asciiTheme="minorHAnsi" w:eastAsia="Times New Roman" w:hAnsiTheme="minorHAnsi" w:cstheme="minorHAnsi"/>
                <w:b/>
                <w:sz w:val="22"/>
                <w:szCs w:val="22"/>
              </w:rPr>
            </w:pPr>
            <w:r w:rsidRPr="0080762C">
              <w:rPr>
                <w:rFonts w:asciiTheme="minorHAnsi" w:eastAsia="Times New Roman" w:hAnsiTheme="minorHAnsi" w:cstheme="minorHAnsi"/>
                <w:b/>
                <w:sz w:val="22"/>
                <w:szCs w:val="22"/>
              </w:rPr>
              <w:t>Paylaşımda Öz Güven</w:t>
            </w:r>
          </w:p>
        </w:tc>
        <w:tc>
          <w:tcPr>
            <w:tcW w:w="1391" w:type="dxa"/>
          </w:tcPr>
          <w:p w14:paraId="34DA9F6A" w14:textId="77777777" w:rsidR="008212A5" w:rsidRPr="0080762C" w:rsidRDefault="008212A5" w:rsidP="0087014C">
            <w:pPr>
              <w:rPr>
                <w:rFonts w:asciiTheme="minorHAnsi" w:eastAsia="Times New Roman" w:hAnsiTheme="minorHAnsi" w:cstheme="minorHAnsi"/>
                <w:b/>
                <w:sz w:val="22"/>
                <w:szCs w:val="22"/>
              </w:rPr>
            </w:pPr>
            <w:r w:rsidRPr="0080762C">
              <w:rPr>
                <w:rFonts w:asciiTheme="minorHAnsi" w:eastAsia="Times New Roman" w:hAnsiTheme="minorHAnsi" w:cstheme="minorHAnsi"/>
                <w:b/>
                <w:sz w:val="22"/>
                <w:szCs w:val="22"/>
              </w:rPr>
              <w:t>Değerlendirme</w:t>
            </w:r>
          </w:p>
        </w:tc>
      </w:tr>
      <w:tr w:rsidR="008212A5" w:rsidRPr="0080762C" w14:paraId="422E33A5" w14:textId="77777777" w:rsidTr="0087014C">
        <w:tc>
          <w:tcPr>
            <w:tcW w:w="2280" w:type="dxa"/>
          </w:tcPr>
          <w:p w14:paraId="3EFDFC34" w14:textId="77777777" w:rsidR="008212A5" w:rsidRPr="0080762C" w:rsidRDefault="008212A5" w:rsidP="0087014C">
            <w:pPr>
              <w:spacing w:before="100" w:beforeAutospacing="1" w:after="100" w:afterAutospacing="1" w:line="360" w:lineRule="auto"/>
              <w:rPr>
                <w:rFonts w:asciiTheme="minorHAnsi" w:eastAsia="Times New Roman" w:hAnsiTheme="minorHAnsi" w:cstheme="minorHAnsi"/>
                <w:sz w:val="22"/>
                <w:szCs w:val="22"/>
              </w:rPr>
            </w:pPr>
          </w:p>
        </w:tc>
        <w:tc>
          <w:tcPr>
            <w:tcW w:w="1569" w:type="dxa"/>
          </w:tcPr>
          <w:p w14:paraId="30C13B4C"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000C9560"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7DCB3147"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05" w:type="dxa"/>
          </w:tcPr>
          <w:p w14:paraId="772E73D7"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4C1F011B"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5C7A4857"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900" w:type="dxa"/>
          </w:tcPr>
          <w:p w14:paraId="5A362226"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69C8DEE6"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5A1C0840"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76" w:type="dxa"/>
          </w:tcPr>
          <w:p w14:paraId="00757245"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34AD6D93"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7C517631" w14:textId="77777777" w:rsidR="008212A5" w:rsidRPr="0080762C" w:rsidRDefault="008212A5" w:rsidP="0087014C">
            <w:pPr>
              <w:spacing w:line="360" w:lineRule="auto"/>
              <w:rPr>
                <w:rFonts w:asciiTheme="minorHAnsi" w:eastAsia="MS Gothic"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391" w:type="dxa"/>
          </w:tcPr>
          <w:p w14:paraId="5C3040AE" w14:textId="77777777" w:rsidR="008212A5" w:rsidRPr="0080762C" w:rsidRDefault="008212A5" w:rsidP="0087014C">
            <w:pPr>
              <w:rPr>
                <w:rFonts w:asciiTheme="minorHAnsi" w:hAnsiTheme="minorHAnsi" w:cstheme="minorHAnsi"/>
                <w:sz w:val="22"/>
                <w:szCs w:val="22"/>
              </w:rPr>
            </w:pPr>
          </w:p>
        </w:tc>
      </w:tr>
      <w:tr w:rsidR="008212A5" w:rsidRPr="0080762C" w14:paraId="363D1D0E" w14:textId="77777777" w:rsidTr="0087014C">
        <w:tc>
          <w:tcPr>
            <w:tcW w:w="2280" w:type="dxa"/>
          </w:tcPr>
          <w:p w14:paraId="01801205" w14:textId="77777777" w:rsidR="008212A5" w:rsidRPr="0080762C" w:rsidRDefault="008212A5" w:rsidP="0087014C">
            <w:pPr>
              <w:spacing w:before="100" w:beforeAutospacing="1" w:after="100" w:afterAutospacing="1" w:line="360" w:lineRule="auto"/>
              <w:rPr>
                <w:rFonts w:asciiTheme="minorHAnsi" w:eastAsia="Times New Roman" w:hAnsiTheme="minorHAnsi" w:cstheme="minorHAnsi"/>
                <w:sz w:val="22"/>
                <w:szCs w:val="22"/>
              </w:rPr>
            </w:pPr>
          </w:p>
        </w:tc>
        <w:tc>
          <w:tcPr>
            <w:tcW w:w="1569" w:type="dxa"/>
          </w:tcPr>
          <w:p w14:paraId="293FEB76"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1438D6B4"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63916548"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05" w:type="dxa"/>
          </w:tcPr>
          <w:p w14:paraId="5BE771F4"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590B8A49"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2AC4FAE5"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900" w:type="dxa"/>
          </w:tcPr>
          <w:p w14:paraId="61D9FE01"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02F24BE7"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245680BC"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76" w:type="dxa"/>
          </w:tcPr>
          <w:p w14:paraId="25957F66"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73452107"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3E10F37E" w14:textId="77777777" w:rsidR="008212A5" w:rsidRPr="0080762C" w:rsidRDefault="008212A5" w:rsidP="0087014C">
            <w:pPr>
              <w:spacing w:line="360" w:lineRule="auto"/>
              <w:rPr>
                <w:rFonts w:asciiTheme="minorHAnsi" w:eastAsia="MS Gothic"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391" w:type="dxa"/>
          </w:tcPr>
          <w:p w14:paraId="2B59FC9F" w14:textId="77777777" w:rsidR="008212A5" w:rsidRPr="0080762C" w:rsidRDefault="008212A5" w:rsidP="0087014C">
            <w:pPr>
              <w:rPr>
                <w:rFonts w:asciiTheme="minorHAnsi" w:hAnsiTheme="minorHAnsi" w:cstheme="minorHAnsi"/>
                <w:sz w:val="22"/>
                <w:szCs w:val="22"/>
              </w:rPr>
            </w:pPr>
          </w:p>
        </w:tc>
      </w:tr>
      <w:tr w:rsidR="008212A5" w:rsidRPr="0080762C" w14:paraId="0A45394C" w14:textId="77777777" w:rsidTr="0087014C">
        <w:tc>
          <w:tcPr>
            <w:tcW w:w="2280" w:type="dxa"/>
          </w:tcPr>
          <w:p w14:paraId="61906BE3" w14:textId="77777777" w:rsidR="008212A5" w:rsidRPr="0080762C" w:rsidRDefault="008212A5" w:rsidP="0087014C">
            <w:pPr>
              <w:spacing w:before="100" w:beforeAutospacing="1" w:after="100" w:afterAutospacing="1" w:line="360" w:lineRule="auto"/>
              <w:rPr>
                <w:rFonts w:asciiTheme="minorHAnsi" w:eastAsia="Times New Roman" w:hAnsiTheme="minorHAnsi" w:cstheme="minorHAnsi"/>
                <w:sz w:val="22"/>
                <w:szCs w:val="22"/>
              </w:rPr>
            </w:pPr>
          </w:p>
        </w:tc>
        <w:tc>
          <w:tcPr>
            <w:tcW w:w="1569" w:type="dxa"/>
          </w:tcPr>
          <w:p w14:paraId="7C87E071"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03BA4E5C"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1D5CC3EA"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05" w:type="dxa"/>
          </w:tcPr>
          <w:p w14:paraId="0AD4AD18"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1C013754"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75B46189"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900" w:type="dxa"/>
          </w:tcPr>
          <w:p w14:paraId="240EC4AD"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659BD6B8"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268941B0"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76" w:type="dxa"/>
          </w:tcPr>
          <w:p w14:paraId="7AA9C58A"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5E0C3FB5"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16F4F745" w14:textId="77777777" w:rsidR="008212A5" w:rsidRPr="0080762C" w:rsidRDefault="008212A5" w:rsidP="0087014C">
            <w:pPr>
              <w:spacing w:line="360" w:lineRule="auto"/>
              <w:rPr>
                <w:rFonts w:asciiTheme="minorHAnsi" w:eastAsia="MS Gothic"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391" w:type="dxa"/>
          </w:tcPr>
          <w:p w14:paraId="4EBED6DA" w14:textId="77777777" w:rsidR="008212A5" w:rsidRPr="0080762C" w:rsidRDefault="008212A5" w:rsidP="0087014C">
            <w:pPr>
              <w:rPr>
                <w:rFonts w:asciiTheme="minorHAnsi" w:hAnsiTheme="minorHAnsi" w:cstheme="minorHAnsi"/>
                <w:sz w:val="22"/>
                <w:szCs w:val="22"/>
              </w:rPr>
            </w:pPr>
          </w:p>
        </w:tc>
      </w:tr>
      <w:tr w:rsidR="008212A5" w:rsidRPr="0080762C" w14:paraId="21E76381" w14:textId="77777777" w:rsidTr="0087014C">
        <w:tc>
          <w:tcPr>
            <w:tcW w:w="2280" w:type="dxa"/>
          </w:tcPr>
          <w:p w14:paraId="1CB3D2C2" w14:textId="77777777" w:rsidR="008212A5" w:rsidRPr="0080762C" w:rsidRDefault="008212A5" w:rsidP="0087014C">
            <w:pPr>
              <w:spacing w:before="100" w:beforeAutospacing="1" w:after="100" w:afterAutospacing="1" w:line="360" w:lineRule="auto"/>
              <w:rPr>
                <w:rFonts w:asciiTheme="minorHAnsi" w:eastAsia="Times New Roman" w:hAnsiTheme="minorHAnsi" w:cstheme="minorHAnsi"/>
                <w:sz w:val="22"/>
                <w:szCs w:val="22"/>
              </w:rPr>
            </w:pPr>
          </w:p>
        </w:tc>
        <w:tc>
          <w:tcPr>
            <w:tcW w:w="1569" w:type="dxa"/>
          </w:tcPr>
          <w:p w14:paraId="39A90E28"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2590D86B"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40CB4A14"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05" w:type="dxa"/>
          </w:tcPr>
          <w:p w14:paraId="51E5A680"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7231500B"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68D8A423"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900" w:type="dxa"/>
          </w:tcPr>
          <w:p w14:paraId="5A1DD384"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45485202"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027EF584"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76" w:type="dxa"/>
          </w:tcPr>
          <w:p w14:paraId="5B9D73D0"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4270C882"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7BC8FAD0" w14:textId="77777777" w:rsidR="008212A5" w:rsidRPr="0080762C" w:rsidRDefault="008212A5" w:rsidP="0087014C">
            <w:pPr>
              <w:spacing w:line="360" w:lineRule="auto"/>
              <w:rPr>
                <w:rFonts w:asciiTheme="minorHAnsi" w:eastAsia="MS Gothic"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391" w:type="dxa"/>
          </w:tcPr>
          <w:p w14:paraId="684B0ABA" w14:textId="77777777" w:rsidR="008212A5" w:rsidRPr="0080762C" w:rsidRDefault="008212A5" w:rsidP="0087014C">
            <w:pPr>
              <w:rPr>
                <w:rFonts w:asciiTheme="minorHAnsi" w:hAnsiTheme="minorHAnsi" w:cstheme="minorHAnsi"/>
                <w:sz w:val="22"/>
                <w:szCs w:val="22"/>
              </w:rPr>
            </w:pPr>
          </w:p>
        </w:tc>
      </w:tr>
      <w:tr w:rsidR="008212A5" w:rsidRPr="0080762C" w14:paraId="46F036C6" w14:textId="77777777" w:rsidTr="0087014C">
        <w:tc>
          <w:tcPr>
            <w:tcW w:w="2280" w:type="dxa"/>
          </w:tcPr>
          <w:p w14:paraId="44E10ED9" w14:textId="77777777" w:rsidR="008212A5" w:rsidRPr="0080762C" w:rsidRDefault="008212A5" w:rsidP="0087014C">
            <w:pPr>
              <w:spacing w:before="100" w:beforeAutospacing="1" w:after="100" w:afterAutospacing="1" w:line="360" w:lineRule="auto"/>
              <w:rPr>
                <w:rFonts w:asciiTheme="minorHAnsi" w:eastAsia="Times New Roman" w:hAnsiTheme="minorHAnsi" w:cstheme="minorHAnsi"/>
                <w:sz w:val="22"/>
                <w:szCs w:val="22"/>
              </w:rPr>
            </w:pPr>
          </w:p>
        </w:tc>
        <w:tc>
          <w:tcPr>
            <w:tcW w:w="1569" w:type="dxa"/>
          </w:tcPr>
          <w:p w14:paraId="09038383"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66D8E28C"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29780A46"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05" w:type="dxa"/>
          </w:tcPr>
          <w:p w14:paraId="7D2EEB1B"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0BFE562F"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373D07CA"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900" w:type="dxa"/>
          </w:tcPr>
          <w:p w14:paraId="3B60AB7F"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069FFC2F"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429A50C5"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76" w:type="dxa"/>
          </w:tcPr>
          <w:p w14:paraId="35196A29"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2B0A8382"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4D63D92F" w14:textId="77777777" w:rsidR="008212A5" w:rsidRPr="0080762C" w:rsidRDefault="008212A5" w:rsidP="0087014C">
            <w:pPr>
              <w:spacing w:line="360" w:lineRule="auto"/>
              <w:rPr>
                <w:rFonts w:asciiTheme="minorHAnsi" w:eastAsia="MS Gothic"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391" w:type="dxa"/>
          </w:tcPr>
          <w:p w14:paraId="0A8FBA71" w14:textId="77777777" w:rsidR="008212A5" w:rsidRPr="0080762C" w:rsidRDefault="008212A5" w:rsidP="0087014C">
            <w:pPr>
              <w:rPr>
                <w:rFonts w:asciiTheme="minorHAnsi" w:hAnsiTheme="minorHAnsi" w:cstheme="minorHAnsi"/>
                <w:sz w:val="22"/>
                <w:szCs w:val="22"/>
              </w:rPr>
            </w:pPr>
          </w:p>
        </w:tc>
      </w:tr>
      <w:tr w:rsidR="008212A5" w:rsidRPr="0080762C" w14:paraId="20718B1B" w14:textId="77777777" w:rsidTr="0087014C">
        <w:tc>
          <w:tcPr>
            <w:tcW w:w="2280" w:type="dxa"/>
          </w:tcPr>
          <w:p w14:paraId="08722CD7" w14:textId="77777777" w:rsidR="008212A5" w:rsidRPr="0080762C" w:rsidRDefault="008212A5" w:rsidP="0087014C">
            <w:pPr>
              <w:spacing w:before="100" w:beforeAutospacing="1" w:after="100" w:afterAutospacing="1" w:line="360" w:lineRule="auto"/>
              <w:rPr>
                <w:rFonts w:asciiTheme="minorHAnsi" w:eastAsia="Times New Roman" w:hAnsiTheme="minorHAnsi" w:cstheme="minorHAnsi"/>
                <w:sz w:val="22"/>
                <w:szCs w:val="22"/>
              </w:rPr>
            </w:pPr>
          </w:p>
        </w:tc>
        <w:tc>
          <w:tcPr>
            <w:tcW w:w="1569" w:type="dxa"/>
          </w:tcPr>
          <w:p w14:paraId="1F2EDE98"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641E2051"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72CABEFB"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05" w:type="dxa"/>
          </w:tcPr>
          <w:p w14:paraId="670D912D"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0E875E11"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7A30692C"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900" w:type="dxa"/>
          </w:tcPr>
          <w:p w14:paraId="2E3FA343"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5A6718EE"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40344943"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76" w:type="dxa"/>
          </w:tcPr>
          <w:p w14:paraId="30EB7146"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53654D6A"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7057C42E" w14:textId="77777777" w:rsidR="008212A5" w:rsidRPr="0080762C" w:rsidRDefault="008212A5" w:rsidP="0087014C">
            <w:pPr>
              <w:spacing w:line="360" w:lineRule="auto"/>
              <w:rPr>
                <w:rFonts w:asciiTheme="minorHAnsi" w:eastAsia="MS Gothic"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391" w:type="dxa"/>
          </w:tcPr>
          <w:p w14:paraId="720E0F65" w14:textId="77777777" w:rsidR="008212A5" w:rsidRPr="0080762C" w:rsidRDefault="008212A5" w:rsidP="0087014C">
            <w:pPr>
              <w:rPr>
                <w:rFonts w:asciiTheme="minorHAnsi" w:hAnsiTheme="minorHAnsi" w:cstheme="minorHAnsi"/>
                <w:sz w:val="22"/>
                <w:szCs w:val="22"/>
              </w:rPr>
            </w:pPr>
          </w:p>
        </w:tc>
      </w:tr>
      <w:tr w:rsidR="008212A5" w:rsidRPr="0080762C" w14:paraId="3B9F9DBC" w14:textId="77777777" w:rsidTr="0087014C">
        <w:tc>
          <w:tcPr>
            <w:tcW w:w="2280" w:type="dxa"/>
          </w:tcPr>
          <w:p w14:paraId="3EF25690" w14:textId="77777777" w:rsidR="008212A5" w:rsidRPr="0080762C" w:rsidRDefault="008212A5" w:rsidP="0087014C">
            <w:pPr>
              <w:spacing w:before="100" w:beforeAutospacing="1" w:after="100" w:afterAutospacing="1" w:line="360" w:lineRule="auto"/>
              <w:rPr>
                <w:rFonts w:asciiTheme="minorHAnsi" w:eastAsia="Times New Roman" w:hAnsiTheme="minorHAnsi" w:cstheme="minorHAnsi"/>
                <w:sz w:val="22"/>
                <w:szCs w:val="22"/>
              </w:rPr>
            </w:pPr>
          </w:p>
        </w:tc>
        <w:tc>
          <w:tcPr>
            <w:tcW w:w="1569" w:type="dxa"/>
          </w:tcPr>
          <w:p w14:paraId="71EF9E49"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10985DC5"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4051FCCC"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05" w:type="dxa"/>
          </w:tcPr>
          <w:p w14:paraId="245BFAB9"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77AE5229"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7592EF9E"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900" w:type="dxa"/>
          </w:tcPr>
          <w:p w14:paraId="20FF8300"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0551618F"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1E18542A"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76" w:type="dxa"/>
          </w:tcPr>
          <w:p w14:paraId="26617EFD"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05517E70"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226C4FF4" w14:textId="77777777" w:rsidR="008212A5" w:rsidRPr="0080762C" w:rsidRDefault="008212A5" w:rsidP="0087014C">
            <w:pPr>
              <w:spacing w:line="360" w:lineRule="auto"/>
              <w:rPr>
                <w:rFonts w:asciiTheme="minorHAnsi" w:eastAsia="MS Gothic"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391" w:type="dxa"/>
          </w:tcPr>
          <w:p w14:paraId="3043FF23" w14:textId="77777777" w:rsidR="008212A5" w:rsidRPr="0080762C" w:rsidRDefault="008212A5" w:rsidP="0087014C">
            <w:pPr>
              <w:rPr>
                <w:rFonts w:asciiTheme="minorHAnsi" w:hAnsiTheme="minorHAnsi" w:cstheme="minorHAnsi"/>
                <w:sz w:val="22"/>
                <w:szCs w:val="22"/>
              </w:rPr>
            </w:pPr>
          </w:p>
        </w:tc>
      </w:tr>
      <w:tr w:rsidR="008212A5" w:rsidRPr="0080762C" w14:paraId="0097CCCF" w14:textId="77777777" w:rsidTr="0087014C">
        <w:tc>
          <w:tcPr>
            <w:tcW w:w="2280" w:type="dxa"/>
          </w:tcPr>
          <w:p w14:paraId="7572FBBA" w14:textId="77777777" w:rsidR="008212A5" w:rsidRPr="0080762C" w:rsidRDefault="008212A5" w:rsidP="0087014C">
            <w:pPr>
              <w:spacing w:before="100" w:beforeAutospacing="1" w:after="100" w:afterAutospacing="1" w:line="360" w:lineRule="auto"/>
              <w:rPr>
                <w:rFonts w:asciiTheme="minorHAnsi" w:eastAsia="Times New Roman" w:hAnsiTheme="minorHAnsi" w:cstheme="minorHAnsi"/>
                <w:sz w:val="22"/>
                <w:szCs w:val="22"/>
              </w:rPr>
            </w:pPr>
          </w:p>
        </w:tc>
        <w:tc>
          <w:tcPr>
            <w:tcW w:w="1569" w:type="dxa"/>
          </w:tcPr>
          <w:p w14:paraId="573004E2"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683824BF"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4CE69AA3"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05" w:type="dxa"/>
          </w:tcPr>
          <w:p w14:paraId="45C74498"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089F4BD8"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622D6207"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900" w:type="dxa"/>
          </w:tcPr>
          <w:p w14:paraId="0216881B"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357013F4"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27BA4E90"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76" w:type="dxa"/>
          </w:tcPr>
          <w:p w14:paraId="3164A967"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7DC3AC01"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56AAAF87" w14:textId="77777777" w:rsidR="008212A5" w:rsidRPr="0080762C" w:rsidRDefault="008212A5" w:rsidP="0087014C">
            <w:pPr>
              <w:spacing w:line="360" w:lineRule="auto"/>
              <w:rPr>
                <w:rFonts w:asciiTheme="minorHAnsi" w:eastAsia="MS Gothic"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391" w:type="dxa"/>
          </w:tcPr>
          <w:p w14:paraId="6D1CAFF9" w14:textId="77777777" w:rsidR="008212A5" w:rsidRPr="0080762C" w:rsidRDefault="008212A5" w:rsidP="0087014C">
            <w:pPr>
              <w:rPr>
                <w:rFonts w:asciiTheme="minorHAnsi" w:hAnsiTheme="minorHAnsi" w:cstheme="minorHAnsi"/>
                <w:sz w:val="22"/>
                <w:szCs w:val="22"/>
              </w:rPr>
            </w:pPr>
          </w:p>
        </w:tc>
      </w:tr>
      <w:tr w:rsidR="008212A5" w:rsidRPr="0080762C" w14:paraId="76066D63" w14:textId="77777777" w:rsidTr="0087014C">
        <w:tc>
          <w:tcPr>
            <w:tcW w:w="2280" w:type="dxa"/>
          </w:tcPr>
          <w:p w14:paraId="5A98E3A9" w14:textId="77777777" w:rsidR="008212A5" w:rsidRPr="0080762C" w:rsidRDefault="008212A5" w:rsidP="0087014C">
            <w:pPr>
              <w:spacing w:before="100" w:beforeAutospacing="1" w:after="100" w:afterAutospacing="1" w:line="360" w:lineRule="auto"/>
              <w:rPr>
                <w:rFonts w:asciiTheme="minorHAnsi" w:eastAsia="Times New Roman" w:hAnsiTheme="minorHAnsi" w:cstheme="minorHAnsi"/>
                <w:sz w:val="22"/>
                <w:szCs w:val="22"/>
              </w:rPr>
            </w:pPr>
          </w:p>
        </w:tc>
        <w:tc>
          <w:tcPr>
            <w:tcW w:w="1569" w:type="dxa"/>
          </w:tcPr>
          <w:p w14:paraId="3662A8A8"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01ED074E"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7D3DFFBE"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05" w:type="dxa"/>
          </w:tcPr>
          <w:p w14:paraId="4E891602"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7C1E308D"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2D398BA8"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900" w:type="dxa"/>
          </w:tcPr>
          <w:p w14:paraId="13AF7E61"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4E901A9E"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0959EEE7"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76" w:type="dxa"/>
          </w:tcPr>
          <w:p w14:paraId="5A2EBCAD"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4E0931DB"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51CA85CF" w14:textId="77777777" w:rsidR="008212A5" w:rsidRPr="0080762C" w:rsidRDefault="008212A5" w:rsidP="0087014C">
            <w:pPr>
              <w:spacing w:line="360" w:lineRule="auto"/>
              <w:rPr>
                <w:rFonts w:asciiTheme="minorHAnsi" w:eastAsia="MS Gothic"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391" w:type="dxa"/>
          </w:tcPr>
          <w:p w14:paraId="617C3B93" w14:textId="77777777" w:rsidR="008212A5" w:rsidRPr="0080762C" w:rsidRDefault="008212A5" w:rsidP="0087014C">
            <w:pPr>
              <w:rPr>
                <w:rFonts w:asciiTheme="minorHAnsi" w:hAnsiTheme="minorHAnsi" w:cstheme="minorHAnsi"/>
                <w:sz w:val="22"/>
                <w:szCs w:val="22"/>
              </w:rPr>
            </w:pPr>
          </w:p>
        </w:tc>
      </w:tr>
      <w:tr w:rsidR="008212A5" w:rsidRPr="0080762C" w14:paraId="159CAC40" w14:textId="77777777" w:rsidTr="0087014C">
        <w:tc>
          <w:tcPr>
            <w:tcW w:w="2280" w:type="dxa"/>
          </w:tcPr>
          <w:p w14:paraId="6F9F59E3" w14:textId="77777777" w:rsidR="008212A5" w:rsidRPr="0080762C" w:rsidRDefault="008212A5" w:rsidP="0087014C">
            <w:pPr>
              <w:spacing w:before="100" w:beforeAutospacing="1" w:after="100" w:afterAutospacing="1" w:line="360" w:lineRule="auto"/>
              <w:rPr>
                <w:rFonts w:asciiTheme="minorHAnsi" w:eastAsia="Times New Roman" w:hAnsiTheme="minorHAnsi" w:cstheme="minorHAnsi"/>
                <w:sz w:val="22"/>
                <w:szCs w:val="22"/>
              </w:rPr>
            </w:pPr>
          </w:p>
        </w:tc>
        <w:tc>
          <w:tcPr>
            <w:tcW w:w="1569" w:type="dxa"/>
          </w:tcPr>
          <w:p w14:paraId="4F483B19"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210FFBA3"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7D354F9D"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05" w:type="dxa"/>
          </w:tcPr>
          <w:p w14:paraId="013C2B1B"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7C4E6207"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6613A1B9"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900" w:type="dxa"/>
          </w:tcPr>
          <w:p w14:paraId="1A303344"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462B713F"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0BA46AE9"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76" w:type="dxa"/>
          </w:tcPr>
          <w:p w14:paraId="3DA62B23"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2AD1A3ED"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478A7624" w14:textId="77777777" w:rsidR="008212A5" w:rsidRPr="0080762C" w:rsidRDefault="008212A5" w:rsidP="0087014C">
            <w:pPr>
              <w:spacing w:line="360" w:lineRule="auto"/>
              <w:rPr>
                <w:rFonts w:asciiTheme="minorHAnsi" w:eastAsia="MS Gothic"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391" w:type="dxa"/>
          </w:tcPr>
          <w:p w14:paraId="25E32204" w14:textId="77777777" w:rsidR="008212A5" w:rsidRPr="0080762C" w:rsidRDefault="008212A5" w:rsidP="0087014C">
            <w:pPr>
              <w:rPr>
                <w:rFonts w:asciiTheme="minorHAnsi" w:hAnsiTheme="minorHAnsi" w:cstheme="minorHAnsi"/>
                <w:sz w:val="22"/>
                <w:szCs w:val="22"/>
              </w:rPr>
            </w:pPr>
          </w:p>
        </w:tc>
      </w:tr>
      <w:tr w:rsidR="008212A5" w:rsidRPr="0080762C" w14:paraId="2842F0FA" w14:textId="77777777" w:rsidTr="0087014C">
        <w:tc>
          <w:tcPr>
            <w:tcW w:w="2280" w:type="dxa"/>
          </w:tcPr>
          <w:p w14:paraId="3688E0F4" w14:textId="77777777" w:rsidR="008212A5" w:rsidRPr="0080762C" w:rsidRDefault="008212A5" w:rsidP="0087014C">
            <w:pPr>
              <w:spacing w:before="100" w:beforeAutospacing="1" w:after="100" w:afterAutospacing="1" w:line="360" w:lineRule="auto"/>
              <w:rPr>
                <w:rFonts w:asciiTheme="minorHAnsi" w:eastAsia="Times New Roman" w:hAnsiTheme="minorHAnsi" w:cstheme="minorHAnsi"/>
                <w:sz w:val="22"/>
                <w:szCs w:val="22"/>
              </w:rPr>
            </w:pPr>
          </w:p>
        </w:tc>
        <w:tc>
          <w:tcPr>
            <w:tcW w:w="1569" w:type="dxa"/>
          </w:tcPr>
          <w:p w14:paraId="3C2AB1FB"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4CFAACA5"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47BE1433"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05" w:type="dxa"/>
          </w:tcPr>
          <w:p w14:paraId="6219D5B2"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14280075"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5DA64678"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900" w:type="dxa"/>
          </w:tcPr>
          <w:p w14:paraId="4EEA4BC0"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0D68DCA5"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0AE55BE5"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76" w:type="dxa"/>
          </w:tcPr>
          <w:p w14:paraId="1C030B47"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3BD46747"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5E8AE961" w14:textId="77777777" w:rsidR="008212A5" w:rsidRPr="0080762C" w:rsidRDefault="008212A5" w:rsidP="0087014C">
            <w:pPr>
              <w:spacing w:line="360" w:lineRule="auto"/>
              <w:rPr>
                <w:rFonts w:asciiTheme="minorHAnsi" w:eastAsia="MS Gothic"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391" w:type="dxa"/>
          </w:tcPr>
          <w:p w14:paraId="12281F3C" w14:textId="77777777" w:rsidR="008212A5" w:rsidRPr="0080762C" w:rsidRDefault="008212A5" w:rsidP="0087014C">
            <w:pPr>
              <w:rPr>
                <w:rFonts w:asciiTheme="minorHAnsi" w:hAnsiTheme="minorHAnsi" w:cstheme="minorHAnsi"/>
                <w:sz w:val="22"/>
                <w:szCs w:val="22"/>
              </w:rPr>
            </w:pPr>
          </w:p>
        </w:tc>
      </w:tr>
      <w:tr w:rsidR="008212A5" w:rsidRPr="0080762C" w14:paraId="22F01856" w14:textId="77777777" w:rsidTr="0087014C">
        <w:tc>
          <w:tcPr>
            <w:tcW w:w="2280" w:type="dxa"/>
          </w:tcPr>
          <w:p w14:paraId="2B2378CB" w14:textId="77777777" w:rsidR="008212A5" w:rsidRPr="0080762C" w:rsidRDefault="008212A5" w:rsidP="0087014C">
            <w:pPr>
              <w:spacing w:before="100" w:beforeAutospacing="1" w:after="100" w:afterAutospacing="1" w:line="360" w:lineRule="auto"/>
              <w:rPr>
                <w:rFonts w:asciiTheme="minorHAnsi" w:eastAsia="Times New Roman" w:hAnsiTheme="minorHAnsi" w:cstheme="minorHAnsi"/>
                <w:sz w:val="22"/>
                <w:szCs w:val="22"/>
              </w:rPr>
            </w:pPr>
          </w:p>
        </w:tc>
        <w:tc>
          <w:tcPr>
            <w:tcW w:w="1569" w:type="dxa"/>
          </w:tcPr>
          <w:p w14:paraId="0ADDD2A6"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7AE6E80B"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0760E19D"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05" w:type="dxa"/>
          </w:tcPr>
          <w:p w14:paraId="2ABC0201"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09A59C29"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3164826C"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900" w:type="dxa"/>
          </w:tcPr>
          <w:p w14:paraId="77EC458B"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3E34DD4F"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0D1AE443"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76" w:type="dxa"/>
          </w:tcPr>
          <w:p w14:paraId="5BB39988"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1415E348"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26BCF1B6" w14:textId="77777777" w:rsidR="008212A5" w:rsidRPr="0080762C" w:rsidRDefault="008212A5" w:rsidP="0087014C">
            <w:pPr>
              <w:spacing w:line="360" w:lineRule="auto"/>
              <w:rPr>
                <w:rFonts w:asciiTheme="minorHAnsi" w:eastAsia="MS Gothic"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391" w:type="dxa"/>
          </w:tcPr>
          <w:p w14:paraId="3991A191" w14:textId="77777777" w:rsidR="008212A5" w:rsidRPr="0080762C" w:rsidRDefault="008212A5" w:rsidP="0087014C">
            <w:pPr>
              <w:rPr>
                <w:rFonts w:asciiTheme="minorHAnsi" w:hAnsiTheme="minorHAnsi" w:cstheme="minorHAnsi"/>
                <w:sz w:val="22"/>
                <w:szCs w:val="22"/>
              </w:rPr>
            </w:pPr>
          </w:p>
        </w:tc>
      </w:tr>
      <w:tr w:rsidR="008212A5" w:rsidRPr="0080762C" w14:paraId="441AC53A" w14:textId="77777777" w:rsidTr="0087014C">
        <w:tc>
          <w:tcPr>
            <w:tcW w:w="2280" w:type="dxa"/>
          </w:tcPr>
          <w:p w14:paraId="6FE25ADB" w14:textId="77777777" w:rsidR="008212A5" w:rsidRPr="0080762C" w:rsidRDefault="008212A5" w:rsidP="0087014C">
            <w:pPr>
              <w:spacing w:before="100" w:beforeAutospacing="1" w:after="100" w:afterAutospacing="1" w:line="360" w:lineRule="auto"/>
              <w:rPr>
                <w:rFonts w:asciiTheme="minorHAnsi" w:eastAsia="Times New Roman" w:hAnsiTheme="minorHAnsi" w:cstheme="minorHAnsi"/>
                <w:sz w:val="22"/>
                <w:szCs w:val="22"/>
              </w:rPr>
            </w:pPr>
          </w:p>
        </w:tc>
        <w:tc>
          <w:tcPr>
            <w:tcW w:w="1569" w:type="dxa"/>
          </w:tcPr>
          <w:p w14:paraId="59C46590"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5E7935A1"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6B0B460A"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05" w:type="dxa"/>
          </w:tcPr>
          <w:p w14:paraId="2A8AE4B2"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2D744C45"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619EB11B"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900" w:type="dxa"/>
          </w:tcPr>
          <w:p w14:paraId="1FFD41EF"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51D74198"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49FC40E8"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76" w:type="dxa"/>
          </w:tcPr>
          <w:p w14:paraId="6D52D234"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1D571180"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304711AD" w14:textId="77777777" w:rsidR="008212A5" w:rsidRPr="0080762C" w:rsidRDefault="008212A5" w:rsidP="0087014C">
            <w:pPr>
              <w:spacing w:line="360" w:lineRule="auto"/>
              <w:rPr>
                <w:rFonts w:asciiTheme="minorHAnsi" w:eastAsia="MS Gothic"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391" w:type="dxa"/>
          </w:tcPr>
          <w:p w14:paraId="317DD9D6" w14:textId="77777777" w:rsidR="008212A5" w:rsidRPr="0080762C" w:rsidRDefault="008212A5" w:rsidP="0087014C">
            <w:pPr>
              <w:rPr>
                <w:rFonts w:asciiTheme="minorHAnsi" w:hAnsiTheme="minorHAnsi" w:cstheme="minorHAnsi"/>
                <w:sz w:val="22"/>
                <w:szCs w:val="22"/>
              </w:rPr>
            </w:pPr>
          </w:p>
        </w:tc>
      </w:tr>
      <w:tr w:rsidR="008212A5" w:rsidRPr="0080762C" w14:paraId="2A4CAD12" w14:textId="77777777" w:rsidTr="0087014C">
        <w:tc>
          <w:tcPr>
            <w:tcW w:w="2280" w:type="dxa"/>
          </w:tcPr>
          <w:p w14:paraId="520D1DC8" w14:textId="77777777" w:rsidR="008212A5" w:rsidRPr="0080762C" w:rsidRDefault="008212A5" w:rsidP="0087014C">
            <w:pPr>
              <w:spacing w:before="100" w:beforeAutospacing="1" w:after="100" w:afterAutospacing="1" w:line="360" w:lineRule="auto"/>
              <w:rPr>
                <w:rFonts w:asciiTheme="minorHAnsi" w:eastAsia="Times New Roman" w:hAnsiTheme="minorHAnsi" w:cstheme="minorHAnsi"/>
                <w:sz w:val="22"/>
                <w:szCs w:val="22"/>
              </w:rPr>
            </w:pPr>
          </w:p>
        </w:tc>
        <w:tc>
          <w:tcPr>
            <w:tcW w:w="1569" w:type="dxa"/>
          </w:tcPr>
          <w:p w14:paraId="5C3C6815"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1471D316"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6DBBA438"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05" w:type="dxa"/>
          </w:tcPr>
          <w:p w14:paraId="5297DF25"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27587060"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06DBD5DD"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900" w:type="dxa"/>
          </w:tcPr>
          <w:p w14:paraId="3AA84199"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63E95AE7"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0A514556"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76" w:type="dxa"/>
          </w:tcPr>
          <w:p w14:paraId="6ADD998E"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5258C7F5"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32FBE715" w14:textId="77777777" w:rsidR="008212A5" w:rsidRPr="0080762C" w:rsidRDefault="008212A5" w:rsidP="0087014C">
            <w:pPr>
              <w:rPr>
                <w:rFonts w:asciiTheme="minorHAnsi" w:eastAsia="MS Gothic"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391" w:type="dxa"/>
          </w:tcPr>
          <w:p w14:paraId="04DCEBBF" w14:textId="77777777" w:rsidR="008212A5" w:rsidRPr="0080762C" w:rsidRDefault="008212A5" w:rsidP="0087014C">
            <w:pPr>
              <w:rPr>
                <w:rFonts w:asciiTheme="minorHAnsi" w:hAnsiTheme="minorHAnsi" w:cstheme="minorHAnsi"/>
                <w:sz w:val="22"/>
                <w:szCs w:val="22"/>
              </w:rPr>
            </w:pPr>
          </w:p>
        </w:tc>
      </w:tr>
      <w:tr w:rsidR="008212A5" w:rsidRPr="0080762C" w14:paraId="2F7693DB" w14:textId="77777777" w:rsidTr="0087014C">
        <w:tc>
          <w:tcPr>
            <w:tcW w:w="2280" w:type="dxa"/>
          </w:tcPr>
          <w:p w14:paraId="5A98453C" w14:textId="77777777" w:rsidR="008212A5" w:rsidRPr="0080762C" w:rsidRDefault="008212A5" w:rsidP="0087014C">
            <w:pPr>
              <w:spacing w:before="100" w:beforeAutospacing="1" w:after="100" w:afterAutospacing="1" w:line="360" w:lineRule="auto"/>
              <w:rPr>
                <w:rFonts w:asciiTheme="minorHAnsi" w:eastAsia="Times New Roman" w:hAnsiTheme="minorHAnsi" w:cstheme="minorHAnsi"/>
                <w:sz w:val="22"/>
                <w:szCs w:val="22"/>
              </w:rPr>
            </w:pPr>
          </w:p>
        </w:tc>
        <w:tc>
          <w:tcPr>
            <w:tcW w:w="1569" w:type="dxa"/>
          </w:tcPr>
          <w:p w14:paraId="1EA4E365"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36B44FF1"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3E6B9782"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05" w:type="dxa"/>
          </w:tcPr>
          <w:p w14:paraId="40A03097"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5C74ECF1"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0CB2BC76"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900" w:type="dxa"/>
          </w:tcPr>
          <w:p w14:paraId="3FF4A55A"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27784729"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4C4EC516"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76" w:type="dxa"/>
          </w:tcPr>
          <w:p w14:paraId="04EBCAFE"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64D71843"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2ACA9FB4" w14:textId="77777777" w:rsidR="008212A5" w:rsidRPr="0080762C" w:rsidRDefault="008212A5" w:rsidP="0087014C">
            <w:pPr>
              <w:rPr>
                <w:rFonts w:asciiTheme="minorHAnsi" w:eastAsia="MS Gothic"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391" w:type="dxa"/>
          </w:tcPr>
          <w:p w14:paraId="3A5D7C4E" w14:textId="77777777" w:rsidR="008212A5" w:rsidRPr="0080762C" w:rsidRDefault="008212A5" w:rsidP="0087014C">
            <w:pPr>
              <w:rPr>
                <w:rFonts w:asciiTheme="minorHAnsi" w:hAnsiTheme="minorHAnsi" w:cstheme="minorHAnsi"/>
                <w:sz w:val="22"/>
                <w:szCs w:val="22"/>
              </w:rPr>
            </w:pPr>
          </w:p>
        </w:tc>
      </w:tr>
      <w:tr w:rsidR="008212A5" w:rsidRPr="0080762C" w14:paraId="31358C92" w14:textId="77777777" w:rsidTr="0087014C">
        <w:tc>
          <w:tcPr>
            <w:tcW w:w="2280" w:type="dxa"/>
          </w:tcPr>
          <w:p w14:paraId="7312F207" w14:textId="77777777" w:rsidR="008212A5" w:rsidRPr="0080762C" w:rsidRDefault="008212A5" w:rsidP="0087014C">
            <w:pPr>
              <w:spacing w:before="100" w:beforeAutospacing="1" w:after="100" w:afterAutospacing="1" w:line="360" w:lineRule="auto"/>
              <w:rPr>
                <w:rFonts w:asciiTheme="minorHAnsi" w:eastAsia="Times New Roman" w:hAnsiTheme="minorHAnsi" w:cstheme="minorHAnsi"/>
                <w:sz w:val="22"/>
                <w:szCs w:val="22"/>
              </w:rPr>
            </w:pPr>
          </w:p>
        </w:tc>
        <w:tc>
          <w:tcPr>
            <w:tcW w:w="1569" w:type="dxa"/>
          </w:tcPr>
          <w:p w14:paraId="38DBDC99"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65AA9C57"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5D3CAFBD"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05" w:type="dxa"/>
          </w:tcPr>
          <w:p w14:paraId="7C2EC258"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28E29E42"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18DE2039"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900" w:type="dxa"/>
          </w:tcPr>
          <w:p w14:paraId="1C86E0CF"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7D6B1E37"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11732CF4"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76" w:type="dxa"/>
          </w:tcPr>
          <w:p w14:paraId="0A90419E"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5B320DFC"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2A4F503E" w14:textId="77777777" w:rsidR="008212A5" w:rsidRPr="0080762C" w:rsidRDefault="008212A5" w:rsidP="0087014C">
            <w:pPr>
              <w:rPr>
                <w:rFonts w:asciiTheme="minorHAnsi" w:eastAsia="MS Gothic"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391" w:type="dxa"/>
          </w:tcPr>
          <w:p w14:paraId="3FC6303E" w14:textId="77777777" w:rsidR="008212A5" w:rsidRPr="0080762C" w:rsidRDefault="008212A5" w:rsidP="0087014C">
            <w:pPr>
              <w:rPr>
                <w:rFonts w:asciiTheme="minorHAnsi" w:hAnsiTheme="minorHAnsi" w:cstheme="minorHAnsi"/>
                <w:sz w:val="22"/>
                <w:szCs w:val="22"/>
              </w:rPr>
            </w:pPr>
          </w:p>
        </w:tc>
      </w:tr>
      <w:tr w:rsidR="008212A5" w:rsidRPr="0080762C" w14:paraId="2DB62796" w14:textId="77777777" w:rsidTr="0087014C">
        <w:tc>
          <w:tcPr>
            <w:tcW w:w="2280" w:type="dxa"/>
          </w:tcPr>
          <w:p w14:paraId="6E5E92E8" w14:textId="77777777" w:rsidR="008212A5" w:rsidRPr="0080762C" w:rsidRDefault="008212A5" w:rsidP="0087014C">
            <w:pPr>
              <w:spacing w:before="100" w:beforeAutospacing="1" w:after="100" w:afterAutospacing="1" w:line="360" w:lineRule="auto"/>
              <w:rPr>
                <w:rFonts w:asciiTheme="minorHAnsi" w:eastAsia="Times New Roman" w:hAnsiTheme="minorHAnsi" w:cstheme="minorHAnsi"/>
                <w:sz w:val="22"/>
                <w:szCs w:val="22"/>
              </w:rPr>
            </w:pPr>
          </w:p>
        </w:tc>
        <w:tc>
          <w:tcPr>
            <w:tcW w:w="1569" w:type="dxa"/>
          </w:tcPr>
          <w:p w14:paraId="3D36AE44"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75C83467"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1C8F3B1F"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05" w:type="dxa"/>
          </w:tcPr>
          <w:p w14:paraId="3DDBD6B9"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35C95578"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07E0A368"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900" w:type="dxa"/>
          </w:tcPr>
          <w:p w14:paraId="4FE972D8"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49E7ACCC"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57DCF044"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76" w:type="dxa"/>
          </w:tcPr>
          <w:p w14:paraId="51FA3898"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0759FB89"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221361DB" w14:textId="77777777" w:rsidR="008212A5" w:rsidRPr="0080762C" w:rsidRDefault="008212A5" w:rsidP="0087014C">
            <w:pPr>
              <w:rPr>
                <w:rFonts w:asciiTheme="minorHAnsi" w:eastAsia="MS Gothic"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391" w:type="dxa"/>
          </w:tcPr>
          <w:p w14:paraId="5C9DD30B" w14:textId="77777777" w:rsidR="008212A5" w:rsidRPr="0080762C" w:rsidRDefault="008212A5" w:rsidP="0087014C">
            <w:pPr>
              <w:rPr>
                <w:rFonts w:asciiTheme="minorHAnsi" w:hAnsiTheme="minorHAnsi" w:cstheme="minorHAnsi"/>
                <w:sz w:val="22"/>
                <w:szCs w:val="22"/>
              </w:rPr>
            </w:pPr>
          </w:p>
        </w:tc>
      </w:tr>
      <w:tr w:rsidR="008212A5" w:rsidRPr="0080762C" w14:paraId="38E7BA31" w14:textId="77777777" w:rsidTr="0087014C">
        <w:tc>
          <w:tcPr>
            <w:tcW w:w="2280" w:type="dxa"/>
          </w:tcPr>
          <w:p w14:paraId="4019701F" w14:textId="77777777" w:rsidR="008212A5" w:rsidRPr="0080762C" w:rsidRDefault="008212A5" w:rsidP="0087014C">
            <w:pPr>
              <w:spacing w:before="100" w:beforeAutospacing="1" w:after="100" w:afterAutospacing="1" w:line="360" w:lineRule="auto"/>
              <w:rPr>
                <w:rFonts w:asciiTheme="minorHAnsi" w:eastAsia="Times New Roman" w:hAnsiTheme="minorHAnsi" w:cstheme="minorHAnsi"/>
                <w:sz w:val="22"/>
                <w:szCs w:val="22"/>
              </w:rPr>
            </w:pPr>
          </w:p>
        </w:tc>
        <w:tc>
          <w:tcPr>
            <w:tcW w:w="1569" w:type="dxa"/>
          </w:tcPr>
          <w:p w14:paraId="2AEF2BCE"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34704FCF"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53B28719"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05" w:type="dxa"/>
          </w:tcPr>
          <w:p w14:paraId="02F5AE31"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262834B1"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6F7A2831"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900" w:type="dxa"/>
          </w:tcPr>
          <w:p w14:paraId="3C64D1FE"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02D8D039"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52B8D11B"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76" w:type="dxa"/>
          </w:tcPr>
          <w:p w14:paraId="173ACDB5"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45F25B84"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7DADAAB8" w14:textId="77777777" w:rsidR="008212A5" w:rsidRPr="0080762C" w:rsidRDefault="008212A5" w:rsidP="0087014C">
            <w:pPr>
              <w:rPr>
                <w:rFonts w:asciiTheme="minorHAnsi" w:eastAsia="MS Gothic"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391" w:type="dxa"/>
          </w:tcPr>
          <w:p w14:paraId="0A7B57E6" w14:textId="77777777" w:rsidR="008212A5" w:rsidRPr="0080762C" w:rsidRDefault="008212A5" w:rsidP="0087014C">
            <w:pPr>
              <w:rPr>
                <w:rFonts w:asciiTheme="minorHAnsi" w:hAnsiTheme="minorHAnsi" w:cstheme="minorHAnsi"/>
                <w:sz w:val="22"/>
                <w:szCs w:val="22"/>
              </w:rPr>
            </w:pPr>
          </w:p>
        </w:tc>
      </w:tr>
      <w:tr w:rsidR="008212A5" w:rsidRPr="0080762C" w14:paraId="35B6FD3B" w14:textId="77777777" w:rsidTr="0087014C">
        <w:tc>
          <w:tcPr>
            <w:tcW w:w="2280" w:type="dxa"/>
          </w:tcPr>
          <w:p w14:paraId="2CDEC703" w14:textId="77777777" w:rsidR="008212A5" w:rsidRPr="0080762C" w:rsidRDefault="008212A5" w:rsidP="0087014C">
            <w:pPr>
              <w:spacing w:before="100" w:beforeAutospacing="1" w:after="100" w:afterAutospacing="1" w:line="360" w:lineRule="auto"/>
              <w:rPr>
                <w:rFonts w:asciiTheme="minorHAnsi" w:eastAsia="Times New Roman" w:hAnsiTheme="minorHAnsi" w:cstheme="minorHAnsi"/>
                <w:sz w:val="22"/>
                <w:szCs w:val="22"/>
              </w:rPr>
            </w:pPr>
          </w:p>
        </w:tc>
        <w:tc>
          <w:tcPr>
            <w:tcW w:w="1569" w:type="dxa"/>
          </w:tcPr>
          <w:p w14:paraId="7985966D"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14E8D9B9"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43F54714"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05" w:type="dxa"/>
          </w:tcPr>
          <w:p w14:paraId="33B49EF0"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33421A68"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09FBCA9F"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900" w:type="dxa"/>
          </w:tcPr>
          <w:p w14:paraId="1B98EA24"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545B1947"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45E5AD75" w14:textId="77777777" w:rsidR="008212A5" w:rsidRPr="0080762C" w:rsidRDefault="008212A5" w:rsidP="0087014C">
            <w:pPr>
              <w:spacing w:line="360" w:lineRule="auto"/>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76" w:type="dxa"/>
          </w:tcPr>
          <w:p w14:paraId="173C343A"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7BAC5CEC"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1E75D15B" w14:textId="77777777" w:rsidR="008212A5" w:rsidRPr="0080762C" w:rsidRDefault="008212A5" w:rsidP="0087014C">
            <w:pPr>
              <w:spacing w:line="360" w:lineRule="auto"/>
              <w:rPr>
                <w:rFonts w:asciiTheme="minorHAnsi" w:eastAsia="MS Gothic"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391" w:type="dxa"/>
          </w:tcPr>
          <w:p w14:paraId="28ED6135" w14:textId="77777777" w:rsidR="008212A5" w:rsidRPr="0080762C" w:rsidRDefault="008212A5" w:rsidP="0087014C">
            <w:pPr>
              <w:rPr>
                <w:rFonts w:asciiTheme="minorHAnsi" w:hAnsiTheme="minorHAnsi" w:cstheme="minorHAnsi"/>
                <w:sz w:val="22"/>
                <w:szCs w:val="22"/>
              </w:rPr>
            </w:pPr>
          </w:p>
        </w:tc>
      </w:tr>
      <w:tr w:rsidR="008212A5" w:rsidRPr="0080762C" w14:paraId="3E85097D" w14:textId="77777777" w:rsidTr="0087014C">
        <w:tc>
          <w:tcPr>
            <w:tcW w:w="2280" w:type="dxa"/>
          </w:tcPr>
          <w:p w14:paraId="481D8525" w14:textId="77777777" w:rsidR="008212A5" w:rsidRPr="0080762C" w:rsidRDefault="008212A5" w:rsidP="0087014C">
            <w:pPr>
              <w:spacing w:before="100" w:beforeAutospacing="1" w:after="100" w:afterAutospacing="1" w:line="360" w:lineRule="auto"/>
              <w:rPr>
                <w:rFonts w:asciiTheme="minorHAnsi" w:eastAsia="Times New Roman" w:hAnsiTheme="minorHAnsi" w:cstheme="minorHAnsi"/>
                <w:sz w:val="22"/>
                <w:szCs w:val="22"/>
              </w:rPr>
            </w:pPr>
          </w:p>
        </w:tc>
        <w:tc>
          <w:tcPr>
            <w:tcW w:w="1569" w:type="dxa"/>
          </w:tcPr>
          <w:p w14:paraId="2F89A593"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4EA1B6AB"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2CE995CA"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05" w:type="dxa"/>
          </w:tcPr>
          <w:p w14:paraId="18242DCB"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3EFD7C32"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1D924D87"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900" w:type="dxa"/>
          </w:tcPr>
          <w:p w14:paraId="10B4F2D6"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08D4B777"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638EFACA"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76" w:type="dxa"/>
          </w:tcPr>
          <w:p w14:paraId="7F37F7D0"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212ADE00"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04936E29" w14:textId="77777777" w:rsidR="008212A5" w:rsidRPr="0080762C" w:rsidRDefault="008212A5" w:rsidP="0087014C">
            <w:pPr>
              <w:rPr>
                <w:rFonts w:asciiTheme="minorHAnsi" w:eastAsia="MS Gothic"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391" w:type="dxa"/>
          </w:tcPr>
          <w:p w14:paraId="26F5CB4D" w14:textId="77777777" w:rsidR="008212A5" w:rsidRPr="0080762C" w:rsidRDefault="008212A5" w:rsidP="0087014C">
            <w:pPr>
              <w:rPr>
                <w:rFonts w:asciiTheme="minorHAnsi" w:hAnsiTheme="minorHAnsi" w:cstheme="minorHAnsi"/>
                <w:sz w:val="22"/>
                <w:szCs w:val="22"/>
              </w:rPr>
            </w:pPr>
          </w:p>
        </w:tc>
      </w:tr>
      <w:tr w:rsidR="008212A5" w:rsidRPr="0080762C" w14:paraId="55F45531" w14:textId="77777777" w:rsidTr="0087014C">
        <w:tc>
          <w:tcPr>
            <w:tcW w:w="2280" w:type="dxa"/>
          </w:tcPr>
          <w:p w14:paraId="10C9C2F3" w14:textId="77777777" w:rsidR="008212A5" w:rsidRPr="0080762C" w:rsidRDefault="008212A5" w:rsidP="0087014C">
            <w:pPr>
              <w:spacing w:before="100" w:beforeAutospacing="1" w:after="100" w:afterAutospacing="1" w:line="360" w:lineRule="auto"/>
              <w:rPr>
                <w:rFonts w:asciiTheme="minorHAnsi" w:eastAsia="Times New Roman" w:hAnsiTheme="minorHAnsi" w:cstheme="minorHAnsi"/>
                <w:sz w:val="22"/>
                <w:szCs w:val="22"/>
              </w:rPr>
            </w:pPr>
          </w:p>
        </w:tc>
        <w:tc>
          <w:tcPr>
            <w:tcW w:w="1569" w:type="dxa"/>
          </w:tcPr>
          <w:p w14:paraId="2748A325"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28A78521"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3DAB0FCA"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05" w:type="dxa"/>
          </w:tcPr>
          <w:p w14:paraId="66899930"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47C6BA5A"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2DE7E876"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900" w:type="dxa"/>
          </w:tcPr>
          <w:p w14:paraId="34CDC192"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5487DB8C"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7AFE7E12"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76" w:type="dxa"/>
          </w:tcPr>
          <w:p w14:paraId="10376E2E"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398A9515"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14860D37" w14:textId="77777777" w:rsidR="008212A5" w:rsidRPr="0080762C" w:rsidRDefault="008212A5" w:rsidP="0087014C">
            <w:pPr>
              <w:rPr>
                <w:rFonts w:asciiTheme="minorHAnsi" w:eastAsia="MS Gothic"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391" w:type="dxa"/>
          </w:tcPr>
          <w:p w14:paraId="75B5AE80" w14:textId="77777777" w:rsidR="008212A5" w:rsidRPr="0080762C" w:rsidRDefault="008212A5" w:rsidP="0087014C">
            <w:pPr>
              <w:rPr>
                <w:rFonts w:asciiTheme="minorHAnsi" w:hAnsiTheme="minorHAnsi" w:cstheme="minorHAnsi"/>
                <w:sz w:val="22"/>
                <w:szCs w:val="22"/>
              </w:rPr>
            </w:pPr>
          </w:p>
        </w:tc>
      </w:tr>
      <w:tr w:rsidR="008212A5" w:rsidRPr="0080762C" w14:paraId="3970116E" w14:textId="77777777" w:rsidTr="0087014C">
        <w:tc>
          <w:tcPr>
            <w:tcW w:w="2280" w:type="dxa"/>
          </w:tcPr>
          <w:p w14:paraId="197519D6" w14:textId="77777777" w:rsidR="008212A5" w:rsidRPr="0080762C" w:rsidRDefault="008212A5" w:rsidP="0087014C">
            <w:pPr>
              <w:spacing w:before="100" w:beforeAutospacing="1" w:after="100" w:afterAutospacing="1" w:line="360" w:lineRule="auto"/>
              <w:rPr>
                <w:rFonts w:asciiTheme="minorHAnsi" w:eastAsia="Times New Roman" w:hAnsiTheme="minorHAnsi" w:cstheme="minorHAnsi"/>
                <w:sz w:val="22"/>
                <w:szCs w:val="22"/>
              </w:rPr>
            </w:pPr>
          </w:p>
        </w:tc>
        <w:tc>
          <w:tcPr>
            <w:tcW w:w="1569" w:type="dxa"/>
          </w:tcPr>
          <w:p w14:paraId="3C6CE2D6"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3846F925"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15D0CC46"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05" w:type="dxa"/>
          </w:tcPr>
          <w:p w14:paraId="06394604"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5E3FBDD9"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4E632917"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900" w:type="dxa"/>
          </w:tcPr>
          <w:p w14:paraId="4D2C297A"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32400A28"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5DD27C64"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76" w:type="dxa"/>
          </w:tcPr>
          <w:p w14:paraId="6EFAFCB0"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2DBCEF83"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443D4CEE" w14:textId="77777777" w:rsidR="008212A5" w:rsidRPr="0080762C" w:rsidRDefault="008212A5" w:rsidP="0087014C">
            <w:pPr>
              <w:rPr>
                <w:rFonts w:asciiTheme="minorHAnsi" w:eastAsia="MS Gothic"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391" w:type="dxa"/>
          </w:tcPr>
          <w:p w14:paraId="7EBD2637" w14:textId="77777777" w:rsidR="008212A5" w:rsidRPr="0080762C" w:rsidRDefault="008212A5" w:rsidP="0087014C">
            <w:pPr>
              <w:rPr>
                <w:rFonts w:asciiTheme="minorHAnsi" w:hAnsiTheme="minorHAnsi" w:cstheme="minorHAnsi"/>
                <w:sz w:val="22"/>
                <w:szCs w:val="22"/>
              </w:rPr>
            </w:pPr>
          </w:p>
        </w:tc>
      </w:tr>
      <w:tr w:rsidR="008212A5" w:rsidRPr="0080762C" w14:paraId="3F8A22E9" w14:textId="77777777" w:rsidTr="0087014C">
        <w:tc>
          <w:tcPr>
            <w:tcW w:w="2280" w:type="dxa"/>
          </w:tcPr>
          <w:p w14:paraId="1B596FC5" w14:textId="77777777" w:rsidR="008212A5" w:rsidRPr="0080762C" w:rsidRDefault="008212A5" w:rsidP="0087014C">
            <w:pPr>
              <w:spacing w:before="100" w:beforeAutospacing="1" w:after="100" w:afterAutospacing="1" w:line="360" w:lineRule="auto"/>
              <w:rPr>
                <w:rFonts w:asciiTheme="minorHAnsi" w:eastAsia="Times New Roman" w:hAnsiTheme="minorHAnsi" w:cstheme="minorHAnsi"/>
                <w:sz w:val="22"/>
                <w:szCs w:val="22"/>
              </w:rPr>
            </w:pPr>
          </w:p>
        </w:tc>
        <w:tc>
          <w:tcPr>
            <w:tcW w:w="1569" w:type="dxa"/>
          </w:tcPr>
          <w:p w14:paraId="5121A4FE"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12C3889B"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725C5E19"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05" w:type="dxa"/>
          </w:tcPr>
          <w:p w14:paraId="5C92E356"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0A2836A2"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43C496E7"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900" w:type="dxa"/>
          </w:tcPr>
          <w:p w14:paraId="67DE02A4"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4B184EE7"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7E97E162"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76" w:type="dxa"/>
          </w:tcPr>
          <w:p w14:paraId="23AE7B44"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77BBB38B"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76E3E583"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391" w:type="dxa"/>
          </w:tcPr>
          <w:p w14:paraId="1FE8C2E9" w14:textId="77777777" w:rsidR="008212A5" w:rsidRPr="0080762C" w:rsidRDefault="008212A5" w:rsidP="0087014C">
            <w:pPr>
              <w:rPr>
                <w:rFonts w:asciiTheme="minorHAnsi" w:hAnsiTheme="minorHAnsi" w:cstheme="minorHAnsi"/>
                <w:sz w:val="22"/>
                <w:szCs w:val="22"/>
              </w:rPr>
            </w:pPr>
          </w:p>
        </w:tc>
      </w:tr>
      <w:tr w:rsidR="008212A5" w:rsidRPr="0080762C" w14:paraId="06AD202E" w14:textId="77777777" w:rsidTr="0087014C">
        <w:tc>
          <w:tcPr>
            <w:tcW w:w="2280" w:type="dxa"/>
          </w:tcPr>
          <w:p w14:paraId="316A1C50" w14:textId="77777777" w:rsidR="008212A5" w:rsidRPr="0080762C" w:rsidRDefault="008212A5" w:rsidP="0087014C">
            <w:pPr>
              <w:spacing w:before="100" w:beforeAutospacing="1" w:after="100" w:afterAutospacing="1" w:line="360" w:lineRule="auto"/>
              <w:rPr>
                <w:rFonts w:asciiTheme="minorHAnsi" w:eastAsia="Times New Roman" w:hAnsiTheme="minorHAnsi" w:cstheme="minorHAnsi"/>
                <w:sz w:val="22"/>
                <w:szCs w:val="22"/>
              </w:rPr>
            </w:pPr>
          </w:p>
        </w:tc>
        <w:tc>
          <w:tcPr>
            <w:tcW w:w="1569" w:type="dxa"/>
          </w:tcPr>
          <w:p w14:paraId="4ECCF078"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27320968"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459F9E24"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05" w:type="dxa"/>
          </w:tcPr>
          <w:p w14:paraId="1782B03C"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0BAFA985"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6D06FDE0"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900" w:type="dxa"/>
          </w:tcPr>
          <w:p w14:paraId="40465ACF"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66168858"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09798D4F"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76" w:type="dxa"/>
          </w:tcPr>
          <w:p w14:paraId="172ED469"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7A978945"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227A270F"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391" w:type="dxa"/>
          </w:tcPr>
          <w:p w14:paraId="43394231" w14:textId="77777777" w:rsidR="008212A5" w:rsidRPr="0080762C" w:rsidRDefault="008212A5" w:rsidP="0087014C">
            <w:pPr>
              <w:rPr>
                <w:rFonts w:asciiTheme="minorHAnsi" w:hAnsiTheme="minorHAnsi" w:cstheme="minorHAnsi"/>
                <w:sz w:val="22"/>
                <w:szCs w:val="22"/>
              </w:rPr>
            </w:pPr>
          </w:p>
        </w:tc>
      </w:tr>
      <w:tr w:rsidR="008212A5" w:rsidRPr="0080762C" w14:paraId="35AB3800" w14:textId="77777777" w:rsidTr="0087014C">
        <w:tc>
          <w:tcPr>
            <w:tcW w:w="2280" w:type="dxa"/>
          </w:tcPr>
          <w:p w14:paraId="3AB8380A" w14:textId="77777777" w:rsidR="008212A5" w:rsidRPr="0080762C" w:rsidRDefault="008212A5" w:rsidP="0087014C">
            <w:pPr>
              <w:spacing w:before="100" w:beforeAutospacing="1" w:after="100" w:afterAutospacing="1" w:line="360" w:lineRule="auto"/>
              <w:rPr>
                <w:rFonts w:asciiTheme="minorHAnsi" w:eastAsia="Times New Roman" w:hAnsiTheme="minorHAnsi" w:cstheme="minorHAnsi"/>
                <w:sz w:val="22"/>
                <w:szCs w:val="22"/>
              </w:rPr>
            </w:pPr>
          </w:p>
        </w:tc>
        <w:tc>
          <w:tcPr>
            <w:tcW w:w="1569" w:type="dxa"/>
          </w:tcPr>
          <w:p w14:paraId="484A9B5E"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713746C7"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70A33421"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05" w:type="dxa"/>
          </w:tcPr>
          <w:p w14:paraId="4013CF4C"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53047372"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6CCDB846"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900" w:type="dxa"/>
          </w:tcPr>
          <w:p w14:paraId="2B2349CC"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03D2CE09"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4936E837"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76" w:type="dxa"/>
          </w:tcPr>
          <w:p w14:paraId="5A77619E"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30E8C9DC"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6D94C021"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391" w:type="dxa"/>
          </w:tcPr>
          <w:p w14:paraId="7E9BAF91" w14:textId="77777777" w:rsidR="008212A5" w:rsidRPr="0080762C" w:rsidRDefault="008212A5" w:rsidP="0087014C">
            <w:pPr>
              <w:rPr>
                <w:rFonts w:asciiTheme="minorHAnsi" w:hAnsiTheme="minorHAnsi" w:cstheme="minorHAnsi"/>
                <w:sz w:val="22"/>
                <w:szCs w:val="22"/>
              </w:rPr>
            </w:pPr>
          </w:p>
        </w:tc>
      </w:tr>
      <w:tr w:rsidR="008212A5" w:rsidRPr="0080762C" w14:paraId="7FA66FA4" w14:textId="77777777" w:rsidTr="0087014C">
        <w:tc>
          <w:tcPr>
            <w:tcW w:w="2280" w:type="dxa"/>
          </w:tcPr>
          <w:p w14:paraId="04902841" w14:textId="77777777" w:rsidR="008212A5" w:rsidRPr="0080762C" w:rsidRDefault="008212A5" w:rsidP="0087014C">
            <w:pPr>
              <w:spacing w:before="100" w:beforeAutospacing="1" w:after="100" w:afterAutospacing="1" w:line="360" w:lineRule="auto"/>
              <w:rPr>
                <w:rFonts w:asciiTheme="minorHAnsi" w:eastAsia="Times New Roman" w:hAnsiTheme="minorHAnsi" w:cstheme="minorHAnsi"/>
                <w:sz w:val="22"/>
                <w:szCs w:val="22"/>
              </w:rPr>
            </w:pPr>
          </w:p>
        </w:tc>
        <w:tc>
          <w:tcPr>
            <w:tcW w:w="1569" w:type="dxa"/>
          </w:tcPr>
          <w:p w14:paraId="2964E755"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1F0B77AE"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15FB12D9"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05" w:type="dxa"/>
          </w:tcPr>
          <w:p w14:paraId="5C0ED0FE"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3F748906"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74B98278"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900" w:type="dxa"/>
          </w:tcPr>
          <w:p w14:paraId="0BCF26E4"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25139E85"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7CB515CD"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76" w:type="dxa"/>
          </w:tcPr>
          <w:p w14:paraId="4A12503C"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3B9CE3E4"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0CDF705B"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391" w:type="dxa"/>
          </w:tcPr>
          <w:p w14:paraId="72E61451" w14:textId="77777777" w:rsidR="008212A5" w:rsidRPr="0080762C" w:rsidRDefault="008212A5" w:rsidP="0087014C">
            <w:pPr>
              <w:rPr>
                <w:rFonts w:asciiTheme="minorHAnsi" w:hAnsiTheme="minorHAnsi" w:cstheme="minorHAnsi"/>
                <w:sz w:val="22"/>
                <w:szCs w:val="22"/>
              </w:rPr>
            </w:pPr>
          </w:p>
        </w:tc>
      </w:tr>
      <w:tr w:rsidR="008212A5" w:rsidRPr="0080762C" w14:paraId="01CF2CAB" w14:textId="77777777" w:rsidTr="0087014C">
        <w:tc>
          <w:tcPr>
            <w:tcW w:w="2280" w:type="dxa"/>
          </w:tcPr>
          <w:p w14:paraId="2F15EF79" w14:textId="77777777" w:rsidR="008212A5" w:rsidRPr="0080762C" w:rsidRDefault="008212A5" w:rsidP="0087014C">
            <w:pPr>
              <w:spacing w:before="100" w:beforeAutospacing="1" w:after="100" w:afterAutospacing="1" w:line="360" w:lineRule="auto"/>
              <w:rPr>
                <w:rFonts w:asciiTheme="minorHAnsi" w:eastAsia="Times New Roman" w:hAnsiTheme="minorHAnsi" w:cstheme="minorHAnsi"/>
                <w:sz w:val="22"/>
                <w:szCs w:val="22"/>
              </w:rPr>
            </w:pPr>
          </w:p>
        </w:tc>
        <w:tc>
          <w:tcPr>
            <w:tcW w:w="1569" w:type="dxa"/>
          </w:tcPr>
          <w:p w14:paraId="7790C966"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088B4319"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6199BF11"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05" w:type="dxa"/>
          </w:tcPr>
          <w:p w14:paraId="6243D6BA"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5F917875"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6AC70701"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900" w:type="dxa"/>
          </w:tcPr>
          <w:p w14:paraId="70649DC8"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5F05FB90"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0390B189"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676" w:type="dxa"/>
          </w:tcPr>
          <w:p w14:paraId="60F78FA9"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İyi </w:t>
            </w:r>
          </w:p>
          <w:p w14:paraId="144F3DC2"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Orta</w:t>
            </w:r>
          </w:p>
          <w:p w14:paraId="3F00FC84" w14:textId="77777777" w:rsidR="008212A5" w:rsidRPr="0080762C" w:rsidRDefault="008212A5" w:rsidP="0087014C">
            <w:pPr>
              <w:rPr>
                <w:rFonts w:asciiTheme="minorHAnsi" w:hAnsiTheme="minorHAnsi" w:cstheme="minorHAnsi"/>
                <w:sz w:val="22"/>
                <w:szCs w:val="22"/>
              </w:rPr>
            </w:pPr>
            <w:r w:rsidRPr="0080762C">
              <w:rPr>
                <w:rFonts w:ascii="Segoe UI Symbol" w:hAnsi="Segoe UI Symbol" w:cs="Segoe UI Symbol"/>
                <w:sz w:val="22"/>
                <w:szCs w:val="22"/>
              </w:rPr>
              <w:t>☐</w:t>
            </w:r>
            <w:r w:rsidRPr="0080762C">
              <w:rPr>
                <w:rFonts w:asciiTheme="minorHAnsi" w:hAnsiTheme="minorHAnsi" w:cstheme="minorHAnsi"/>
                <w:sz w:val="22"/>
                <w:szCs w:val="22"/>
              </w:rPr>
              <w:t xml:space="preserve"> Geliştirme</w:t>
            </w:r>
          </w:p>
        </w:tc>
        <w:tc>
          <w:tcPr>
            <w:tcW w:w="1391" w:type="dxa"/>
          </w:tcPr>
          <w:p w14:paraId="23E420E8" w14:textId="77777777" w:rsidR="008212A5" w:rsidRPr="0080762C" w:rsidRDefault="008212A5" w:rsidP="0087014C">
            <w:pPr>
              <w:rPr>
                <w:rFonts w:asciiTheme="minorHAnsi" w:hAnsiTheme="minorHAnsi" w:cstheme="minorHAnsi"/>
                <w:sz w:val="22"/>
                <w:szCs w:val="22"/>
              </w:rPr>
            </w:pPr>
          </w:p>
        </w:tc>
      </w:tr>
    </w:tbl>
    <w:p w14:paraId="7E8D887A" w14:textId="5E92B883" w:rsidR="001E70C2" w:rsidRPr="0080762C" w:rsidRDefault="001E70C2" w:rsidP="00702AA7">
      <w:pPr>
        <w:rPr>
          <w:rFonts w:asciiTheme="minorHAnsi" w:hAnsiTheme="minorHAnsi" w:cstheme="minorHAnsi"/>
          <w:b/>
          <w:sz w:val="22"/>
          <w:szCs w:val="22"/>
        </w:rPr>
      </w:pPr>
    </w:p>
    <w:p w14:paraId="6D03AF7B" w14:textId="1E59456C" w:rsidR="001E70C2" w:rsidRPr="0080762C" w:rsidRDefault="001E70C2" w:rsidP="00702AA7">
      <w:pPr>
        <w:rPr>
          <w:rFonts w:asciiTheme="minorHAnsi" w:hAnsiTheme="minorHAnsi" w:cstheme="minorHAnsi"/>
          <w:b/>
          <w:sz w:val="22"/>
          <w:szCs w:val="22"/>
        </w:rPr>
      </w:pPr>
      <w:r w:rsidRPr="0080762C">
        <w:rPr>
          <w:rFonts w:asciiTheme="minorHAnsi" w:hAnsiTheme="minorHAnsi" w:cstheme="minorHAnsi"/>
          <w:b/>
          <w:sz w:val="22"/>
          <w:szCs w:val="22"/>
        </w:rPr>
        <w:t>Bu listeleri uygularken her öğrenci için aynı tabloyu doldurabilirsin</w:t>
      </w:r>
      <w:r w:rsidR="00C133F7" w:rsidRPr="0080762C">
        <w:rPr>
          <w:rFonts w:asciiTheme="minorHAnsi" w:hAnsiTheme="minorHAnsi" w:cstheme="minorHAnsi"/>
          <w:b/>
          <w:sz w:val="22"/>
          <w:szCs w:val="22"/>
        </w:rPr>
        <w:t>iz</w:t>
      </w:r>
      <w:r w:rsidRPr="0080762C">
        <w:rPr>
          <w:rFonts w:asciiTheme="minorHAnsi" w:hAnsiTheme="minorHAnsi" w:cstheme="minorHAnsi"/>
          <w:b/>
          <w:sz w:val="22"/>
          <w:szCs w:val="22"/>
        </w:rPr>
        <w:t>. Dilersen</w:t>
      </w:r>
      <w:r w:rsidR="00C133F7" w:rsidRPr="0080762C">
        <w:rPr>
          <w:rFonts w:asciiTheme="minorHAnsi" w:hAnsiTheme="minorHAnsi" w:cstheme="minorHAnsi"/>
          <w:b/>
          <w:sz w:val="22"/>
          <w:szCs w:val="22"/>
        </w:rPr>
        <w:t>iz</w:t>
      </w:r>
      <w:r w:rsidRPr="0080762C">
        <w:rPr>
          <w:rFonts w:asciiTheme="minorHAnsi" w:hAnsiTheme="minorHAnsi" w:cstheme="minorHAnsi"/>
          <w:b/>
          <w:sz w:val="22"/>
          <w:szCs w:val="22"/>
        </w:rPr>
        <w:t xml:space="preserve"> sınıfın tamamını kapsayan tek tablo</w:t>
      </w:r>
      <w:r w:rsidR="00C133F7" w:rsidRPr="0080762C">
        <w:rPr>
          <w:rFonts w:asciiTheme="minorHAnsi" w:hAnsiTheme="minorHAnsi" w:cstheme="minorHAnsi"/>
          <w:b/>
          <w:sz w:val="22"/>
          <w:szCs w:val="22"/>
        </w:rPr>
        <w:t xml:space="preserve"> kullanabilirsiniz arkadaşlar. Ben iki türlü de örnek hazırladım sizlere.</w:t>
      </w:r>
    </w:p>
    <w:p w14:paraId="61C8FBF3" w14:textId="7676908F" w:rsidR="00063EF6" w:rsidRPr="0080762C" w:rsidRDefault="00063EF6" w:rsidP="00702AA7">
      <w:pPr>
        <w:rPr>
          <w:rFonts w:asciiTheme="minorHAnsi" w:hAnsiTheme="minorHAnsi" w:cstheme="minorHAnsi"/>
          <w:b/>
          <w:sz w:val="22"/>
          <w:szCs w:val="22"/>
        </w:rPr>
      </w:pPr>
    </w:p>
    <w:p w14:paraId="3D94C4BF" w14:textId="0F4CA48A" w:rsidR="00063EF6" w:rsidRPr="0080762C" w:rsidRDefault="00063EF6" w:rsidP="00702AA7">
      <w:pPr>
        <w:rPr>
          <w:rFonts w:asciiTheme="minorHAnsi" w:hAnsiTheme="minorHAnsi" w:cstheme="minorHAnsi"/>
          <w:b/>
          <w:sz w:val="22"/>
          <w:szCs w:val="22"/>
        </w:rPr>
      </w:pPr>
    </w:p>
    <w:p w14:paraId="1D864E65" w14:textId="447A4831" w:rsidR="00063EF6" w:rsidRPr="0080762C" w:rsidRDefault="00063EF6" w:rsidP="00063EF6">
      <w:pPr>
        <w:jc w:val="right"/>
        <w:rPr>
          <w:rFonts w:asciiTheme="minorHAnsi" w:hAnsiTheme="minorHAnsi" w:cstheme="minorHAnsi"/>
          <w:sz w:val="22"/>
          <w:szCs w:val="22"/>
        </w:rPr>
      </w:pPr>
    </w:p>
    <w:p w14:paraId="22304EED" w14:textId="73D2E890" w:rsidR="00063EF6" w:rsidRPr="0080762C" w:rsidRDefault="00063EF6" w:rsidP="00063EF6">
      <w:pPr>
        <w:jc w:val="right"/>
        <w:rPr>
          <w:rFonts w:asciiTheme="minorHAnsi" w:hAnsiTheme="minorHAnsi" w:cstheme="minorHAnsi"/>
          <w:sz w:val="22"/>
          <w:szCs w:val="22"/>
        </w:rPr>
      </w:pPr>
    </w:p>
    <w:p w14:paraId="1CC69E0D" w14:textId="0AAA1CFC" w:rsidR="00561A61" w:rsidRPr="0080762C" w:rsidRDefault="00561A61" w:rsidP="00063EF6">
      <w:pPr>
        <w:jc w:val="right"/>
        <w:rPr>
          <w:rFonts w:asciiTheme="minorHAnsi" w:hAnsiTheme="minorHAnsi" w:cstheme="minorHAnsi"/>
          <w:sz w:val="22"/>
          <w:szCs w:val="22"/>
        </w:rPr>
      </w:pPr>
    </w:p>
    <w:p w14:paraId="3B26B53B" w14:textId="08F6C200" w:rsidR="00561A61" w:rsidRPr="0080762C" w:rsidRDefault="00561A61" w:rsidP="00063EF6">
      <w:pPr>
        <w:jc w:val="right"/>
        <w:rPr>
          <w:rFonts w:asciiTheme="minorHAnsi" w:hAnsiTheme="minorHAnsi" w:cstheme="minorHAnsi"/>
          <w:sz w:val="22"/>
          <w:szCs w:val="22"/>
        </w:rPr>
      </w:pPr>
    </w:p>
    <w:p w14:paraId="7D7D3018" w14:textId="46AB0E77" w:rsidR="00C767DE" w:rsidRPr="0080762C" w:rsidRDefault="00C767DE" w:rsidP="00063EF6">
      <w:pPr>
        <w:jc w:val="right"/>
        <w:rPr>
          <w:rFonts w:asciiTheme="minorHAnsi" w:hAnsiTheme="minorHAnsi" w:cstheme="minorHAnsi"/>
          <w:sz w:val="22"/>
          <w:szCs w:val="22"/>
        </w:rPr>
      </w:pPr>
    </w:p>
    <w:p w14:paraId="2B56CDEA" w14:textId="3C2645F3" w:rsidR="00C767DE" w:rsidRPr="0080762C" w:rsidRDefault="00C767DE" w:rsidP="00063EF6">
      <w:pPr>
        <w:jc w:val="right"/>
        <w:rPr>
          <w:rFonts w:asciiTheme="minorHAnsi" w:hAnsiTheme="minorHAnsi" w:cstheme="minorHAnsi"/>
          <w:sz w:val="22"/>
          <w:szCs w:val="22"/>
        </w:rPr>
      </w:pPr>
    </w:p>
    <w:p w14:paraId="2356611B" w14:textId="77777777" w:rsidR="00C767DE" w:rsidRPr="0080762C" w:rsidRDefault="00C767DE" w:rsidP="00063EF6">
      <w:pPr>
        <w:jc w:val="right"/>
        <w:rPr>
          <w:rFonts w:asciiTheme="minorHAnsi" w:hAnsiTheme="minorHAnsi" w:cstheme="minorHAnsi"/>
          <w:sz w:val="22"/>
          <w:szCs w:val="22"/>
        </w:rPr>
      </w:pPr>
    </w:p>
    <w:p w14:paraId="05D00A6D" w14:textId="3C748AE0" w:rsidR="00561A61" w:rsidRPr="0080762C" w:rsidRDefault="00561A61" w:rsidP="00383C5B">
      <w:pPr>
        <w:rPr>
          <w:rFonts w:asciiTheme="minorHAnsi" w:hAnsiTheme="minorHAnsi" w:cstheme="minorHAnsi"/>
          <w:b/>
          <w:sz w:val="22"/>
          <w:szCs w:val="22"/>
        </w:rPr>
      </w:pPr>
    </w:p>
    <w:p w14:paraId="39D67E04" w14:textId="77777777" w:rsidR="00561A61" w:rsidRPr="0080762C" w:rsidRDefault="00561A61" w:rsidP="00063EF6">
      <w:pPr>
        <w:jc w:val="right"/>
        <w:rPr>
          <w:rFonts w:asciiTheme="minorHAnsi" w:hAnsiTheme="minorHAnsi" w:cstheme="minorHAnsi"/>
          <w:sz w:val="22"/>
          <w:szCs w:val="22"/>
        </w:rPr>
      </w:pPr>
    </w:p>
    <w:sectPr w:rsidR="00561A61" w:rsidRPr="0080762C">
      <w:pgSz w:w="11905" w:h="16837"/>
      <w:pgMar w:top="850" w:right="850" w:bottom="15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altName w:val="Arial"/>
    <w:charset w:val="00"/>
    <w:family w:val="swiss"/>
    <w:pitch w:val="variable"/>
    <w:sig w:usb0="00000001" w:usb1="00000002" w:usb2="00000000" w:usb3="00000000" w:csb0="0000019F" w:csb1="00000000"/>
  </w:font>
  <w:font w:name="Cambria">
    <w:panose1 w:val="02040503050406030204"/>
    <w:charset w:val="A2"/>
    <w:family w:val="roman"/>
    <w:pitch w:val="variable"/>
    <w:sig w:usb0="E00006FF" w:usb1="420024FF" w:usb2="02000000" w:usb3="00000000" w:csb0="0000019F" w:csb1="00000000"/>
  </w:font>
  <w:font w:name="Maiandra GD">
    <w:panose1 w:val="020E0502030308020204"/>
    <w:charset w:val="00"/>
    <w:family w:val="swiss"/>
    <w:pitch w:val="variable"/>
    <w:sig w:usb0="00000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75980"/>
    <w:multiLevelType w:val="multilevel"/>
    <w:tmpl w:val="98BE2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33E82"/>
    <w:multiLevelType w:val="hybridMultilevel"/>
    <w:tmpl w:val="672EC12C"/>
    <w:lvl w:ilvl="0" w:tplc="041F0001">
      <w:start w:val="1"/>
      <w:numFmt w:val="bullet"/>
      <w:lvlText w:val=""/>
      <w:lvlJc w:val="left"/>
      <w:pPr>
        <w:ind w:left="768" w:hanging="360"/>
      </w:pPr>
      <w:rPr>
        <w:rFonts w:ascii="Symbol" w:hAnsi="Symbol" w:hint="default"/>
      </w:rPr>
    </w:lvl>
    <w:lvl w:ilvl="1" w:tplc="041F0003" w:tentative="1">
      <w:start w:val="1"/>
      <w:numFmt w:val="bullet"/>
      <w:lvlText w:val="o"/>
      <w:lvlJc w:val="left"/>
      <w:pPr>
        <w:ind w:left="1488" w:hanging="360"/>
      </w:pPr>
      <w:rPr>
        <w:rFonts w:ascii="Courier New" w:hAnsi="Courier New" w:cs="Courier New" w:hint="default"/>
      </w:rPr>
    </w:lvl>
    <w:lvl w:ilvl="2" w:tplc="041F0005" w:tentative="1">
      <w:start w:val="1"/>
      <w:numFmt w:val="bullet"/>
      <w:lvlText w:val=""/>
      <w:lvlJc w:val="left"/>
      <w:pPr>
        <w:ind w:left="2208" w:hanging="360"/>
      </w:pPr>
      <w:rPr>
        <w:rFonts w:ascii="Wingdings" w:hAnsi="Wingdings" w:hint="default"/>
      </w:rPr>
    </w:lvl>
    <w:lvl w:ilvl="3" w:tplc="041F0001" w:tentative="1">
      <w:start w:val="1"/>
      <w:numFmt w:val="bullet"/>
      <w:lvlText w:val=""/>
      <w:lvlJc w:val="left"/>
      <w:pPr>
        <w:ind w:left="2928" w:hanging="360"/>
      </w:pPr>
      <w:rPr>
        <w:rFonts w:ascii="Symbol" w:hAnsi="Symbol" w:hint="default"/>
      </w:rPr>
    </w:lvl>
    <w:lvl w:ilvl="4" w:tplc="041F0003" w:tentative="1">
      <w:start w:val="1"/>
      <w:numFmt w:val="bullet"/>
      <w:lvlText w:val="o"/>
      <w:lvlJc w:val="left"/>
      <w:pPr>
        <w:ind w:left="3648" w:hanging="360"/>
      </w:pPr>
      <w:rPr>
        <w:rFonts w:ascii="Courier New" w:hAnsi="Courier New" w:cs="Courier New" w:hint="default"/>
      </w:rPr>
    </w:lvl>
    <w:lvl w:ilvl="5" w:tplc="041F0005" w:tentative="1">
      <w:start w:val="1"/>
      <w:numFmt w:val="bullet"/>
      <w:lvlText w:val=""/>
      <w:lvlJc w:val="left"/>
      <w:pPr>
        <w:ind w:left="4368" w:hanging="360"/>
      </w:pPr>
      <w:rPr>
        <w:rFonts w:ascii="Wingdings" w:hAnsi="Wingdings" w:hint="default"/>
      </w:rPr>
    </w:lvl>
    <w:lvl w:ilvl="6" w:tplc="041F0001" w:tentative="1">
      <w:start w:val="1"/>
      <w:numFmt w:val="bullet"/>
      <w:lvlText w:val=""/>
      <w:lvlJc w:val="left"/>
      <w:pPr>
        <w:ind w:left="5088" w:hanging="360"/>
      </w:pPr>
      <w:rPr>
        <w:rFonts w:ascii="Symbol" w:hAnsi="Symbol" w:hint="default"/>
      </w:rPr>
    </w:lvl>
    <w:lvl w:ilvl="7" w:tplc="041F0003" w:tentative="1">
      <w:start w:val="1"/>
      <w:numFmt w:val="bullet"/>
      <w:lvlText w:val="o"/>
      <w:lvlJc w:val="left"/>
      <w:pPr>
        <w:ind w:left="5808" w:hanging="360"/>
      </w:pPr>
      <w:rPr>
        <w:rFonts w:ascii="Courier New" w:hAnsi="Courier New" w:cs="Courier New" w:hint="default"/>
      </w:rPr>
    </w:lvl>
    <w:lvl w:ilvl="8" w:tplc="041F0005" w:tentative="1">
      <w:start w:val="1"/>
      <w:numFmt w:val="bullet"/>
      <w:lvlText w:val=""/>
      <w:lvlJc w:val="left"/>
      <w:pPr>
        <w:ind w:left="6528" w:hanging="360"/>
      </w:pPr>
      <w:rPr>
        <w:rFonts w:ascii="Wingdings" w:hAnsi="Wingdings" w:hint="default"/>
      </w:rPr>
    </w:lvl>
  </w:abstractNum>
  <w:abstractNum w:abstractNumId="2" w15:restartNumberingAfterBreak="0">
    <w:nsid w:val="02FE0C60"/>
    <w:multiLevelType w:val="multilevel"/>
    <w:tmpl w:val="B114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451B30"/>
    <w:multiLevelType w:val="multilevel"/>
    <w:tmpl w:val="B114FA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749E7"/>
    <w:multiLevelType w:val="multilevel"/>
    <w:tmpl w:val="D7AC9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067EE5"/>
    <w:multiLevelType w:val="multilevel"/>
    <w:tmpl w:val="D3B0C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DC70F9"/>
    <w:multiLevelType w:val="multilevel"/>
    <w:tmpl w:val="BA387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6C6992"/>
    <w:multiLevelType w:val="multilevel"/>
    <w:tmpl w:val="8A488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B26140"/>
    <w:multiLevelType w:val="multilevel"/>
    <w:tmpl w:val="B114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A73182"/>
    <w:multiLevelType w:val="multilevel"/>
    <w:tmpl w:val="189EC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9F4116"/>
    <w:multiLevelType w:val="multilevel"/>
    <w:tmpl w:val="440CE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6459A4"/>
    <w:multiLevelType w:val="multilevel"/>
    <w:tmpl w:val="B114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19167C"/>
    <w:multiLevelType w:val="multilevel"/>
    <w:tmpl w:val="811C8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E657BF"/>
    <w:multiLevelType w:val="multilevel"/>
    <w:tmpl w:val="B114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C6783D"/>
    <w:multiLevelType w:val="multilevel"/>
    <w:tmpl w:val="B114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AE27E1"/>
    <w:multiLevelType w:val="multilevel"/>
    <w:tmpl w:val="4C18C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B23CB2"/>
    <w:multiLevelType w:val="multilevel"/>
    <w:tmpl w:val="67300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8C2835"/>
    <w:multiLevelType w:val="multilevel"/>
    <w:tmpl w:val="B114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BA08FD"/>
    <w:multiLevelType w:val="multilevel"/>
    <w:tmpl w:val="B114FA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EC6469"/>
    <w:multiLevelType w:val="hybridMultilevel"/>
    <w:tmpl w:val="BD002E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3A6C7967"/>
    <w:multiLevelType w:val="multilevel"/>
    <w:tmpl w:val="B114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917BD8"/>
    <w:multiLevelType w:val="multilevel"/>
    <w:tmpl w:val="E02A5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B073D6"/>
    <w:multiLevelType w:val="multilevel"/>
    <w:tmpl w:val="77E4D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D007A0"/>
    <w:multiLevelType w:val="multilevel"/>
    <w:tmpl w:val="8F0C4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4A518B"/>
    <w:multiLevelType w:val="multilevel"/>
    <w:tmpl w:val="293AF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7F2CE4"/>
    <w:multiLevelType w:val="multilevel"/>
    <w:tmpl w:val="B65E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BF4228"/>
    <w:multiLevelType w:val="multilevel"/>
    <w:tmpl w:val="5D644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173B8E"/>
    <w:multiLevelType w:val="multilevel"/>
    <w:tmpl w:val="F4C4C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14103E"/>
    <w:multiLevelType w:val="multilevel"/>
    <w:tmpl w:val="B7000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CE4E9C"/>
    <w:multiLevelType w:val="multilevel"/>
    <w:tmpl w:val="E71E1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FA46CF"/>
    <w:multiLevelType w:val="multilevel"/>
    <w:tmpl w:val="8946A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85737A"/>
    <w:multiLevelType w:val="multilevel"/>
    <w:tmpl w:val="B114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68798A"/>
    <w:multiLevelType w:val="multilevel"/>
    <w:tmpl w:val="F33A7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4578CA"/>
    <w:multiLevelType w:val="multilevel"/>
    <w:tmpl w:val="4B903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DF7733"/>
    <w:multiLevelType w:val="hybridMultilevel"/>
    <w:tmpl w:val="E82A39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7CAF290A"/>
    <w:multiLevelType w:val="hybridMultilevel"/>
    <w:tmpl w:val="5F20D7D0"/>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34"/>
  </w:num>
  <w:num w:numId="2">
    <w:abstractNumId w:val="35"/>
  </w:num>
  <w:num w:numId="3">
    <w:abstractNumId w:val="31"/>
  </w:num>
  <w:num w:numId="4">
    <w:abstractNumId w:val="2"/>
  </w:num>
  <w:num w:numId="5">
    <w:abstractNumId w:val="13"/>
  </w:num>
  <w:num w:numId="6">
    <w:abstractNumId w:val="8"/>
  </w:num>
  <w:num w:numId="7">
    <w:abstractNumId w:val="14"/>
  </w:num>
  <w:num w:numId="8">
    <w:abstractNumId w:val="11"/>
  </w:num>
  <w:num w:numId="9">
    <w:abstractNumId w:val="17"/>
  </w:num>
  <w:num w:numId="10">
    <w:abstractNumId w:val="1"/>
  </w:num>
  <w:num w:numId="11">
    <w:abstractNumId w:val="18"/>
  </w:num>
  <w:num w:numId="12">
    <w:abstractNumId w:val="3"/>
  </w:num>
  <w:num w:numId="13">
    <w:abstractNumId w:val="20"/>
  </w:num>
  <w:num w:numId="14">
    <w:abstractNumId w:val="16"/>
  </w:num>
  <w:num w:numId="15">
    <w:abstractNumId w:val="0"/>
  </w:num>
  <w:num w:numId="16">
    <w:abstractNumId w:val="24"/>
  </w:num>
  <w:num w:numId="17">
    <w:abstractNumId w:val="10"/>
  </w:num>
  <w:num w:numId="18">
    <w:abstractNumId w:val="22"/>
  </w:num>
  <w:num w:numId="19">
    <w:abstractNumId w:val="30"/>
  </w:num>
  <w:num w:numId="20">
    <w:abstractNumId w:val="25"/>
  </w:num>
  <w:num w:numId="21">
    <w:abstractNumId w:val="33"/>
  </w:num>
  <w:num w:numId="22">
    <w:abstractNumId w:val="9"/>
  </w:num>
  <w:num w:numId="23">
    <w:abstractNumId w:val="23"/>
  </w:num>
  <w:num w:numId="24">
    <w:abstractNumId w:val="4"/>
  </w:num>
  <w:num w:numId="25">
    <w:abstractNumId w:val="7"/>
  </w:num>
  <w:num w:numId="26">
    <w:abstractNumId w:val="28"/>
  </w:num>
  <w:num w:numId="27">
    <w:abstractNumId w:val="15"/>
  </w:num>
  <w:num w:numId="28">
    <w:abstractNumId w:val="29"/>
  </w:num>
  <w:num w:numId="29">
    <w:abstractNumId w:val="27"/>
  </w:num>
  <w:num w:numId="30">
    <w:abstractNumId w:val="32"/>
  </w:num>
  <w:num w:numId="31">
    <w:abstractNumId w:val="12"/>
  </w:num>
  <w:num w:numId="32">
    <w:abstractNumId w:val="21"/>
  </w:num>
  <w:num w:numId="33">
    <w:abstractNumId w:val="5"/>
  </w:num>
  <w:num w:numId="34">
    <w:abstractNumId w:val="6"/>
  </w:num>
  <w:num w:numId="35">
    <w:abstractNumId w:val="26"/>
  </w:num>
  <w:num w:numId="36">
    <w:abstractNumId w:val="1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BA1AAD"/>
    <w:rsid w:val="000050D1"/>
    <w:rsid w:val="00024141"/>
    <w:rsid w:val="0002758E"/>
    <w:rsid w:val="00050C3C"/>
    <w:rsid w:val="00063EF6"/>
    <w:rsid w:val="000B626F"/>
    <w:rsid w:val="00140E1B"/>
    <w:rsid w:val="001A639C"/>
    <w:rsid w:val="001B001B"/>
    <w:rsid w:val="001E39DB"/>
    <w:rsid w:val="001E70C2"/>
    <w:rsid w:val="00324279"/>
    <w:rsid w:val="00383C5B"/>
    <w:rsid w:val="003A1B7B"/>
    <w:rsid w:val="003C0967"/>
    <w:rsid w:val="003C708E"/>
    <w:rsid w:val="003E09A7"/>
    <w:rsid w:val="003E79B6"/>
    <w:rsid w:val="003F2312"/>
    <w:rsid w:val="003F3128"/>
    <w:rsid w:val="004A5ADB"/>
    <w:rsid w:val="004C75C7"/>
    <w:rsid w:val="00507C11"/>
    <w:rsid w:val="00511A22"/>
    <w:rsid w:val="00527E49"/>
    <w:rsid w:val="00533B44"/>
    <w:rsid w:val="00537F0C"/>
    <w:rsid w:val="00561A61"/>
    <w:rsid w:val="00580381"/>
    <w:rsid w:val="00580A26"/>
    <w:rsid w:val="00585F1D"/>
    <w:rsid w:val="005B46E2"/>
    <w:rsid w:val="005C13D3"/>
    <w:rsid w:val="0062549F"/>
    <w:rsid w:val="006F1A05"/>
    <w:rsid w:val="00702AA7"/>
    <w:rsid w:val="00711BDD"/>
    <w:rsid w:val="00723619"/>
    <w:rsid w:val="007D1074"/>
    <w:rsid w:val="007D6FFC"/>
    <w:rsid w:val="00801E6D"/>
    <w:rsid w:val="0080762C"/>
    <w:rsid w:val="008212A5"/>
    <w:rsid w:val="00832958"/>
    <w:rsid w:val="0087014C"/>
    <w:rsid w:val="008C21A8"/>
    <w:rsid w:val="008F4E83"/>
    <w:rsid w:val="00922416"/>
    <w:rsid w:val="00931DCD"/>
    <w:rsid w:val="00957008"/>
    <w:rsid w:val="00965A22"/>
    <w:rsid w:val="0097780D"/>
    <w:rsid w:val="00A668C4"/>
    <w:rsid w:val="00A6750B"/>
    <w:rsid w:val="00A812EC"/>
    <w:rsid w:val="00AA682A"/>
    <w:rsid w:val="00AB375C"/>
    <w:rsid w:val="00AC7D9E"/>
    <w:rsid w:val="00AE1FEF"/>
    <w:rsid w:val="00AF4E59"/>
    <w:rsid w:val="00B00C0B"/>
    <w:rsid w:val="00B0569D"/>
    <w:rsid w:val="00B254FB"/>
    <w:rsid w:val="00B34095"/>
    <w:rsid w:val="00B51EDC"/>
    <w:rsid w:val="00B74524"/>
    <w:rsid w:val="00B958E1"/>
    <w:rsid w:val="00B97720"/>
    <w:rsid w:val="00BA1AAD"/>
    <w:rsid w:val="00BC75DC"/>
    <w:rsid w:val="00BD2DFA"/>
    <w:rsid w:val="00BF52D4"/>
    <w:rsid w:val="00BF565D"/>
    <w:rsid w:val="00C133F7"/>
    <w:rsid w:val="00C3556F"/>
    <w:rsid w:val="00C3590D"/>
    <w:rsid w:val="00C46492"/>
    <w:rsid w:val="00C4740E"/>
    <w:rsid w:val="00C767DE"/>
    <w:rsid w:val="00C80941"/>
    <w:rsid w:val="00D23D81"/>
    <w:rsid w:val="00D34B24"/>
    <w:rsid w:val="00D35CE5"/>
    <w:rsid w:val="00D641AD"/>
    <w:rsid w:val="00DF1B11"/>
    <w:rsid w:val="00E07D86"/>
    <w:rsid w:val="00E17D67"/>
    <w:rsid w:val="00E42206"/>
    <w:rsid w:val="00E47311"/>
    <w:rsid w:val="00ED0C34"/>
    <w:rsid w:val="00F20114"/>
    <w:rsid w:val="00FC55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91FE5"/>
  <w15:docId w15:val="{8E2C5446-89E3-4EF7-B835-1229C5302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Nova" w:eastAsia="Arial Nova" w:hAnsi="Arial Nova" w:cs="Arial Nova"/>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52D4"/>
    <w:pPr>
      <w:spacing w:after="0" w:line="276" w:lineRule="auto"/>
    </w:pPr>
  </w:style>
  <w:style w:type="paragraph" w:styleId="Balk1">
    <w:name w:val="heading 1"/>
    <w:basedOn w:val="Normal"/>
    <w:next w:val="Normal"/>
    <w:link w:val="Balk1Char"/>
    <w:uiPriority w:val="9"/>
    <w:qFormat/>
    <w:rsid w:val="00B958E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alk2">
    <w:name w:val="heading 2"/>
    <w:basedOn w:val="Normal"/>
    <w:next w:val="Normal"/>
    <w:link w:val="Balk2Char"/>
    <w:uiPriority w:val="9"/>
    <w:unhideWhenUsed/>
    <w:qFormat/>
    <w:rsid w:val="001E70C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alk3">
    <w:name w:val="heading 3"/>
    <w:basedOn w:val="Normal"/>
    <w:link w:val="Balk3Char"/>
    <w:uiPriority w:val="9"/>
    <w:qFormat/>
    <w:rsid w:val="00B3409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 w:type="character" w:styleId="Kpr">
    <w:name w:val="Hyperlink"/>
    <w:uiPriority w:val="99"/>
    <w:rsid w:val="00DF1B11"/>
    <w:rPr>
      <w:color w:val="0000FF"/>
      <w:u w:val="single"/>
    </w:rPr>
  </w:style>
  <w:style w:type="paragraph" w:styleId="ListeParagraf">
    <w:name w:val="List Paragraph"/>
    <w:basedOn w:val="Normal"/>
    <w:uiPriority w:val="34"/>
    <w:qFormat/>
    <w:rsid w:val="00DF1B11"/>
    <w:pPr>
      <w:ind w:left="720"/>
      <w:contextualSpacing/>
    </w:pPr>
  </w:style>
  <w:style w:type="table" w:styleId="TabloKlavuzu">
    <w:name w:val="Table Grid"/>
    <w:basedOn w:val="NormalTablo"/>
    <w:uiPriority w:val="59"/>
    <w:rsid w:val="003E0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skcde">
    <w:name w:val="cskcde"/>
    <w:basedOn w:val="VarsaylanParagrafYazTipi"/>
    <w:rsid w:val="00C80941"/>
  </w:style>
  <w:style w:type="character" w:customStyle="1" w:styleId="hgkelc">
    <w:name w:val="hgkelc"/>
    <w:basedOn w:val="VarsaylanParagrafYazTipi"/>
    <w:rsid w:val="00C80941"/>
  </w:style>
  <w:style w:type="paragraph" w:styleId="NormalWeb">
    <w:name w:val="Normal (Web)"/>
    <w:basedOn w:val="Normal"/>
    <w:uiPriority w:val="99"/>
    <w:rsid w:val="00C809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k3Char">
    <w:name w:val="Başlık 3 Char"/>
    <w:basedOn w:val="VarsaylanParagrafYazTipi"/>
    <w:link w:val="Balk3"/>
    <w:uiPriority w:val="9"/>
    <w:rsid w:val="00B34095"/>
    <w:rPr>
      <w:rFonts w:ascii="Times New Roman" w:eastAsia="Times New Roman" w:hAnsi="Times New Roman" w:cs="Times New Roman"/>
      <w:b/>
      <w:bCs/>
      <w:sz w:val="27"/>
      <w:szCs w:val="27"/>
    </w:rPr>
  </w:style>
  <w:style w:type="character" w:styleId="Gl">
    <w:name w:val="Strong"/>
    <w:basedOn w:val="VarsaylanParagrafYazTipi"/>
    <w:uiPriority w:val="22"/>
    <w:qFormat/>
    <w:rsid w:val="00B34095"/>
    <w:rPr>
      <w:b/>
      <w:bCs/>
    </w:rPr>
  </w:style>
  <w:style w:type="character" w:customStyle="1" w:styleId="Balk2Char">
    <w:name w:val="Başlık 2 Char"/>
    <w:basedOn w:val="VarsaylanParagrafYazTipi"/>
    <w:link w:val="Balk2"/>
    <w:uiPriority w:val="9"/>
    <w:rsid w:val="001E70C2"/>
    <w:rPr>
      <w:rFonts w:asciiTheme="majorHAnsi" w:eastAsiaTheme="majorEastAsia" w:hAnsiTheme="majorHAnsi" w:cstheme="majorBidi"/>
      <w:color w:val="365F91" w:themeColor="accent1" w:themeShade="BF"/>
      <w:sz w:val="26"/>
      <w:szCs w:val="26"/>
    </w:rPr>
  </w:style>
  <w:style w:type="paragraph" w:customStyle="1" w:styleId="Default">
    <w:name w:val="Default"/>
    <w:rsid w:val="00B0569D"/>
    <w:pPr>
      <w:autoSpaceDE w:val="0"/>
      <w:autoSpaceDN w:val="0"/>
      <w:adjustRightInd w:val="0"/>
      <w:spacing w:after="0" w:line="240" w:lineRule="auto"/>
    </w:pPr>
    <w:rPr>
      <w:rFonts w:ascii="Maiandra GD" w:hAnsi="Maiandra GD" w:cs="Maiandra GD"/>
      <w:color w:val="000000"/>
      <w:sz w:val="24"/>
      <w:szCs w:val="24"/>
    </w:rPr>
  </w:style>
  <w:style w:type="paragraph" w:customStyle="1" w:styleId="Pa13">
    <w:name w:val="Pa13"/>
    <w:basedOn w:val="Default"/>
    <w:next w:val="Default"/>
    <w:uiPriority w:val="99"/>
    <w:rsid w:val="00B0569D"/>
    <w:pPr>
      <w:spacing w:line="241" w:lineRule="atLeast"/>
    </w:pPr>
    <w:rPr>
      <w:rFonts w:cs="Times New Roman"/>
      <w:color w:val="auto"/>
    </w:rPr>
  </w:style>
  <w:style w:type="character" w:customStyle="1" w:styleId="A3">
    <w:name w:val="A3"/>
    <w:uiPriority w:val="99"/>
    <w:rsid w:val="00B0569D"/>
    <w:rPr>
      <w:rFonts w:cs="Maiandra GD"/>
      <w:color w:val="211D1E"/>
      <w:sz w:val="22"/>
      <w:szCs w:val="22"/>
    </w:rPr>
  </w:style>
  <w:style w:type="character" w:customStyle="1" w:styleId="A15">
    <w:name w:val="A15"/>
    <w:uiPriority w:val="99"/>
    <w:rsid w:val="00B0569D"/>
    <w:rPr>
      <w:rFonts w:cs="Maiandra GD"/>
      <w:color w:val="211D1E"/>
      <w:sz w:val="22"/>
      <w:szCs w:val="22"/>
      <w:u w:val="single"/>
    </w:rPr>
  </w:style>
  <w:style w:type="character" w:customStyle="1" w:styleId="Balk1Char">
    <w:name w:val="Başlık 1 Char"/>
    <w:basedOn w:val="VarsaylanParagrafYazTipi"/>
    <w:link w:val="Balk1"/>
    <w:uiPriority w:val="9"/>
    <w:rsid w:val="00B958E1"/>
    <w:rPr>
      <w:rFonts w:asciiTheme="majorHAnsi" w:eastAsiaTheme="majorEastAsia" w:hAnsiTheme="majorHAnsi" w:cstheme="majorBidi"/>
      <w:color w:val="365F91" w:themeColor="accent1" w:themeShade="BF"/>
      <w:sz w:val="32"/>
      <w:szCs w:val="32"/>
    </w:rPr>
  </w:style>
  <w:style w:type="character" w:customStyle="1" w:styleId="me-2">
    <w:name w:val="me-2"/>
    <w:basedOn w:val="VarsaylanParagrafYazTipi"/>
    <w:rsid w:val="00B958E1"/>
  </w:style>
  <w:style w:type="character" w:customStyle="1" w:styleId="A10">
    <w:name w:val="A10"/>
    <w:uiPriority w:val="99"/>
    <w:rsid w:val="00024141"/>
    <w:rPr>
      <w:rFonts w:cs="Maiandra GD"/>
      <w:color w:val="233F8F"/>
      <w:sz w:val="18"/>
      <w:szCs w:val="18"/>
    </w:rPr>
  </w:style>
  <w:style w:type="character" w:customStyle="1" w:styleId="trcrboxheaderspan">
    <w:name w:val="trc_rbox_header_span"/>
    <w:basedOn w:val="VarsaylanParagrafYazTipi"/>
    <w:rsid w:val="00AE1FEF"/>
  </w:style>
  <w:style w:type="character" w:customStyle="1" w:styleId="video-label-box">
    <w:name w:val="video-label-box"/>
    <w:basedOn w:val="VarsaylanParagrafYazTipi"/>
    <w:rsid w:val="00AE1FEF"/>
  </w:style>
  <w:style w:type="character" w:customStyle="1" w:styleId="video-label">
    <w:name w:val="video-label"/>
    <w:basedOn w:val="VarsaylanParagrafYazTipi"/>
    <w:rsid w:val="00AE1FEF"/>
  </w:style>
  <w:style w:type="character" w:customStyle="1" w:styleId="branding">
    <w:name w:val="branding"/>
    <w:basedOn w:val="VarsaylanParagrafYazTipi"/>
    <w:rsid w:val="00AE1FEF"/>
  </w:style>
  <w:style w:type="character" w:styleId="Vurgu">
    <w:name w:val="Emphasis"/>
    <w:basedOn w:val="VarsaylanParagrafYazTipi"/>
    <w:uiPriority w:val="20"/>
    <w:qFormat/>
    <w:rsid w:val="003C708E"/>
    <w:rPr>
      <w:i/>
      <w:iCs/>
    </w:rPr>
  </w:style>
  <w:style w:type="character" w:customStyle="1" w:styleId="soru-etiket">
    <w:name w:val="soru-etiket"/>
    <w:basedOn w:val="VarsaylanParagrafYazTipi"/>
    <w:rsid w:val="00BF52D4"/>
  </w:style>
  <w:style w:type="character" w:customStyle="1" w:styleId="cevap-satiri">
    <w:name w:val="cevap-satiri"/>
    <w:basedOn w:val="VarsaylanParagrafYazTipi"/>
    <w:rsid w:val="00BF52D4"/>
  </w:style>
  <w:style w:type="character" w:customStyle="1" w:styleId="cevap-etiket">
    <w:name w:val="cevap-etiket"/>
    <w:basedOn w:val="VarsaylanParagrafYazTipi"/>
    <w:rsid w:val="00BF52D4"/>
  </w:style>
  <w:style w:type="paragraph" w:customStyle="1" w:styleId="pdq2pgselectionanchorcontainer">
    <w:name w:val="pdq2pg_selectionanchorcontainer"/>
    <w:basedOn w:val="Normal"/>
    <w:rsid w:val="003E79B6"/>
    <w:pPr>
      <w:spacing w:before="100" w:beforeAutospacing="1" w:after="100" w:afterAutospacing="1" w:line="240" w:lineRule="auto"/>
    </w:pPr>
    <w:rPr>
      <w:rFonts w:ascii="Times New Roman" w:eastAsia="Times New Roman" w:hAnsi="Times New Roman" w:cs="Times New Roman"/>
      <w:sz w:val="24"/>
      <w:szCs w:val="24"/>
    </w:rPr>
  </w:style>
  <w:style w:type="paragraph" w:styleId="BalonMetni">
    <w:name w:val="Balloon Text"/>
    <w:basedOn w:val="Normal"/>
    <w:link w:val="BalonMetniChar"/>
    <w:uiPriority w:val="99"/>
    <w:semiHidden/>
    <w:unhideWhenUsed/>
    <w:rsid w:val="00E17D67"/>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17D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67445">
      <w:bodyDiv w:val="1"/>
      <w:marLeft w:val="0"/>
      <w:marRight w:val="0"/>
      <w:marTop w:val="0"/>
      <w:marBottom w:val="0"/>
      <w:divBdr>
        <w:top w:val="none" w:sz="0" w:space="0" w:color="auto"/>
        <w:left w:val="none" w:sz="0" w:space="0" w:color="auto"/>
        <w:bottom w:val="none" w:sz="0" w:space="0" w:color="auto"/>
        <w:right w:val="none" w:sz="0" w:space="0" w:color="auto"/>
      </w:divBdr>
    </w:div>
    <w:div w:id="24717419">
      <w:bodyDiv w:val="1"/>
      <w:marLeft w:val="0"/>
      <w:marRight w:val="0"/>
      <w:marTop w:val="0"/>
      <w:marBottom w:val="0"/>
      <w:divBdr>
        <w:top w:val="none" w:sz="0" w:space="0" w:color="auto"/>
        <w:left w:val="none" w:sz="0" w:space="0" w:color="auto"/>
        <w:bottom w:val="none" w:sz="0" w:space="0" w:color="auto"/>
        <w:right w:val="none" w:sz="0" w:space="0" w:color="auto"/>
      </w:divBdr>
    </w:div>
    <w:div w:id="154029943">
      <w:bodyDiv w:val="1"/>
      <w:marLeft w:val="0"/>
      <w:marRight w:val="0"/>
      <w:marTop w:val="0"/>
      <w:marBottom w:val="0"/>
      <w:divBdr>
        <w:top w:val="none" w:sz="0" w:space="0" w:color="auto"/>
        <w:left w:val="none" w:sz="0" w:space="0" w:color="auto"/>
        <w:bottom w:val="none" w:sz="0" w:space="0" w:color="auto"/>
        <w:right w:val="none" w:sz="0" w:space="0" w:color="auto"/>
      </w:divBdr>
      <w:divsChild>
        <w:div w:id="1110859912">
          <w:marLeft w:val="0"/>
          <w:marRight w:val="0"/>
          <w:marTop w:val="0"/>
          <w:marBottom w:val="0"/>
          <w:divBdr>
            <w:top w:val="none" w:sz="0" w:space="0" w:color="auto"/>
            <w:left w:val="none" w:sz="0" w:space="0" w:color="auto"/>
            <w:bottom w:val="none" w:sz="0" w:space="0" w:color="auto"/>
            <w:right w:val="none" w:sz="0" w:space="0" w:color="auto"/>
          </w:divBdr>
          <w:divsChild>
            <w:div w:id="1602058901">
              <w:marLeft w:val="0"/>
              <w:marRight w:val="0"/>
              <w:marTop w:val="0"/>
              <w:marBottom w:val="0"/>
              <w:divBdr>
                <w:top w:val="none" w:sz="0" w:space="0" w:color="auto"/>
                <w:left w:val="none" w:sz="0" w:space="0" w:color="auto"/>
                <w:bottom w:val="none" w:sz="0" w:space="0" w:color="auto"/>
                <w:right w:val="none" w:sz="0" w:space="0" w:color="auto"/>
              </w:divBdr>
              <w:divsChild>
                <w:div w:id="102979664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561915386">
          <w:marLeft w:val="0"/>
          <w:marRight w:val="0"/>
          <w:marTop w:val="0"/>
          <w:marBottom w:val="0"/>
          <w:divBdr>
            <w:top w:val="none" w:sz="0" w:space="0" w:color="auto"/>
            <w:left w:val="none" w:sz="0" w:space="0" w:color="auto"/>
            <w:bottom w:val="none" w:sz="0" w:space="0" w:color="auto"/>
            <w:right w:val="none" w:sz="0" w:space="0" w:color="auto"/>
          </w:divBdr>
          <w:divsChild>
            <w:div w:id="1169951969">
              <w:marLeft w:val="0"/>
              <w:marRight w:val="0"/>
              <w:marTop w:val="0"/>
              <w:marBottom w:val="0"/>
              <w:divBdr>
                <w:top w:val="none" w:sz="0" w:space="0" w:color="auto"/>
                <w:left w:val="none" w:sz="0" w:space="0" w:color="auto"/>
                <w:bottom w:val="none" w:sz="0" w:space="0" w:color="auto"/>
                <w:right w:val="none" w:sz="0" w:space="0" w:color="auto"/>
              </w:divBdr>
              <w:divsChild>
                <w:div w:id="2062362392">
                  <w:marLeft w:val="0"/>
                  <w:marRight w:val="0"/>
                  <w:marTop w:val="0"/>
                  <w:marBottom w:val="0"/>
                  <w:divBdr>
                    <w:top w:val="none" w:sz="0" w:space="0" w:color="auto"/>
                    <w:left w:val="none" w:sz="0" w:space="0" w:color="auto"/>
                    <w:bottom w:val="none" w:sz="0" w:space="0" w:color="auto"/>
                    <w:right w:val="none" w:sz="0" w:space="0" w:color="auto"/>
                  </w:divBdr>
                  <w:divsChild>
                    <w:div w:id="2127385195">
                      <w:marLeft w:val="0"/>
                      <w:marRight w:val="0"/>
                      <w:marTop w:val="0"/>
                      <w:marBottom w:val="0"/>
                      <w:divBdr>
                        <w:top w:val="none" w:sz="0" w:space="0" w:color="auto"/>
                        <w:left w:val="none" w:sz="0" w:space="0" w:color="auto"/>
                        <w:bottom w:val="none" w:sz="0" w:space="0" w:color="auto"/>
                        <w:right w:val="none" w:sz="0" w:space="0" w:color="auto"/>
                      </w:divBdr>
                      <w:divsChild>
                        <w:div w:id="1304657485">
                          <w:marLeft w:val="0"/>
                          <w:marRight w:val="0"/>
                          <w:marTop w:val="0"/>
                          <w:marBottom w:val="0"/>
                          <w:divBdr>
                            <w:top w:val="none" w:sz="0" w:space="0" w:color="auto"/>
                            <w:left w:val="none" w:sz="0" w:space="0" w:color="auto"/>
                            <w:bottom w:val="none" w:sz="0" w:space="0" w:color="auto"/>
                            <w:right w:val="none" w:sz="0" w:space="0" w:color="auto"/>
                          </w:divBdr>
                          <w:divsChild>
                            <w:div w:id="2028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764385">
      <w:bodyDiv w:val="1"/>
      <w:marLeft w:val="0"/>
      <w:marRight w:val="0"/>
      <w:marTop w:val="0"/>
      <w:marBottom w:val="0"/>
      <w:divBdr>
        <w:top w:val="none" w:sz="0" w:space="0" w:color="auto"/>
        <w:left w:val="none" w:sz="0" w:space="0" w:color="auto"/>
        <w:bottom w:val="none" w:sz="0" w:space="0" w:color="auto"/>
        <w:right w:val="none" w:sz="0" w:space="0" w:color="auto"/>
      </w:divBdr>
    </w:div>
    <w:div w:id="174926081">
      <w:bodyDiv w:val="1"/>
      <w:marLeft w:val="0"/>
      <w:marRight w:val="0"/>
      <w:marTop w:val="0"/>
      <w:marBottom w:val="0"/>
      <w:divBdr>
        <w:top w:val="none" w:sz="0" w:space="0" w:color="auto"/>
        <w:left w:val="none" w:sz="0" w:space="0" w:color="auto"/>
        <w:bottom w:val="none" w:sz="0" w:space="0" w:color="auto"/>
        <w:right w:val="none" w:sz="0" w:space="0" w:color="auto"/>
      </w:divBdr>
      <w:divsChild>
        <w:div w:id="1853951475">
          <w:marLeft w:val="0"/>
          <w:marRight w:val="0"/>
          <w:marTop w:val="0"/>
          <w:marBottom w:val="450"/>
          <w:divBdr>
            <w:top w:val="none" w:sz="0" w:space="0" w:color="auto"/>
            <w:left w:val="none" w:sz="0" w:space="0" w:color="auto"/>
            <w:bottom w:val="none" w:sz="0" w:space="0" w:color="auto"/>
            <w:right w:val="none" w:sz="0" w:space="0" w:color="auto"/>
          </w:divBdr>
          <w:divsChild>
            <w:div w:id="475731625">
              <w:marLeft w:val="0"/>
              <w:marRight w:val="0"/>
              <w:marTop w:val="100"/>
              <w:marBottom w:val="100"/>
              <w:divBdr>
                <w:top w:val="none" w:sz="0" w:space="0" w:color="auto"/>
                <w:left w:val="none" w:sz="0" w:space="0" w:color="auto"/>
                <w:bottom w:val="none" w:sz="0" w:space="0" w:color="auto"/>
                <w:right w:val="none" w:sz="0" w:space="0" w:color="auto"/>
              </w:divBdr>
              <w:divsChild>
                <w:div w:id="708185336">
                  <w:marLeft w:val="0"/>
                  <w:marRight w:val="0"/>
                  <w:marTop w:val="0"/>
                  <w:marBottom w:val="0"/>
                  <w:divBdr>
                    <w:top w:val="none" w:sz="0" w:space="0" w:color="auto"/>
                    <w:left w:val="none" w:sz="0" w:space="0" w:color="auto"/>
                    <w:bottom w:val="none" w:sz="0" w:space="0" w:color="auto"/>
                    <w:right w:val="none" w:sz="0" w:space="0" w:color="auto"/>
                  </w:divBdr>
                  <w:divsChild>
                    <w:div w:id="1355229671">
                      <w:marLeft w:val="0"/>
                      <w:marRight w:val="0"/>
                      <w:marTop w:val="0"/>
                      <w:marBottom w:val="0"/>
                      <w:divBdr>
                        <w:top w:val="single" w:sz="2" w:space="0" w:color="DFDFDF"/>
                        <w:left w:val="single" w:sz="2" w:space="0" w:color="DFDFDF"/>
                        <w:bottom w:val="single" w:sz="2" w:space="0" w:color="DFDFDF"/>
                        <w:right w:val="single" w:sz="2" w:space="0" w:color="DFDFDF"/>
                      </w:divBdr>
                      <w:divsChild>
                        <w:div w:id="22755218">
                          <w:marLeft w:val="0"/>
                          <w:marRight w:val="0"/>
                          <w:marTop w:val="75"/>
                          <w:marBottom w:val="0"/>
                          <w:divBdr>
                            <w:top w:val="none" w:sz="0" w:space="0" w:color="auto"/>
                            <w:left w:val="none" w:sz="0" w:space="0" w:color="auto"/>
                            <w:bottom w:val="none" w:sz="0" w:space="0" w:color="auto"/>
                            <w:right w:val="none" w:sz="0" w:space="0" w:color="auto"/>
                          </w:divBdr>
                          <w:divsChild>
                            <w:div w:id="1270509039">
                              <w:marLeft w:val="0"/>
                              <w:marRight w:val="0"/>
                              <w:marTop w:val="0"/>
                              <w:marBottom w:val="0"/>
                              <w:divBdr>
                                <w:top w:val="none" w:sz="0" w:space="0" w:color="auto"/>
                                <w:left w:val="none" w:sz="0" w:space="0" w:color="auto"/>
                                <w:bottom w:val="none" w:sz="0" w:space="0" w:color="auto"/>
                                <w:right w:val="none" w:sz="0" w:space="0" w:color="auto"/>
                              </w:divBdr>
                              <w:divsChild>
                                <w:div w:id="1193422253">
                                  <w:marLeft w:val="0"/>
                                  <w:marRight w:val="0"/>
                                  <w:marTop w:val="0"/>
                                  <w:marBottom w:val="0"/>
                                  <w:divBdr>
                                    <w:top w:val="none" w:sz="0" w:space="0" w:color="auto"/>
                                    <w:left w:val="none" w:sz="0" w:space="0" w:color="auto"/>
                                    <w:bottom w:val="none" w:sz="0" w:space="0" w:color="auto"/>
                                    <w:right w:val="none" w:sz="0" w:space="0" w:color="auto"/>
                                  </w:divBdr>
                                </w:div>
                                <w:div w:id="1696691400">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528185658">
                          <w:marLeft w:val="-211"/>
                          <w:marRight w:val="0"/>
                          <w:marTop w:val="0"/>
                          <w:marBottom w:val="0"/>
                          <w:divBdr>
                            <w:top w:val="none" w:sz="0" w:space="0" w:color="auto"/>
                            <w:left w:val="none" w:sz="0" w:space="0" w:color="auto"/>
                            <w:bottom w:val="none" w:sz="0" w:space="0" w:color="auto"/>
                            <w:right w:val="none" w:sz="0" w:space="0" w:color="auto"/>
                          </w:divBdr>
                          <w:divsChild>
                            <w:div w:id="296878781">
                              <w:marLeft w:val="0"/>
                              <w:marRight w:val="0"/>
                              <w:marTop w:val="0"/>
                              <w:marBottom w:val="45"/>
                              <w:divBdr>
                                <w:top w:val="single" w:sz="2" w:space="0" w:color="A9A9A9"/>
                                <w:left w:val="single" w:sz="2" w:space="0" w:color="A9A9A9"/>
                                <w:bottom w:val="single" w:sz="2" w:space="0" w:color="A9A9A9"/>
                                <w:right w:val="single" w:sz="2" w:space="0" w:color="A9A9A9"/>
                              </w:divBdr>
                              <w:divsChild>
                                <w:div w:id="602422200">
                                  <w:marLeft w:val="0"/>
                                  <w:marRight w:val="0"/>
                                  <w:marTop w:val="0"/>
                                  <w:marBottom w:val="0"/>
                                  <w:divBdr>
                                    <w:top w:val="none" w:sz="0" w:space="0" w:color="auto"/>
                                    <w:left w:val="none" w:sz="0" w:space="0" w:color="auto"/>
                                    <w:bottom w:val="none" w:sz="0" w:space="0" w:color="auto"/>
                                    <w:right w:val="none" w:sz="0" w:space="0" w:color="auto"/>
                                  </w:divBdr>
                                  <w:divsChild>
                                    <w:div w:id="1266380134">
                                      <w:marLeft w:val="211"/>
                                      <w:marRight w:val="0"/>
                                      <w:marTop w:val="0"/>
                                      <w:marBottom w:val="150"/>
                                      <w:divBdr>
                                        <w:top w:val="single" w:sz="2" w:space="0" w:color="E4E4E4"/>
                                        <w:left w:val="single" w:sz="2" w:space="0" w:color="E4E4E4"/>
                                        <w:bottom w:val="single" w:sz="2" w:space="0" w:color="E4E4E4"/>
                                        <w:right w:val="single" w:sz="2" w:space="0" w:color="E4E4E4"/>
                                      </w:divBdr>
                                    </w:div>
                                    <w:div w:id="168057333">
                                      <w:marLeft w:val="211"/>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51427801">
      <w:bodyDiv w:val="1"/>
      <w:marLeft w:val="0"/>
      <w:marRight w:val="0"/>
      <w:marTop w:val="0"/>
      <w:marBottom w:val="0"/>
      <w:divBdr>
        <w:top w:val="none" w:sz="0" w:space="0" w:color="auto"/>
        <w:left w:val="none" w:sz="0" w:space="0" w:color="auto"/>
        <w:bottom w:val="none" w:sz="0" w:space="0" w:color="auto"/>
        <w:right w:val="none" w:sz="0" w:space="0" w:color="auto"/>
      </w:divBdr>
    </w:div>
    <w:div w:id="256986893">
      <w:bodyDiv w:val="1"/>
      <w:marLeft w:val="0"/>
      <w:marRight w:val="0"/>
      <w:marTop w:val="0"/>
      <w:marBottom w:val="0"/>
      <w:divBdr>
        <w:top w:val="none" w:sz="0" w:space="0" w:color="auto"/>
        <w:left w:val="none" w:sz="0" w:space="0" w:color="auto"/>
        <w:bottom w:val="none" w:sz="0" w:space="0" w:color="auto"/>
        <w:right w:val="none" w:sz="0" w:space="0" w:color="auto"/>
      </w:divBdr>
    </w:div>
    <w:div w:id="278226662">
      <w:bodyDiv w:val="1"/>
      <w:marLeft w:val="0"/>
      <w:marRight w:val="0"/>
      <w:marTop w:val="0"/>
      <w:marBottom w:val="0"/>
      <w:divBdr>
        <w:top w:val="none" w:sz="0" w:space="0" w:color="auto"/>
        <w:left w:val="none" w:sz="0" w:space="0" w:color="auto"/>
        <w:bottom w:val="none" w:sz="0" w:space="0" w:color="auto"/>
        <w:right w:val="none" w:sz="0" w:space="0" w:color="auto"/>
      </w:divBdr>
      <w:divsChild>
        <w:div w:id="1934242063">
          <w:marLeft w:val="0"/>
          <w:marRight w:val="0"/>
          <w:marTop w:val="0"/>
          <w:marBottom w:val="0"/>
          <w:divBdr>
            <w:top w:val="none" w:sz="0" w:space="0" w:color="auto"/>
            <w:left w:val="none" w:sz="0" w:space="0" w:color="auto"/>
            <w:bottom w:val="none" w:sz="0" w:space="0" w:color="auto"/>
            <w:right w:val="none" w:sz="0" w:space="0" w:color="auto"/>
          </w:divBdr>
        </w:div>
        <w:div w:id="774904161">
          <w:marLeft w:val="0"/>
          <w:marRight w:val="0"/>
          <w:marTop w:val="120"/>
          <w:marBottom w:val="120"/>
          <w:divBdr>
            <w:top w:val="none" w:sz="0" w:space="0" w:color="auto"/>
            <w:left w:val="none" w:sz="0" w:space="0" w:color="auto"/>
            <w:bottom w:val="none" w:sz="0" w:space="0" w:color="auto"/>
            <w:right w:val="none" w:sz="0" w:space="0" w:color="auto"/>
          </w:divBdr>
          <w:divsChild>
            <w:div w:id="703872226">
              <w:marLeft w:val="0"/>
              <w:marRight w:val="0"/>
              <w:marTop w:val="0"/>
              <w:marBottom w:val="0"/>
              <w:divBdr>
                <w:top w:val="none" w:sz="0" w:space="0" w:color="auto"/>
                <w:left w:val="none" w:sz="0" w:space="0" w:color="auto"/>
                <w:bottom w:val="none" w:sz="0" w:space="0" w:color="auto"/>
                <w:right w:val="none" w:sz="0" w:space="0" w:color="auto"/>
              </w:divBdr>
            </w:div>
            <w:div w:id="1127703897">
              <w:marLeft w:val="0"/>
              <w:marRight w:val="0"/>
              <w:marTop w:val="0"/>
              <w:marBottom w:val="0"/>
              <w:divBdr>
                <w:top w:val="none" w:sz="0" w:space="0" w:color="auto"/>
                <w:left w:val="none" w:sz="0" w:space="0" w:color="auto"/>
                <w:bottom w:val="none" w:sz="0" w:space="0" w:color="auto"/>
                <w:right w:val="none" w:sz="0" w:space="0" w:color="auto"/>
              </w:divBdr>
            </w:div>
          </w:divsChild>
        </w:div>
        <w:div w:id="559054331">
          <w:marLeft w:val="0"/>
          <w:marRight w:val="0"/>
          <w:marTop w:val="0"/>
          <w:marBottom w:val="0"/>
          <w:divBdr>
            <w:top w:val="none" w:sz="0" w:space="0" w:color="auto"/>
            <w:left w:val="none" w:sz="0" w:space="0" w:color="auto"/>
            <w:bottom w:val="none" w:sz="0" w:space="0" w:color="auto"/>
            <w:right w:val="none" w:sz="0" w:space="0" w:color="auto"/>
          </w:divBdr>
        </w:div>
        <w:div w:id="914123108">
          <w:marLeft w:val="0"/>
          <w:marRight w:val="0"/>
          <w:marTop w:val="0"/>
          <w:marBottom w:val="0"/>
          <w:divBdr>
            <w:top w:val="none" w:sz="0" w:space="0" w:color="auto"/>
            <w:left w:val="none" w:sz="0" w:space="0" w:color="auto"/>
            <w:bottom w:val="none" w:sz="0" w:space="0" w:color="auto"/>
            <w:right w:val="none" w:sz="0" w:space="0" w:color="auto"/>
          </w:divBdr>
        </w:div>
        <w:div w:id="1154957027">
          <w:marLeft w:val="0"/>
          <w:marRight w:val="0"/>
          <w:marTop w:val="0"/>
          <w:marBottom w:val="0"/>
          <w:divBdr>
            <w:top w:val="none" w:sz="0" w:space="0" w:color="auto"/>
            <w:left w:val="none" w:sz="0" w:space="0" w:color="auto"/>
            <w:bottom w:val="none" w:sz="0" w:space="0" w:color="auto"/>
            <w:right w:val="none" w:sz="0" w:space="0" w:color="auto"/>
          </w:divBdr>
        </w:div>
        <w:div w:id="613093934">
          <w:marLeft w:val="0"/>
          <w:marRight w:val="0"/>
          <w:marTop w:val="0"/>
          <w:marBottom w:val="0"/>
          <w:divBdr>
            <w:top w:val="none" w:sz="0" w:space="0" w:color="auto"/>
            <w:left w:val="none" w:sz="0" w:space="0" w:color="auto"/>
            <w:bottom w:val="none" w:sz="0" w:space="0" w:color="auto"/>
            <w:right w:val="none" w:sz="0" w:space="0" w:color="auto"/>
          </w:divBdr>
        </w:div>
        <w:div w:id="68772561">
          <w:blockQuote w:val="1"/>
          <w:marLeft w:val="0"/>
          <w:marRight w:val="0"/>
          <w:marTop w:val="300"/>
          <w:marBottom w:val="300"/>
          <w:divBdr>
            <w:top w:val="single" w:sz="2" w:space="23" w:color="0669FF"/>
            <w:left w:val="single" w:sz="18" w:space="31" w:color="0669FF"/>
            <w:bottom w:val="single" w:sz="2" w:space="23" w:color="0669FF"/>
            <w:right w:val="single" w:sz="2" w:space="31" w:color="0669FF"/>
          </w:divBdr>
        </w:div>
      </w:divsChild>
    </w:div>
    <w:div w:id="355158059">
      <w:bodyDiv w:val="1"/>
      <w:marLeft w:val="0"/>
      <w:marRight w:val="0"/>
      <w:marTop w:val="0"/>
      <w:marBottom w:val="0"/>
      <w:divBdr>
        <w:top w:val="none" w:sz="0" w:space="0" w:color="auto"/>
        <w:left w:val="none" w:sz="0" w:space="0" w:color="auto"/>
        <w:bottom w:val="none" w:sz="0" w:space="0" w:color="auto"/>
        <w:right w:val="none" w:sz="0" w:space="0" w:color="auto"/>
      </w:divBdr>
      <w:divsChild>
        <w:div w:id="1990475631">
          <w:marLeft w:val="0"/>
          <w:marRight w:val="0"/>
          <w:marTop w:val="0"/>
          <w:marBottom w:val="0"/>
          <w:divBdr>
            <w:top w:val="none" w:sz="0" w:space="0" w:color="auto"/>
            <w:left w:val="none" w:sz="0" w:space="0" w:color="auto"/>
            <w:bottom w:val="none" w:sz="0" w:space="0" w:color="auto"/>
            <w:right w:val="none" w:sz="0" w:space="0" w:color="auto"/>
          </w:divBdr>
          <w:divsChild>
            <w:div w:id="53044194">
              <w:marLeft w:val="0"/>
              <w:marRight w:val="0"/>
              <w:marTop w:val="0"/>
              <w:marBottom w:val="0"/>
              <w:divBdr>
                <w:top w:val="none" w:sz="0" w:space="0" w:color="auto"/>
                <w:left w:val="none" w:sz="0" w:space="0" w:color="auto"/>
                <w:bottom w:val="none" w:sz="0" w:space="0" w:color="auto"/>
                <w:right w:val="none" w:sz="0" w:space="0" w:color="auto"/>
              </w:divBdr>
              <w:divsChild>
                <w:div w:id="88443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27163">
          <w:marLeft w:val="0"/>
          <w:marRight w:val="0"/>
          <w:marTop w:val="0"/>
          <w:marBottom w:val="0"/>
          <w:divBdr>
            <w:top w:val="none" w:sz="0" w:space="0" w:color="auto"/>
            <w:left w:val="none" w:sz="0" w:space="0" w:color="auto"/>
            <w:bottom w:val="none" w:sz="0" w:space="0" w:color="auto"/>
            <w:right w:val="none" w:sz="0" w:space="0" w:color="auto"/>
          </w:divBdr>
          <w:divsChild>
            <w:div w:id="1937594027">
              <w:marLeft w:val="0"/>
              <w:marRight w:val="0"/>
              <w:marTop w:val="0"/>
              <w:marBottom w:val="0"/>
              <w:divBdr>
                <w:top w:val="none" w:sz="0" w:space="0" w:color="auto"/>
                <w:left w:val="none" w:sz="0" w:space="0" w:color="auto"/>
                <w:bottom w:val="none" w:sz="0" w:space="0" w:color="auto"/>
                <w:right w:val="none" w:sz="0" w:space="0" w:color="auto"/>
              </w:divBdr>
              <w:divsChild>
                <w:div w:id="99398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92328">
          <w:marLeft w:val="0"/>
          <w:marRight w:val="0"/>
          <w:marTop w:val="0"/>
          <w:marBottom w:val="0"/>
          <w:divBdr>
            <w:top w:val="none" w:sz="0" w:space="0" w:color="auto"/>
            <w:left w:val="none" w:sz="0" w:space="0" w:color="auto"/>
            <w:bottom w:val="none" w:sz="0" w:space="0" w:color="auto"/>
            <w:right w:val="none" w:sz="0" w:space="0" w:color="auto"/>
          </w:divBdr>
          <w:divsChild>
            <w:div w:id="1865970828">
              <w:marLeft w:val="0"/>
              <w:marRight w:val="0"/>
              <w:marTop w:val="0"/>
              <w:marBottom w:val="0"/>
              <w:divBdr>
                <w:top w:val="none" w:sz="0" w:space="0" w:color="auto"/>
                <w:left w:val="none" w:sz="0" w:space="0" w:color="auto"/>
                <w:bottom w:val="none" w:sz="0" w:space="0" w:color="auto"/>
                <w:right w:val="none" w:sz="0" w:space="0" w:color="auto"/>
              </w:divBdr>
              <w:divsChild>
                <w:div w:id="121296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1967">
          <w:marLeft w:val="0"/>
          <w:marRight w:val="0"/>
          <w:marTop w:val="0"/>
          <w:marBottom w:val="0"/>
          <w:divBdr>
            <w:top w:val="none" w:sz="0" w:space="0" w:color="auto"/>
            <w:left w:val="none" w:sz="0" w:space="0" w:color="auto"/>
            <w:bottom w:val="none" w:sz="0" w:space="0" w:color="auto"/>
            <w:right w:val="none" w:sz="0" w:space="0" w:color="auto"/>
          </w:divBdr>
          <w:divsChild>
            <w:div w:id="1141003211">
              <w:marLeft w:val="0"/>
              <w:marRight w:val="0"/>
              <w:marTop w:val="0"/>
              <w:marBottom w:val="0"/>
              <w:divBdr>
                <w:top w:val="none" w:sz="0" w:space="0" w:color="auto"/>
                <w:left w:val="none" w:sz="0" w:space="0" w:color="auto"/>
                <w:bottom w:val="none" w:sz="0" w:space="0" w:color="auto"/>
                <w:right w:val="none" w:sz="0" w:space="0" w:color="auto"/>
              </w:divBdr>
              <w:divsChild>
                <w:div w:id="188856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82994">
          <w:marLeft w:val="0"/>
          <w:marRight w:val="0"/>
          <w:marTop w:val="0"/>
          <w:marBottom w:val="0"/>
          <w:divBdr>
            <w:top w:val="none" w:sz="0" w:space="0" w:color="auto"/>
            <w:left w:val="none" w:sz="0" w:space="0" w:color="auto"/>
            <w:bottom w:val="none" w:sz="0" w:space="0" w:color="auto"/>
            <w:right w:val="none" w:sz="0" w:space="0" w:color="auto"/>
          </w:divBdr>
          <w:divsChild>
            <w:div w:id="486895374">
              <w:marLeft w:val="0"/>
              <w:marRight w:val="0"/>
              <w:marTop w:val="0"/>
              <w:marBottom w:val="0"/>
              <w:divBdr>
                <w:top w:val="none" w:sz="0" w:space="0" w:color="auto"/>
                <w:left w:val="none" w:sz="0" w:space="0" w:color="auto"/>
                <w:bottom w:val="none" w:sz="0" w:space="0" w:color="auto"/>
                <w:right w:val="none" w:sz="0" w:space="0" w:color="auto"/>
              </w:divBdr>
              <w:divsChild>
                <w:div w:id="152039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272245">
          <w:marLeft w:val="0"/>
          <w:marRight w:val="0"/>
          <w:marTop w:val="0"/>
          <w:marBottom w:val="0"/>
          <w:divBdr>
            <w:top w:val="none" w:sz="0" w:space="0" w:color="auto"/>
            <w:left w:val="none" w:sz="0" w:space="0" w:color="auto"/>
            <w:bottom w:val="none" w:sz="0" w:space="0" w:color="auto"/>
            <w:right w:val="none" w:sz="0" w:space="0" w:color="auto"/>
          </w:divBdr>
          <w:divsChild>
            <w:div w:id="1018772990">
              <w:marLeft w:val="0"/>
              <w:marRight w:val="0"/>
              <w:marTop w:val="0"/>
              <w:marBottom w:val="0"/>
              <w:divBdr>
                <w:top w:val="none" w:sz="0" w:space="0" w:color="auto"/>
                <w:left w:val="none" w:sz="0" w:space="0" w:color="auto"/>
                <w:bottom w:val="none" w:sz="0" w:space="0" w:color="auto"/>
                <w:right w:val="none" w:sz="0" w:space="0" w:color="auto"/>
              </w:divBdr>
              <w:divsChild>
                <w:div w:id="112658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336100">
          <w:marLeft w:val="0"/>
          <w:marRight w:val="0"/>
          <w:marTop w:val="0"/>
          <w:marBottom w:val="0"/>
          <w:divBdr>
            <w:top w:val="none" w:sz="0" w:space="0" w:color="auto"/>
            <w:left w:val="none" w:sz="0" w:space="0" w:color="auto"/>
            <w:bottom w:val="none" w:sz="0" w:space="0" w:color="auto"/>
            <w:right w:val="none" w:sz="0" w:space="0" w:color="auto"/>
          </w:divBdr>
          <w:divsChild>
            <w:div w:id="871116482">
              <w:marLeft w:val="0"/>
              <w:marRight w:val="0"/>
              <w:marTop w:val="0"/>
              <w:marBottom w:val="0"/>
              <w:divBdr>
                <w:top w:val="none" w:sz="0" w:space="0" w:color="auto"/>
                <w:left w:val="none" w:sz="0" w:space="0" w:color="auto"/>
                <w:bottom w:val="none" w:sz="0" w:space="0" w:color="auto"/>
                <w:right w:val="none" w:sz="0" w:space="0" w:color="auto"/>
              </w:divBdr>
              <w:divsChild>
                <w:div w:id="6445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760001">
          <w:marLeft w:val="0"/>
          <w:marRight w:val="0"/>
          <w:marTop w:val="0"/>
          <w:marBottom w:val="0"/>
          <w:divBdr>
            <w:top w:val="none" w:sz="0" w:space="0" w:color="auto"/>
            <w:left w:val="none" w:sz="0" w:space="0" w:color="auto"/>
            <w:bottom w:val="none" w:sz="0" w:space="0" w:color="auto"/>
            <w:right w:val="none" w:sz="0" w:space="0" w:color="auto"/>
          </w:divBdr>
          <w:divsChild>
            <w:div w:id="584802470">
              <w:marLeft w:val="0"/>
              <w:marRight w:val="0"/>
              <w:marTop w:val="0"/>
              <w:marBottom w:val="0"/>
              <w:divBdr>
                <w:top w:val="none" w:sz="0" w:space="0" w:color="auto"/>
                <w:left w:val="none" w:sz="0" w:space="0" w:color="auto"/>
                <w:bottom w:val="none" w:sz="0" w:space="0" w:color="auto"/>
                <w:right w:val="none" w:sz="0" w:space="0" w:color="auto"/>
              </w:divBdr>
              <w:divsChild>
                <w:div w:id="113995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05370">
          <w:marLeft w:val="0"/>
          <w:marRight w:val="0"/>
          <w:marTop w:val="0"/>
          <w:marBottom w:val="0"/>
          <w:divBdr>
            <w:top w:val="none" w:sz="0" w:space="0" w:color="auto"/>
            <w:left w:val="none" w:sz="0" w:space="0" w:color="auto"/>
            <w:bottom w:val="none" w:sz="0" w:space="0" w:color="auto"/>
            <w:right w:val="none" w:sz="0" w:space="0" w:color="auto"/>
          </w:divBdr>
          <w:divsChild>
            <w:div w:id="1157768756">
              <w:marLeft w:val="0"/>
              <w:marRight w:val="0"/>
              <w:marTop w:val="0"/>
              <w:marBottom w:val="0"/>
              <w:divBdr>
                <w:top w:val="none" w:sz="0" w:space="0" w:color="auto"/>
                <w:left w:val="none" w:sz="0" w:space="0" w:color="auto"/>
                <w:bottom w:val="none" w:sz="0" w:space="0" w:color="auto"/>
                <w:right w:val="none" w:sz="0" w:space="0" w:color="auto"/>
              </w:divBdr>
              <w:divsChild>
                <w:div w:id="77440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115121">
          <w:marLeft w:val="0"/>
          <w:marRight w:val="0"/>
          <w:marTop w:val="0"/>
          <w:marBottom w:val="0"/>
          <w:divBdr>
            <w:top w:val="none" w:sz="0" w:space="0" w:color="auto"/>
            <w:left w:val="none" w:sz="0" w:space="0" w:color="auto"/>
            <w:bottom w:val="none" w:sz="0" w:space="0" w:color="auto"/>
            <w:right w:val="none" w:sz="0" w:space="0" w:color="auto"/>
          </w:divBdr>
          <w:divsChild>
            <w:div w:id="1737975854">
              <w:marLeft w:val="0"/>
              <w:marRight w:val="0"/>
              <w:marTop w:val="0"/>
              <w:marBottom w:val="0"/>
              <w:divBdr>
                <w:top w:val="none" w:sz="0" w:space="0" w:color="auto"/>
                <w:left w:val="none" w:sz="0" w:space="0" w:color="auto"/>
                <w:bottom w:val="none" w:sz="0" w:space="0" w:color="auto"/>
                <w:right w:val="none" w:sz="0" w:space="0" w:color="auto"/>
              </w:divBdr>
              <w:divsChild>
                <w:div w:id="165973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37682">
          <w:marLeft w:val="0"/>
          <w:marRight w:val="0"/>
          <w:marTop w:val="0"/>
          <w:marBottom w:val="0"/>
          <w:divBdr>
            <w:top w:val="none" w:sz="0" w:space="0" w:color="auto"/>
            <w:left w:val="none" w:sz="0" w:space="0" w:color="auto"/>
            <w:bottom w:val="none" w:sz="0" w:space="0" w:color="auto"/>
            <w:right w:val="none" w:sz="0" w:space="0" w:color="auto"/>
          </w:divBdr>
          <w:divsChild>
            <w:div w:id="181627227">
              <w:marLeft w:val="0"/>
              <w:marRight w:val="0"/>
              <w:marTop w:val="0"/>
              <w:marBottom w:val="0"/>
              <w:divBdr>
                <w:top w:val="none" w:sz="0" w:space="0" w:color="auto"/>
                <w:left w:val="none" w:sz="0" w:space="0" w:color="auto"/>
                <w:bottom w:val="none" w:sz="0" w:space="0" w:color="auto"/>
                <w:right w:val="none" w:sz="0" w:space="0" w:color="auto"/>
              </w:divBdr>
              <w:divsChild>
                <w:div w:id="68617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570863">
          <w:marLeft w:val="0"/>
          <w:marRight w:val="0"/>
          <w:marTop w:val="0"/>
          <w:marBottom w:val="0"/>
          <w:divBdr>
            <w:top w:val="none" w:sz="0" w:space="0" w:color="auto"/>
            <w:left w:val="none" w:sz="0" w:space="0" w:color="auto"/>
            <w:bottom w:val="none" w:sz="0" w:space="0" w:color="auto"/>
            <w:right w:val="none" w:sz="0" w:space="0" w:color="auto"/>
          </w:divBdr>
          <w:divsChild>
            <w:div w:id="1185364495">
              <w:marLeft w:val="0"/>
              <w:marRight w:val="0"/>
              <w:marTop w:val="0"/>
              <w:marBottom w:val="0"/>
              <w:divBdr>
                <w:top w:val="none" w:sz="0" w:space="0" w:color="auto"/>
                <w:left w:val="none" w:sz="0" w:space="0" w:color="auto"/>
                <w:bottom w:val="none" w:sz="0" w:space="0" w:color="auto"/>
                <w:right w:val="none" w:sz="0" w:space="0" w:color="auto"/>
              </w:divBdr>
              <w:divsChild>
                <w:div w:id="117002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553739">
          <w:marLeft w:val="0"/>
          <w:marRight w:val="0"/>
          <w:marTop w:val="0"/>
          <w:marBottom w:val="0"/>
          <w:divBdr>
            <w:top w:val="none" w:sz="0" w:space="0" w:color="auto"/>
            <w:left w:val="none" w:sz="0" w:space="0" w:color="auto"/>
            <w:bottom w:val="none" w:sz="0" w:space="0" w:color="auto"/>
            <w:right w:val="none" w:sz="0" w:space="0" w:color="auto"/>
          </w:divBdr>
          <w:divsChild>
            <w:div w:id="1830756267">
              <w:marLeft w:val="0"/>
              <w:marRight w:val="0"/>
              <w:marTop w:val="0"/>
              <w:marBottom w:val="0"/>
              <w:divBdr>
                <w:top w:val="none" w:sz="0" w:space="0" w:color="auto"/>
                <w:left w:val="none" w:sz="0" w:space="0" w:color="auto"/>
                <w:bottom w:val="none" w:sz="0" w:space="0" w:color="auto"/>
                <w:right w:val="none" w:sz="0" w:space="0" w:color="auto"/>
              </w:divBdr>
              <w:divsChild>
                <w:div w:id="5447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5661">
          <w:marLeft w:val="0"/>
          <w:marRight w:val="0"/>
          <w:marTop w:val="0"/>
          <w:marBottom w:val="0"/>
          <w:divBdr>
            <w:top w:val="none" w:sz="0" w:space="0" w:color="auto"/>
            <w:left w:val="none" w:sz="0" w:space="0" w:color="auto"/>
            <w:bottom w:val="none" w:sz="0" w:space="0" w:color="auto"/>
            <w:right w:val="none" w:sz="0" w:space="0" w:color="auto"/>
          </w:divBdr>
          <w:divsChild>
            <w:div w:id="1503396801">
              <w:marLeft w:val="0"/>
              <w:marRight w:val="0"/>
              <w:marTop w:val="0"/>
              <w:marBottom w:val="0"/>
              <w:divBdr>
                <w:top w:val="none" w:sz="0" w:space="0" w:color="auto"/>
                <w:left w:val="none" w:sz="0" w:space="0" w:color="auto"/>
                <w:bottom w:val="none" w:sz="0" w:space="0" w:color="auto"/>
                <w:right w:val="none" w:sz="0" w:space="0" w:color="auto"/>
              </w:divBdr>
              <w:divsChild>
                <w:div w:id="51029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040944">
          <w:marLeft w:val="0"/>
          <w:marRight w:val="0"/>
          <w:marTop w:val="0"/>
          <w:marBottom w:val="0"/>
          <w:divBdr>
            <w:top w:val="none" w:sz="0" w:space="0" w:color="auto"/>
            <w:left w:val="none" w:sz="0" w:space="0" w:color="auto"/>
            <w:bottom w:val="none" w:sz="0" w:space="0" w:color="auto"/>
            <w:right w:val="none" w:sz="0" w:space="0" w:color="auto"/>
          </w:divBdr>
          <w:divsChild>
            <w:div w:id="2124029659">
              <w:marLeft w:val="0"/>
              <w:marRight w:val="0"/>
              <w:marTop w:val="0"/>
              <w:marBottom w:val="0"/>
              <w:divBdr>
                <w:top w:val="none" w:sz="0" w:space="0" w:color="auto"/>
                <w:left w:val="none" w:sz="0" w:space="0" w:color="auto"/>
                <w:bottom w:val="none" w:sz="0" w:space="0" w:color="auto"/>
                <w:right w:val="none" w:sz="0" w:space="0" w:color="auto"/>
              </w:divBdr>
              <w:divsChild>
                <w:div w:id="65942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988692">
          <w:marLeft w:val="0"/>
          <w:marRight w:val="0"/>
          <w:marTop w:val="0"/>
          <w:marBottom w:val="0"/>
          <w:divBdr>
            <w:top w:val="none" w:sz="0" w:space="0" w:color="auto"/>
            <w:left w:val="none" w:sz="0" w:space="0" w:color="auto"/>
            <w:bottom w:val="none" w:sz="0" w:space="0" w:color="auto"/>
            <w:right w:val="none" w:sz="0" w:space="0" w:color="auto"/>
          </w:divBdr>
          <w:divsChild>
            <w:div w:id="155994679">
              <w:marLeft w:val="0"/>
              <w:marRight w:val="0"/>
              <w:marTop w:val="0"/>
              <w:marBottom w:val="0"/>
              <w:divBdr>
                <w:top w:val="none" w:sz="0" w:space="0" w:color="auto"/>
                <w:left w:val="none" w:sz="0" w:space="0" w:color="auto"/>
                <w:bottom w:val="none" w:sz="0" w:space="0" w:color="auto"/>
                <w:right w:val="none" w:sz="0" w:space="0" w:color="auto"/>
              </w:divBdr>
              <w:divsChild>
                <w:div w:id="150084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984930">
      <w:bodyDiv w:val="1"/>
      <w:marLeft w:val="0"/>
      <w:marRight w:val="0"/>
      <w:marTop w:val="0"/>
      <w:marBottom w:val="0"/>
      <w:divBdr>
        <w:top w:val="none" w:sz="0" w:space="0" w:color="auto"/>
        <w:left w:val="none" w:sz="0" w:space="0" w:color="auto"/>
        <w:bottom w:val="none" w:sz="0" w:space="0" w:color="auto"/>
        <w:right w:val="none" w:sz="0" w:space="0" w:color="auto"/>
      </w:divBdr>
    </w:div>
    <w:div w:id="394276144">
      <w:bodyDiv w:val="1"/>
      <w:marLeft w:val="0"/>
      <w:marRight w:val="0"/>
      <w:marTop w:val="0"/>
      <w:marBottom w:val="0"/>
      <w:divBdr>
        <w:top w:val="none" w:sz="0" w:space="0" w:color="auto"/>
        <w:left w:val="none" w:sz="0" w:space="0" w:color="auto"/>
        <w:bottom w:val="none" w:sz="0" w:space="0" w:color="auto"/>
        <w:right w:val="none" w:sz="0" w:space="0" w:color="auto"/>
      </w:divBdr>
      <w:divsChild>
        <w:div w:id="1110124257">
          <w:marLeft w:val="0"/>
          <w:marRight w:val="0"/>
          <w:marTop w:val="0"/>
          <w:marBottom w:val="0"/>
          <w:divBdr>
            <w:top w:val="none" w:sz="0" w:space="0" w:color="auto"/>
            <w:left w:val="none" w:sz="0" w:space="0" w:color="auto"/>
            <w:bottom w:val="none" w:sz="0" w:space="0" w:color="auto"/>
            <w:right w:val="none" w:sz="0" w:space="0" w:color="auto"/>
          </w:divBdr>
          <w:divsChild>
            <w:div w:id="1957908010">
              <w:marLeft w:val="0"/>
              <w:marRight w:val="0"/>
              <w:marTop w:val="0"/>
              <w:marBottom w:val="0"/>
              <w:divBdr>
                <w:top w:val="none" w:sz="0" w:space="0" w:color="auto"/>
                <w:left w:val="none" w:sz="0" w:space="0" w:color="auto"/>
                <w:bottom w:val="none" w:sz="0" w:space="0" w:color="auto"/>
                <w:right w:val="none" w:sz="0" w:space="0" w:color="auto"/>
              </w:divBdr>
              <w:divsChild>
                <w:div w:id="1634561875">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03654509">
          <w:marLeft w:val="0"/>
          <w:marRight w:val="0"/>
          <w:marTop w:val="0"/>
          <w:marBottom w:val="0"/>
          <w:divBdr>
            <w:top w:val="none" w:sz="0" w:space="0" w:color="auto"/>
            <w:left w:val="none" w:sz="0" w:space="0" w:color="auto"/>
            <w:bottom w:val="none" w:sz="0" w:space="0" w:color="auto"/>
            <w:right w:val="none" w:sz="0" w:space="0" w:color="auto"/>
          </w:divBdr>
          <w:divsChild>
            <w:div w:id="442770030">
              <w:marLeft w:val="0"/>
              <w:marRight w:val="0"/>
              <w:marTop w:val="0"/>
              <w:marBottom w:val="0"/>
              <w:divBdr>
                <w:top w:val="none" w:sz="0" w:space="0" w:color="auto"/>
                <w:left w:val="none" w:sz="0" w:space="0" w:color="auto"/>
                <w:bottom w:val="none" w:sz="0" w:space="0" w:color="auto"/>
                <w:right w:val="none" w:sz="0" w:space="0" w:color="auto"/>
              </w:divBdr>
              <w:divsChild>
                <w:div w:id="353458813">
                  <w:marLeft w:val="0"/>
                  <w:marRight w:val="0"/>
                  <w:marTop w:val="0"/>
                  <w:marBottom w:val="0"/>
                  <w:divBdr>
                    <w:top w:val="none" w:sz="0" w:space="0" w:color="auto"/>
                    <w:left w:val="none" w:sz="0" w:space="0" w:color="auto"/>
                    <w:bottom w:val="none" w:sz="0" w:space="0" w:color="auto"/>
                    <w:right w:val="none" w:sz="0" w:space="0" w:color="auto"/>
                  </w:divBdr>
                  <w:divsChild>
                    <w:div w:id="910577313">
                      <w:marLeft w:val="0"/>
                      <w:marRight w:val="0"/>
                      <w:marTop w:val="0"/>
                      <w:marBottom w:val="0"/>
                      <w:divBdr>
                        <w:top w:val="none" w:sz="0" w:space="0" w:color="auto"/>
                        <w:left w:val="none" w:sz="0" w:space="0" w:color="auto"/>
                        <w:bottom w:val="none" w:sz="0" w:space="0" w:color="auto"/>
                        <w:right w:val="none" w:sz="0" w:space="0" w:color="auto"/>
                      </w:divBdr>
                      <w:divsChild>
                        <w:div w:id="1935673152">
                          <w:marLeft w:val="0"/>
                          <w:marRight w:val="0"/>
                          <w:marTop w:val="0"/>
                          <w:marBottom w:val="0"/>
                          <w:divBdr>
                            <w:top w:val="none" w:sz="0" w:space="0" w:color="auto"/>
                            <w:left w:val="none" w:sz="0" w:space="0" w:color="auto"/>
                            <w:bottom w:val="none" w:sz="0" w:space="0" w:color="auto"/>
                            <w:right w:val="none" w:sz="0" w:space="0" w:color="auto"/>
                          </w:divBdr>
                          <w:divsChild>
                            <w:div w:id="17742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5077787">
      <w:bodyDiv w:val="1"/>
      <w:marLeft w:val="0"/>
      <w:marRight w:val="0"/>
      <w:marTop w:val="0"/>
      <w:marBottom w:val="0"/>
      <w:divBdr>
        <w:top w:val="none" w:sz="0" w:space="0" w:color="auto"/>
        <w:left w:val="none" w:sz="0" w:space="0" w:color="auto"/>
        <w:bottom w:val="none" w:sz="0" w:space="0" w:color="auto"/>
        <w:right w:val="none" w:sz="0" w:space="0" w:color="auto"/>
      </w:divBdr>
      <w:divsChild>
        <w:div w:id="1598294687">
          <w:marLeft w:val="0"/>
          <w:marRight w:val="0"/>
          <w:marTop w:val="0"/>
          <w:marBottom w:val="0"/>
          <w:divBdr>
            <w:top w:val="none" w:sz="0" w:space="0" w:color="auto"/>
            <w:left w:val="none" w:sz="0" w:space="0" w:color="auto"/>
            <w:bottom w:val="none" w:sz="0" w:space="0" w:color="auto"/>
            <w:right w:val="none" w:sz="0" w:space="0" w:color="auto"/>
          </w:divBdr>
          <w:divsChild>
            <w:div w:id="130751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665065">
      <w:bodyDiv w:val="1"/>
      <w:marLeft w:val="0"/>
      <w:marRight w:val="0"/>
      <w:marTop w:val="0"/>
      <w:marBottom w:val="0"/>
      <w:divBdr>
        <w:top w:val="none" w:sz="0" w:space="0" w:color="auto"/>
        <w:left w:val="none" w:sz="0" w:space="0" w:color="auto"/>
        <w:bottom w:val="none" w:sz="0" w:space="0" w:color="auto"/>
        <w:right w:val="none" w:sz="0" w:space="0" w:color="auto"/>
      </w:divBdr>
    </w:div>
    <w:div w:id="497044454">
      <w:bodyDiv w:val="1"/>
      <w:marLeft w:val="0"/>
      <w:marRight w:val="0"/>
      <w:marTop w:val="0"/>
      <w:marBottom w:val="0"/>
      <w:divBdr>
        <w:top w:val="none" w:sz="0" w:space="0" w:color="auto"/>
        <w:left w:val="none" w:sz="0" w:space="0" w:color="auto"/>
        <w:bottom w:val="none" w:sz="0" w:space="0" w:color="auto"/>
        <w:right w:val="none" w:sz="0" w:space="0" w:color="auto"/>
      </w:divBdr>
      <w:divsChild>
        <w:div w:id="628172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7519592">
      <w:bodyDiv w:val="1"/>
      <w:marLeft w:val="0"/>
      <w:marRight w:val="0"/>
      <w:marTop w:val="0"/>
      <w:marBottom w:val="0"/>
      <w:divBdr>
        <w:top w:val="none" w:sz="0" w:space="0" w:color="auto"/>
        <w:left w:val="none" w:sz="0" w:space="0" w:color="auto"/>
        <w:bottom w:val="none" w:sz="0" w:space="0" w:color="auto"/>
        <w:right w:val="none" w:sz="0" w:space="0" w:color="auto"/>
      </w:divBdr>
      <w:divsChild>
        <w:div w:id="415784277">
          <w:blockQuote w:val="1"/>
          <w:marLeft w:val="720"/>
          <w:marRight w:val="720"/>
          <w:marTop w:val="100"/>
          <w:marBottom w:val="100"/>
          <w:divBdr>
            <w:top w:val="none" w:sz="0" w:space="0" w:color="auto"/>
            <w:left w:val="none" w:sz="0" w:space="0" w:color="auto"/>
            <w:bottom w:val="none" w:sz="0" w:space="0" w:color="auto"/>
            <w:right w:val="none" w:sz="0" w:space="0" w:color="auto"/>
          </w:divBdr>
        </w:div>
        <w:div w:id="857231864">
          <w:blockQuote w:val="1"/>
          <w:marLeft w:val="720"/>
          <w:marRight w:val="720"/>
          <w:marTop w:val="100"/>
          <w:marBottom w:val="100"/>
          <w:divBdr>
            <w:top w:val="none" w:sz="0" w:space="0" w:color="auto"/>
            <w:left w:val="none" w:sz="0" w:space="0" w:color="auto"/>
            <w:bottom w:val="none" w:sz="0" w:space="0" w:color="auto"/>
            <w:right w:val="none" w:sz="0" w:space="0" w:color="auto"/>
          </w:divBdr>
        </w:div>
        <w:div w:id="722825893">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454143">
          <w:blockQuote w:val="1"/>
          <w:marLeft w:val="720"/>
          <w:marRight w:val="720"/>
          <w:marTop w:val="100"/>
          <w:marBottom w:val="100"/>
          <w:divBdr>
            <w:top w:val="none" w:sz="0" w:space="0" w:color="auto"/>
            <w:left w:val="none" w:sz="0" w:space="0" w:color="auto"/>
            <w:bottom w:val="none" w:sz="0" w:space="0" w:color="auto"/>
            <w:right w:val="none" w:sz="0" w:space="0" w:color="auto"/>
          </w:divBdr>
        </w:div>
        <w:div w:id="1263566707">
          <w:blockQuote w:val="1"/>
          <w:marLeft w:val="720"/>
          <w:marRight w:val="720"/>
          <w:marTop w:val="100"/>
          <w:marBottom w:val="100"/>
          <w:divBdr>
            <w:top w:val="none" w:sz="0" w:space="0" w:color="auto"/>
            <w:left w:val="none" w:sz="0" w:space="0" w:color="auto"/>
            <w:bottom w:val="none" w:sz="0" w:space="0" w:color="auto"/>
            <w:right w:val="none" w:sz="0" w:space="0" w:color="auto"/>
          </w:divBdr>
        </w:div>
        <w:div w:id="4739118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1191538">
      <w:bodyDiv w:val="1"/>
      <w:marLeft w:val="0"/>
      <w:marRight w:val="0"/>
      <w:marTop w:val="0"/>
      <w:marBottom w:val="0"/>
      <w:divBdr>
        <w:top w:val="none" w:sz="0" w:space="0" w:color="auto"/>
        <w:left w:val="none" w:sz="0" w:space="0" w:color="auto"/>
        <w:bottom w:val="none" w:sz="0" w:space="0" w:color="auto"/>
        <w:right w:val="none" w:sz="0" w:space="0" w:color="auto"/>
      </w:divBdr>
    </w:div>
    <w:div w:id="516388194">
      <w:bodyDiv w:val="1"/>
      <w:marLeft w:val="0"/>
      <w:marRight w:val="0"/>
      <w:marTop w:val="0"/>
      <w:marBottom w:val="0"/>
      <w:divBdr>
        <w:top w:val="none" w:sz="0" w:space="0" w:color="auto"/>
        <w:left w:val="none" w:sz="0" w:space="0" w:color="auto"/>
        <w:bottom w:val="none" w:sz="0" w:space="0" w:color="auto"/>
        <w:right w:val="none" w:sz="0" w:space="0" w:color="auto"/>
      </w:divBdr>
    </w:div>
    <w:div w:id="648025179">
      <w:bodyDiv w:val="1"/>
      <w:marLeft w:val="0"/>
      <w:marRight w:val="0"/>
      <w:marTop w:val="0"/>
      <w:marBottom w:val="0"/>
      <w:divBdr>
        <w:top w:val="none" w:sz="0" w:space="0" w:color="auto"/>
        <w:left w:val="none" w:sz="0" w:space="0" w:color="auto"/>
        <w:bottom w:val="none" w:sz="0" w:space="0" w:color="auto"/>
        <w:right w:val="none" w:sz="0" w:space="0" w:color="auto"/>
      </w:divBdr>
    </w:div>
    <w:div w:id="691806032">
      <w:bodyDiv w:val="1"/>
      <w:marLeft w:val="0"/>
      <w:marRight w:val="0"/>
      <w:marTop w:val="0"/>
      <w:marBottom w:val="0"/>
      <w:divBdr>
        <w:top w:val="none" w:sz="0" w:space="0" w:color="auto"/>
        <w:left w:val="none" w:sz="0" w:space="0" w:color="auto"/>
        <w:bottom w:val="none" w:sz="0" w:space="0" w:color="auto"/>
        <w:right w:val="none" w:sz="0" w:space="0" w:color="auto"/>
      </w:divBdr>
      <w:divsChild>
        <w:div w:id="914166414">
          <w:blockQuote w:val="1"/>
          <w:marLeft w:val="720"/>
          <w:marRight w:val="720"/>
          <w:marTop w:val="100"/>
          <w:marBottom w:val="100"/>
          <w:divBdr>
            <w:top w:val="none" w:sz="0" w:space="0" w:color="auto"/>
            <w:left w:val="none" w:sz="0" w:space="0" w:color="auto"/>
            <w:bottom w:val="none" w:sz="0" w:space="0" w:color="auto"/>
            <w:right w:val="none" w:sz="0" w:space="0" w:color="auto"/>
          </w:divBdr>
        </w:div>
        <w:div w:id="407656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9035824">
      <w:bodyDiv w:val="1"/>
      <w:marLeft w:val="0"/>
      <w:marRight w:val="0"/>
      <w:marTop w:val="0"/>
      <w:marBottom w:val="0"/>
      <w:divBdr>
        <w:top w:val="none" w:sz="0" w:space="0" w:color="auto"/>
        <w:left w:val="none" w:sz="0" w:space="0" w:color="auto"/>
        <w:bottom w:val="none" w:sz="0" w:space="0" w:color="auto"/>
        <w:right w:val="none" w:sz="0" w:space="0" w:color="auto"/>
      </w:divBdr>
      <w:divsChild>
        <w:div w:id="2007704962">
          <w:marLeft w:val="0"/>
          <w:marRight w:val="0"/>
          <w:marTop w:val="0"/>
          <w:marBottom w:val="270"/>
          <w:divBdr>
            <w:top w:val="none" w:sz="0" w:space="0" w:color="auto"/>
            <w:left w:val="none" w:sz="0" w:space="0" w:color="auto"/>
            <w:bottom w:val="none" w:sz="0" w:space="0" w:color="auto"/>
            <w:right w:val="none" w:sz="0" w:space="0" w:color="auto"/>
          </w:divBdr>
        </w:div>
        <w:div w:id="1998341568">
          <w:marLeft w:val="0"/>
          <w:marRight w:val="0"/>
          <w:marTop w:val="0"/>
          <w:marBottom w:val="270"/>
          <w:divBdr>
            <w:top w:val="none" w:sz="0" w:space="0" w:color="auto"/>
            <w:left w:val="none" w:sz="0" w:space="0" w:color="auto"/>
            <w:bottom w:val="none" w:sz="0" w:space="0" w:color="auto"/>
            <w:right w:val="none" w:sz="0" w:space="0" w:color="auto"/>
          </w:divBdr>
        </w:div>
        <w:div w:id="1741443863">
          <w:marLeft w:val="0"/>
          <w:marRight w:val="0"/>
          <w:marTop w:val="0"/>
          <w:marBottom w:val="270"/>
          <w:divBdr>
            <w:top w:val="none" w:sz="0" w:space="0" w:color="auto"/>
            <w:left w:val="none" w:sz="0" w:space="0" w:color="auto"/>
            <w:bottom w:val="none" w:sz="0" w:space="0" w:color="auto"/>
            <w:right w:val="none" w:sz="0" w:space="0" w:color="auto"/>
          </w:divBdr>
        </w:div>
      </w:divsChild>
    </w:div>
    <w:div w:id="724645385">
      <w:bodyDiv w:val="1"/>
      <w:marLeft w:val="0"/>
      <w:marRight w:val="0"/>
      <w:marTop w:val="0"/>
      <w:marBottom w:val="0"/>
      <w:divBdr>
        <w:top w:val="none" w:sz="0" w:space="0" w:color="auto"/>
        <w:left w:val="none" w:sz="0" w:space="0" w:color="auto"/>
        <w:bottom w:val="none" w:sz="0" w:space="0" w:color="auto"/>
        <w:right w:val="none" w:sz="0" w:space="0" w:color="auto"/>
      </w:divBdr>
    </w:div>
    <w:div w:id="813449201">
      <w:bodyDiv w:val="1"/>
      <w:marLeft w:val="0"/>
      <w:marRight w:val="0"/>
      <w:marTop w:val="0"/>
      <w:marBottom w:val="0"/>
      <w:divBdr>
        <w:top w:val="none" w:sz="0" w:space="0" w:color="auto"/>
        <w:left w:val="none" w:sz="0" w:space="0" w:color="auto"/>
        <w:bottom w:val="none" w:sz="0" w:space="0" w:color="auto"/>
        <w:right w:val="none" w:sz="0" w:space="0" w:color="auto"/>
      </w:divBdr>
    </w:div>
    <w:div w:id="887692612">
      <w:bodyDiv w:val="1"/>
      <w:marLeft w:val="0"/>
      <w:marRight w:val="0"/>
      <w:marTop w:val="0"/>
      <w:marBottom w:val="0"/>
      <w:divBdr>
        <w:top w:val="none" w:sz="0" w:space="0" w:color="auto"/>
        <w:left w:val="none" w:sz="0" w:space="0" w:color="auto"/>
        <w:bottom w:val="none" w:sz="0" w:space="0" w:color="auto"/>
        <w:right w:val="none" w:sz="0" w:space="0" w:color="auto"/>
      </w:divBdr>
      <w:divsChild>
        <w:div w:id="1928927077">
          <w:marLeft w:val="0"/>
          <w:marRight w:val="0"/>
          <w:marTop w:val="0"/>
          <w:marBottom w:val="0"/>
          <w:divBdr>
            <w:top w:val="none" w:sz="0" w:space="0" w:color="auto"/>
            <w:left w:val="none" w:sz="0" w:space="0" w:color="auto"/>
            <w:bottom w:val="none" w:sz="0" w:space="0" w:color="auto"/>
            <w:right w:val="none" w:sz="0" w:space="0" w:color="auto"/>
          </w:divBdr>
          <w:divsChild>
            <w:div w:id="11306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510363">
      <w:bodyDiv w:val="1"/>
      <w:marLeft w:val="0"/>
      <w:marRight w:val="0"/>
      <w:marTop w:val="0"/>
      <w:marBottom w:val="0"/>
      <w:divBdr>
        <w:top w:val="none" w:sz="0" w:space="0" w:color="auto"/>
        <w:left w:val="none" w:sz="0" w:space="0" w:color="auto"/>
        <w:bottom w:val="none" w:sz="0" w:space="0" w:color="auto"/>
        <w:right w:val="none" w:sz="0" w:space="0" w:color="auto"/>
      </w:divBdr>
      <w:divsChild>
        <w:div w:id="410085328">
          <w:marLeft w:val="0"/>
          <w:marRight w:val="0"/>
          <w:marTop w:val="0"/>
          <w:marBottom w:val="0"/>
          <w:divBdr>
            <w:top w:val="none" w:sz="0" w:space="0" w:color="auto"/>
            <w:left w:val="none" w:sz="0" w:space="0" w:color="auto"/>
            <w:bottom w:val="none" w:sz="0" w:space="0" w:color="auto"/>
            <w:right w:val="none" w:sz="0" w:space="0" w:color="auto"/>
          </w:divBdr>
          <w:divsChild>
            <w:div w:id="85620051">
              <w:marLeft w:val="0"/>
              <w:marRight w:val="0"/>
              <w:marTop w:val="0"/>
              <w:marBottom w:val="0"/>
              <w:divBdr>
                <w:top w:val="none" w:sz="0" w:space="0" w:color="auto"/>
                <w:left w:val="none" w:sz="0" w:space="0" w:color="auto"/>
                <w:bottom w:val="none" w:sz="0" w:space="0" w:color="auto"/>
                <w:right w:val="none" w:sz="0" w:space="0" w:color="auto"/>
              </w:divBdr>
              <w:divsChild>
                <w:div w:id="146600734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162819919">
          <w:marLeft w:val="0"/>
          <w:marRight w:val="0"/>
          <w:marTop w:val="0"/>
          <w:marBottom w:val="0"/>
          <w:divBdr>
            <w:top w:val="none" w:sz="0" w:space="0" w:color="auto"/>
            <w:left w:val="none" w:sz="0" w:space="0" w:color="auto"/>
            <w:bottom w:val="none" w:sz="0" w:space="0" w:color="auto"/>
            <w:right w:val="none" w:sz="0" w:space="0" w:color="auto"/>
          </w:divBdr>
          <w:divsChild>
            <w:div w:id="167255511">
              <w:marLeft w:val="0"/>
              <w:marRight w:val="0"/>
              <w:marTop w:val="0"/>
              <w:marBottom w:val="0"/>
              <w:divBdr>
                <w:top w:val="none" w:sz="0" w:space="0" w:color="auto"/>
                <w:left w:val="none" w:sz="0" w:space="0" w:color="auto"/>
                <w:bottom w:val="none" w:sz="0" w:space="0" w:color="auto"/>
                <w:right w:val="none" w:sz="0" w:space="0" w:color="auto"/>
              </w:divBdr>
              <w:divsChild>
                <w:div w:id="428890936">
                  <w:marLeft w:val="0"/>
                  <w:marRight w:val="0"/>
                  <w:marTop w:val="0"/>
                  <w:marBottom w:val="150"/>
                  <w:divBdr>
                    <w:top w:val="none" w:sz="0" w:space="0" w:color="auto"/>
                    <w:left w:val="none" w:sz="0" w:space="0" w:color="auto"/>
                    <w:bottom w:val="none" w:sz="0" w:space="0" w:color="auto"/>
                    <w:right w:val="none" w:sz="0" w:space="0" w:color="auto"/>
                  </w:divBdr>
                  <w:divsChild>
                    <w:div w:id="1520854170">
                      <w:marLeft w:val="0"/>
                      <w:marRight w:val="0"/>
                      <w:marTop w:val="0"/>
                      <w:marBottom w:val="0"/>
                      <w:divBdr>
                        <w:top w:val="none" w:sz="0" w:space="0" w:color="auto"/>
                        <w:left w:val="none" w:sz="0" w:space="0" w:color="auto"/>
                        <w:bottom w:val="none" w:sz="0" w:space="0" w:color="auto"/>
                        <w:right w:val="none" w:sz="0" w:space="0" w:color="auto"/>
                      </w:divBdr>
                      <w:divsChild>
                        <w:div w:id="158352358">
                          <w:marLeft w:val="0"/>
                          <w:marRight w:val="0"/>
                          <w:marTop w:val="0"/>
                          <w:marBottom w:val="0"/>
                          <w:divBdr>
                            <w:top w:val="none" w:sz="0" w:space="0" w:color="auto"/>
                            <w:left w:val="none" w:sz="0" w:space="0" w:color="auto"/>
                            <w:bottom w:val="none" w:sz="0" w:space="0" w:color="auto"/>
                            <w:right w:val="none" w:sz="0" w:space="0" w:color="auto"/>
                          </w:divBdr>
                          <w:divsChild>
                            <w:div w:id="131363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2523471">
      <w:bodyDiv w:val="1"/>
      <w:marLeft w:val="0"/>
      <w:marRight w:val="0"/>
      <w:marTop w:val="0"/>
      <w:marBottom w:val="0"/>
      <w:divBdr>
        <w:top w:val="none" w:sz="0" w:space="0" w:color="auto"/>
        <w:left w:val="none" w:sz="0" w:space="0" w:color="auto"/>
        <w:bottom w:val="none" w:sz="0" w:space="0" w:color="auto"/>
        <w:right w:val="none" w:sz="0" w:space="0" w:color="auto"/>
      </w:divBdr>
    </w:div>
    <w:div w:id="964428977">
      <w:bodyDiv w:val="1"/>
      <w:marLeft w:val="0"/>
      <w:marRight w:val="0"/>
      <w:marTop w:val="0"/>
      <w:marBottom w:val="0"/>
      <w:divBdr>
        <w:top w:val="none" w:sz="0" w:space="0" w:color="auto"/>
        <w:left w:val="none" w:sz="0" w:space="0" w:color="auto"/>
        <w:bottom w:val="none" w:sz="0" w:space="0" w:color="auto"/>
        <w:right w:val="none" w:sz="0" w:space="0" w:color="auto"/>
      </w:divBdr>
    </w:div>
    <w:div w:id="994182547">
      <w:bodyDiv w:val="1"/>
      <w:marLeft w:val="0"/>
      <w:marRight w:val="0"/>
      <w:marTop w:val="0"/>
      <w:marBottom w:val="0"/>
      <w:divBdr>
        <w:top w:val="none" w:sz="0" w:space="0" w:color="auto"/>
        <w:left w:val="none" w:sz="0" w:space="0" w:color="auto"/>
        <w:bottom w:val="none" w:sz="0" w:space="0" w:color="auto"/>
        <w:right w:val="none" w:sz="0" w:space="0" w:color="auto"/>
      </w:divBdr>
    </w:div>
    <w:div w:id="1047990865">
      <w:bodyDiv w:val="1"/>
      <w:marLeft w:val="0"/>
      <w:marRight w:val="0"/>
      <w:marTop w:val="0"/>
      <w:marBottom w:val="0"/>
      <w:divBdr>
        <w:top w:val="none" w:sz="0" w:space="0" w:color="auto"/>
        <w:left w:val="none" w:sz="0" w:space="0" w:color="auto"/>
        <w:bottom w:val="none" w:sz="0" w:space="0" w:color="auto"/>
        <w:right w:val="none" w:sz="0" w:space="0" w:color="auto"/>
      </w:divBdr>
    </w:div>
    <w:div w:id="1109859548">
      <w:bodyDiv w:val="1"/>
      <w:marLeft w:val="0"/>
      <w:marRight w:val="0"/>
      <w:marTop w:val="0"/>
      <w:marBottom w:val="0"/>
      <w:divBdr>
        <w:top w:val="none" w:sz="0" w:space="0" w:color="auto"/>
        <w:left w:val="none" w:sz="0" w:space="0" w:color="auto"/>
        <w:bottom w:val="none" w:sz="0" w:space="0" w:color="auto"/>
        <w:right w:val="none" w:sz="0" w:space="0" w:color="auto"/>
      </w:divBdr>
    </w:div>
    <w:div w:id="1146170658">
      <w:bodyDiv w:val="1"/>
      <w:marLeft w:val="0"/>
      <w:marRight w:val="0"/>
      <w:marTop w:val="0"/>
      <w:marBottom w:val="0"/>
      <w:divBdr>
        <w:top w:val="none" w:sz="0" w:space="0" w:color="auto"/>
        <w:left w:val="none" w:sz="0" w:space="0" w:color="auto"/>
        <w:bottom w:val="none" w:sz="0" w:space="0" w:color="auto"/>
        <w:right w:val="none" w:sz="0" w:space="0" w:color="auto"/>
      </w:divBdr>
      <w:divsChild>
        <w:div w:id="1370489810">
          <w:marLeft w:val="0"/>
          <w:marRight w:val="0"/>
          <w:marTop w:val="0"/>
          <w:marBottom w:val="0"/>
          <w:divBdr>
            <w:top w:val="none" w:sz="0" w:space="0" w:color="auto"/>
            <w:left w:val="none" w:sz="0" w:space="0" w:color="auto"/>
            <w:bottom w:val="none" w:sz="0" w:space="0" w:color="auto"/>
            <w:right w:val="none" w:sz="0" w:space="0" w:color="auto"/>
          </w:divBdr>
          <w:divsChild>
            <w:div w:id="1238708109">
              <w:marLeft w:val="0"/>
              <w:marRight w:val="0"/>
              <w:marTop w:val="0"/>
              <w:marBottom w:val="0"/>
              <w:divBdr>
                <w:top w:val="none" w:sz="0" w:space="0" w:color="auto"/>
                <w:left w:val="none" w:sz="0" w:space="0" w:color="auto"/>
                <w:bottom w:val="none" w:sz="0" w:space="0" w:color="auto"/>
                <w:right w:val="none" w:sz="0" w:space="0" w:color="auto"/>
              </w:divBdr>
            </w:div>
          </w:divsChild>
        </w:div>
        <w:div w:id="401876766">
          <w:marLeft w:val="0"/>
          <w:marRight w:val="0"/>
          <w:marTop w:val="0"/>
          <w:marBottom w:val="0"/>
          <w:divBdr>
            <w:top w:val="none" w:sz="0" w:space="0" w:color="auto"/>
            <w:left w:val="none" w:sz="0" w:space="0" w:color="auto"/>
            <w:bottom w:val="none" w:sz="0" w:space="0" w:color="auto"/>
            <w:right w:val="none" w:sz="0" w:space="0" w:color="auto"/>
          </w:divBdr>
          <w:divsChild>
            <w:div w:id="159686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718008">
      <w:bodyDiv w:val="1"/>
      <w:marLeft w:val="0"/>
      <w:marRight w:val="0"/>
      <w:marTop w:val="0"/>
      <w:marBottom w:val="0"/>
      <w:divBdr>
        <w:top w:val="none" w:sz="0" w:space="0" w:color="auto"/>
        <w:left w:val="none" w:sz="0" w:space="0" w:color="auto"/>
        <w:bottom w:val="none" w:sz="0" w:space="0" w:color="auto"/>
        <w:right w:val="none" w:sz="0" w:space="0" w:color="auto"/>
      </w:divBdr>
      <w:divsChild>
        <w:div w:id="1292781123">
          <w:marLeft w:val="0"/>
          <w:marRight w:val="0"/>
          <w:marTop w:val="0"/>
          <w:marBottom w:val="0"/>
          <w:divBdr>
            <w:top w:val="none" w:sz="0" w:space="0" w:color="auto"/>
            <w:left w:val="none" w:sz="0" w:space="0" w:color="auto"/>
            <w:bottom w:val="none" w:sz="0" w:space="0" w:color="auto"/>
            <w:right w:val="none" w:sz="0" w:space="0" w:color="auto"/>
          </w:divBdr>
          <w:divsChild>
            <w:div w:id="1638608874">
              <w:marLeft w:val="0"/>
              <w:marRight w:val="0"/>
              <w:marTop w:val="0"/>
              <w:marBottom w:val="0"/>
              <w:divBdr>
                <w:top w:val="none" w:sz="0" w:space="0" w:color="auto"/>
                <w:left w:val="none" w:sz="0" w:space="0" w:color="auto"/>
                <w:bottom w:val="none" w:sz="0" w:space="0" w:color="auto"/>
                <w:right w:val="none" w:sz="0" w:space="0" w:color="auto"/>
              </w:divBdr>
              <w:divsChild>
                <w:div w:id="119203710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862353246">
          <w:marLeft w:val="0"/>
          <w:marRight w:val="0"/>
          <w:marTop w:val="0"/>
          <w:marBottom w:val="0"/>
          <w:divBdr>
            <w:top w:val="none" w:sz="0" w:space="0" w:color="auto"/>
            <w:left w:val="none" w:sz="0" w:space="0" w:color="auto"/>
            <w:bottom w:val="none" w:sz="0" w:space="0" w:color="auto"/>
            <w:right w:val="none" w:sz="0" w:space="0" w:color="auto"/>
          </w:divBdr>
          <w:divsChild>
            <w:div w:id="769663084">
              <w:marLeft w:val="0"/>
              <w:marRight w:val="0"/>
              <w:marTop w:val="0"/>
              <w:marBottom w:val="0"/>
              <w:divBdr>
                <w:top w:val="none" w:sz="0" w:space="0" w:color="auto"/>
                <w:left w:val="none" w:sz="0" w:space="0" w:color="auto"/>
                <w:bottom w:val="none" w:sz="0" w:space="0" w:color="auto"/>
                <w:right w:val="none" w:sz="0" w:space="0" w:color="auto"/>
              </w:divBdr>
              <w:divsChild>
                <w:div w:id="1574118193">
                  <w:marLeft w:val="0"/>
                  <w:marRight w:val="0"/>
                  <w:marTop w:val="0"/>
                  <w:marBottom w:val="150"/>
                  <w:divBdr>
                    <w:top w:val="none" w:sz="0" w:space="0" w:color="auto"/>
                    <w:left w:val="none" w:sz="0" w:space="0" w:color="auto"/>
                    <w:bottom w:val="none" w:sz="0" w:space="0" w:color="auto"/>
                    <w:right w:val="none" w:sz="0" w:space="0" w:color="auto"/>
                  </w:divBdr>
                  <w:divsChild>
                    <w:div w:id="1693605587">
                      <w:marLeft w:val="0"/>
                      <w:marRight w:val="0"/>
                      <w:marTop w:val="0"/>
                      <w:marBottom w:val="0"/>
                      <w:divBdr>
                        <w:top w:val="none" w:sz="0" w:space="0" w:color="auto"/>
                        <w:left w:val="none" w:sz="0" w:space="0" w:color="auto"/>
                        <w:bottom w:val="none" w:sz="0" w:space="0" w:color="auto"/>
                        <w:right w:val="none" w:sz="0" w:space="0" w:color="auto"/>
                      </w:divBdr>
                      <w:divsChild>
                        <w:div w:id="1815486509">
                          <w:marLeft w:val="0"/>
                          <w:marRight w:val="0"/>
                          <w:marTop w:val="0"/>
                          <w:marBottom w:val="0"/>
                          <w:divBdr>
                            <w:top w:val="none" w:sz="0" w:space="0" w:color="auto"/>
                            <w:left w:val="none" w:sz="0" w:space="0" w:color="auto"/>
                            <w:bottom w:val="none" w:sz="0" w:space="0" w:color="auto"/>
                            <w:right w:val="none" w:sz="0" w:space="0" w:color="auto"/>
                          </w:divBdr>
                          <w:divsChild>
                            <w:div w:id="31969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9174819">
      <w:bodyDiv w:val="1"/>
      <w:marLeft w:val="0"/>
      <w:marRight w:val="0"/>
      <w:marTop w:val="0"/>
      <w:marBottom w:val="0"/>
      <w:divBdr>
        <w:top w:val="none" w:sz="0" w:space="0" w:color="auto"/>
        <w:left w:val="none" w:sz="0" w:space="0" w:color="auto"/>
        <w:bottom w:val="none" w:sz="0" w:space="0" w:color="auto"/>
        <w:right w:val="none" w:sz="0" w:space="0" w:color="auto"/>
      </w:divBdr>
    </w:div>
    <w:div w:id="1317294273">
      <w:bodyDiv w:val="1"/>
      <w:marLeft w:val="0"/>
      <w:marRight w:val="0"/>
      <w:marTop w:val="0"/>
      <w:marBottom w:val="0"/>
      <w:divBdr>
        <w:top w:val="none" w:sz="0" w:space="0" w:color="auto"/>
        <w:left w:val="none" w:sz="0" w:space="0" w:color="auto"/>
        <w:bottom w:val="none" w:sz="0" w:space="0" w:color="auto"/>
        <w:right w:val="none" w:sz="0" w:space="0" w:color="auto"/>
      </w:divBdr>
    </w:div>
    <w:div w:id="1320035695">
      <w:bodyDiv w:val="1"/>
      <w:marLeft w:val="0"/>
      <w:marRight w:val="0"/>
      <w:marTop w:val="0"/>
      <w:marBottom w:val="0"/>
      <w:divBdr>
        <w:top w:val="none" w:sz="0" w:space="0" w:color="auto"/>
        <w:left w:val="none" w:sz="0" w:space="0" w:color="auto"/>
        <w:bottom w:val="none" w:sz="0" w:space="0" w:color="auto"/>
        <w:right w:val="none" w:sz="0" w:space="0" w:color="auto"/>
      </w:divBdr>
    </w:div>
    <w:div w:id="1332677821">
      <w:bodyDiv w:val="1"/>
      <w:marLeft w:val="0"/>
      <w:marRight w:val="0"/>
      <w:marTop w:val="0"/>
      <w:marBottom w:val="0"/>
      <w:divBdr>
        <w:top w:val="none" w:sz="0" w:space="0" w:color="auto"/>
        <w:left w:val="none" w:sz="0" w:space="0" w:color="auto"/>
        <w:bottom w:val="none" w:sz="0" w:space="0" w:color="auto"/>
        <w:right w:val="none" w:sz="0" w:space="0" w:color="auto"/>
      </w:divBdr>
    </w:div>
    <w:div w:id="1348674299">
      <w:bodyDiv w:val="1"/>
      <w:marLeft w:val="0"/>
      <w:marRight w:val="0"/>
      <w:marTop w:val="0"/>
      <w:marBottom w:val="0"/>
      <w:divBdr>
        <w:top w:val="none" w:sz="0" w:space="0" w:color="auto"/>
        <w:left w:val="none" w:sz="0" w:space="0" w:color="auto"/>
        <w:bottom w:val="none" w:sz="0" w:space="0" w:color="auto"/>
        <w:right w:val="none" w:sz="0" w:space="0" w:color="auto"/>
      </w:divBdr>
      <w:divsChild>
        <w:div w:id="635453404">
          <w:marLeft w:val="0"/>
          <w:marRight w:val="0"/>
          <w:marTop w:val="0"/>
          <w:marBottom w:val="0"/>
          <w:divBdr>
            <w:top w:val="none" w:sz="0" w:space="0" w:color="auto"/>
            <w:left w:val="none" w:sz="0" w:space="0" w:color="auto"/>
            <w:bottom w:val="none" w:sz="0" w:space="0" w:color="auto"/>
            <w:right w:val="none" w:sz="0" w:space="0" w:color="auto"/>
          </w:divBdr>
          <w:divsChild>
            <w:div w:id="526333747">
              <w:marLeft w:val="0"/>
              <w:marRight w:val="0"/>
              <w:marTop w:val="0"/>
              <w:marBottom w:val="0"/>
              <w:divBdr>
                <w:top w:val="none" w:sz="0" w:space="0" w:color="auto"/>
                <w:left w:val="none" w:sz="0" w:space="0" w:color="auto"/>
                <w:bottom w:val="none" w:sz="0" w:space="0" w:color="auto"/>
                <w:right w:val="none" w:sz="0" w:space="0" w:color="auto"/>
              </w:divBdr>
              <w:divsChild>
                <w:div w:id="138329011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82422793">
          <w:marLeft w:val="0"/>
          <w:marRight w:val="0"/>
          <w:marTop w:val="0"/>
          <w:marBottom w:val="0"/>
          <w:divBdr>
            <w:top w:val="none" w:sz="0" w:space="0" w:color="auto"/>
            <w:left w:val="none" w:sz="0" w:space="0" w:color="auto"/>
            <w:bottom w:val="none" w:sz="0" w:space="0" w:color="auto"/>
            <w:right w:val="none" w:sz="0" w:space="0" w:color="auto"/>
          </w:divBdr>
          <w:divsChild>
            <w:div w:id="351299890">
              <w:marLeft w:val="0"/>
              <w:marRight w:val="0"/>
              <w:marTop w:val="0"/>
              <w:marBottom w:val="0"/>
              <w:divBdr>
                <w:top w:val="none" w:sz="0" w:space="0" w:color="auto"/>
                <w:left w:val="none" w:sz="0" w:space="0" w:color="auto"/>
                <w:bottom w:val="none" w:sz="0" w:space="0" w:color="auto"/>
                <w:right w:val="none" w:sz="0" w:space="0" w:color="auto"/>
              </w:divBdr>
              <w:divsChild>
                <w:div w:id="604193433">
                  <w:marLeft w:val="0"/>
                  <w:marRight w:val="0"/>
                  <w:marTop w:val="0"/>
                  <w:marBottom w:val="0"/>
                  <w:divBdr>
                    <w:top w:val="none" w:sz="0" w:space="0" w:color="auto"/>
                    <w:left w:val="none" w:sz="0" w:space="0" w:color="auto"/>
                    <w:bottom w:val="none" w:sz="0" w:space="0" w:color="auto"/>
                    <w:right w:val="none" w:sz="0" w:space="0" w:color="auto"/>
                  </w:divBdr>
                  <w:divsChild>
                    <w:div w:id="1381203914">
                      <w:marLeft w:val="0"/>
                      <w:marRight w:val="0"/>
                      <w:marTop w:val="0"/>
                      <w:marBottom w:val="0"/>
                      <w:divBdr>
                        <w:top w:val="none" w:sz="0" w:space="0" w:color="auto"/>
                        <w:left w:val="none" w:sz="0" w:space="0" w:color="auto"/>
                        <w:bottom w:val="none" w:sz="0" w:space="0" w:color="auto"/>
                        <w:right w:val="none" w:sz="0" w:space="0" w:color="auto"/>
                      </w:divBdr>
                      <w:divsChild>
                        <w:div w:id="475418134">
                          <w:marLeft w:val="0"/>
                          <w:marRight w:val="0"/>
                          <w:marTop w:val="0"/>
                          <w:marBottom w:val="0"/>
                          <w:divBdr>
                            <w:top w:val="none" w:sz="0" w:space="0" w:color="auto"/>
                            <w:left w:val="none" w:sz="0" w:space="0" w:color="auto"/>
                            <w:bottom w:val="none" w:sz="0" w:space="0" w:color="auto"/>
                            <w:right w:val="none" w:sz="0" w:space="0" w:color="auto"/>
                          </w:divBdr>
                          <w:divsChild>
                            <w:div w:id="171464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0519852">
      <w:bodyDiv w:val="1"/>
      <w:marLeft w:val="0"/>
      <w:marRight w:val="0"/>
      <w:marTop w:val="0"/>
      <w:marBottom w:val="0"/>
      <w:divBdr>
        <w:top w:val="none" w:sz="0" w:space="0" w:color="auto"/>
        <w:left w:val="none" w:sz="0" w:space="0" w:color="auto"/>
        <w:bottom w:val="none" w:sz="0" w:space="0" w:color="auto"/>
        <w:right w:val="none" w:sz="0" w:space="0" w:color="auto"/>
      </w:divBdr>
    </w:div>
    <w:div w:id="1418281877">
      <w:bodyDiv w:val="1"/>
      <w:marLeft w:val="0"/>
      <w:marRight w:val="0"/>
      <w:marTop w:val="0"/>
      <w:marBottom w:val="0"/>
      <w:divBdr>
        <w:top w:val="none" w:sz="0" w:space="0" w:color="auto"/>
        <w:left w:val="none" w:sz="0" w:space="0" w:color="auto"/>
        <w:bottom w:val="none" w:sz="0" w:space="0" w:color="auto"/>
        <w:right w:val="none" w:sz="0" w:space="0" w:color="auto"/>
      </w:divBdr>
      <w:divsChild>
        <w:div w:id="563568205">
          <w:marLeft w:val="0"/>
          <w:marRight w:val="0"/>
          <w:marTop w:val="0"/>
          <w:marBottom w:val="0"/>
          <w:divBdr>
            <w:top w:val="none" w:sz="0" w:space="0" w:color="auto"/>
            <w:left w:val="none" w:sz="0" w:space="0" w:color="auto"/>
            <w:bottom w:val="none" w:sz="0" w:space="0" w:color="auto"/>
            <w:right w:val="none" w:sz="0" w:space="0" w:color="auto"/>
          </w:divBdr>
          <w:divsChild>
            <w:div w:id="1764690055">
              <w:marLeft w:val="0"/>
              <w:marRight w:val="0"/>
              <w:marTop w:val="0"/>
              <w:marBottom w:val="0"/>
              <w:divBdr>
                <w:top w:val="none" w:sz="0" w:space="0" w:color="auto"/>
                <w:left w:val="none" w:sz="0" w:space="0" w:color="auto"/>
                <w:bottom w:val="none" w:sz="0" w:space="0" w:color="auto"/>
                <w:right w:val="none" w:sz="0" w:space="0" w:color="auto"/>
              </w:divBdr>
            </w:div>
          </w:divsChild>
        </w:div>
        <w:div w:id="1350836121">
          <w:marLeft w:val="0"/>
          <w:marRight w:val="0"/>
          <w:marTop w:val="0"/>
          <w:marBottom w:val="0"/>
          <w:divBdr>
            <w:top w:val="none" w:sz="0" w:space="0" w:color="auto"/>
            <w:left w:val="none" w:sz="0" w:space="0" w:color="auto"/>
            <w:bottom w:val="none" w:sz="0" w:space="0" w:color="auto"/>
            <w:right w:val="none" w:sz="0" w:space="0" w:color="auto"/>
          </w:divBdr>
        </w:div>
      </w:divsChild>
    </w:div>
    <w:div w:id="1421220936">
      <w:bodyDiv w:val="1"/>
      <w:marLeft w:val="0"/>
      <w:marRight w:val="0"/>
      <w:marTop w:val="0"/>
      <w:marBottom w:val="0"/>
      <w:divBdr>
        <w:top w:val="none" w:sz="0" w:space="0" w:color="auto"/>
        <w:left w:val="none" w:sz="0" w:space="0" w:color="auto"/>
        <w:bottom w:val="none" w:sz="0" w:space="0" w:color="auto"/>
        <w:right w:val="none" w:sz="0" w:space="0" w:color="auto"/>
      </w:divBdr>
    </w:div>
    <w:div w:id="1434859815">
      <w:bodyDiv w:val="1"/>
      <w:marLeft w:val="0"/>
      <w:marRight w:val="0"/>
      <w:marTop w:val="0"/>
      <w:marBottom w:val="0"/>
      <w:divBdr>
        <w:top w:val="none" w:sz="0" w:space="0" w:color="auto"/>
        <w:left w:val="none" w:sz="0" w:space="0" w:color="auto"/>
        <w:bottom w:val="none" w:sz="0" w:space="0" w:color="auto"/>
        <w:right w:val="none" w:sz="0" w:space="0" w:color="auto"/>
      </w:divBdr>
    </w:div>
    <w:div w:id="1451823993">
      <w:bodyDiv w:val="1"/>
      <w:marLeft w:val="0"/>
      <w:marRight w:val="0"/>
      <w:marTop w:val="0"/>
      <w:marBottom w:val="0"/>
      <w:divBdr>
        <w:top w:val="none" w:sz="0" w:space="0" w:color="auto"/>
        <w:left w:val="none" w:sz="0" w:space="0" w:color="auto"/>
        <w:bottom w:val="none" w:sz="0" w:space="0" w:color="auto"/>
        <w:right w:val="none" w:sz="0" w:space="0" w:color="auto"/>
      </w:divBdr>
    </w:div>
    <w:div w:id="1483159273">
      <w:bodyDiv w:val="1"/>
      <w:marLeft w:val="0"/>
      <w:marRight w:val="0"/>
      <w:marTop w:val="0"/>
      <w:marBottom w:val="0"/>
      <w:divBdr>
        <w:top w:val="none" w:sz="0" w:space="0" w:color="auto"/>
        <w:left w:val="none" w:sz="0" w:space="0" w:color="auto"/>
        <w:bottom w:val="none" w:sz="0" w:space="0" w:color="auto"/>
        <w:right w:val="none" w:sz="0" w:space="0" w:color="auto"/>
      </w:divBdr>
      <w:divsChild>
        <w:div w:id="1876308265">
          <w:marLeft w:val="0"/>
          <w:marRight w:val="0"/>
          <w:marTop w:val="0"/>
          <w:marBottom w:val="0"/>
          <w:divBdr>
            <w:top w:val="none" w:sz="0" w:space="0" w:color="auto"/>
            <w:left w:val="none" w:sz="0" w:space="0" w:color="auto"/>
            <w:bottom w:val="none" w:sz="0" w:space="0" w:color="auto"/>
            <w:right w:val="none" w:sz="0" w:space="0" w:color="auto"/>
          </w:divBdr>
          <w:divsChild>
            <w:div w:id="2130196760">
              <w:marLeft w:val="0"/>
              <w:marRight w:val="0"/>
              <w:marTop w:val="0"/>
              <w:marBottom w:val="0"/>
              <w:divBdr>
                <w:top w:val="none" w:sz="0" w:space="0" w:color="auto"/>
                <w:left w:val="none" w:sz="0" w:space="0" w:color="auto"/>
                <w:bottom w:val="none" w:sz="0" w:space="0" w:color="auto"/>
                <w:right w:val="none" w:sz="0" w:space="0" w:color="auto"/>
              </w:divBdr>
              <w:divsChild>
                <w:div w:id="74469094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40809536">
          <w:marLeft w:val="0"/>
          <w:marRight w:val="0"/>
          <w:marTop w:val="0"/>
          <w:marBottom w:val="0"/>
          <w:divBdr>
            <w:top w:val="none" w:sz="0" w:space="0" w:color="auto"/>
            <w:left w:val="none" w:sz="0" w:space="0" w:color="auto"/>
            <w:bottom w:val="none" w:sz="0" w:space="0" w:color="auto"/>
            <w:right w:val="none" w:sz="0" w:space="0" w:color="auto"/>
          </w:divBdr>
          <w:divsChild>
            <w:div w:id="218513546">
              <w:marLeft w:val="0"/>
              <w:marRight w:val="0"/>
              <w:marTop w:val="0"/>
              <w:marBottom w:val="0"/>
              <w:divBdr>
                <w:top w:val="none" w:sz="0" w:space="0" w:color="auto"/>
                <w:left w:val="none" w:sz="0" w:space="0" w:color="auto"/>
                <w:bottom w:val="none" w:sz="0" w:space="0" w:color="auto"/>
                <w:right w:val="none" w:sz="0" w:space="0" w:color="auto"/>
              </w:divBdr>
              <w:divsChild>
                <w:div w:id="750590491">
                  <w:marLeft w:val="0"/>
                  <w:marRight w:val="0"/>
                  <w:marTop w:val="0"/>
                  <w:marBottom w:val="0"/>
                  <w:divBdr>
                    <w:top w:val="none" w:sz="0" w:space="0" w:color="auto"/>
                    <w:left w:val="none" w:sz="0" w:space="0" w:color="auto"/>
                    <w:bottom w:val="none" w:sz="0" w:space="0" w:color="auto"/>
                    <w:right w:val="none" w:sz="0" w:space="0" w:color="auto"/>
                  </w:divBdr>
                  <w:divsChild>
                    <w:div w:id="725835647">
                      <w:marLeft w:val="0"/>
                      <w:marRight w:val="0"/>
                      <w:marTop w:val="0"/>
                      <w:marBottom w:val="0"/>
                      <w:divBdr>
                        <w:top w:val="none" w:sz="0" w:space="0" w:color="auto"/>
                        <w:left w:val="none" w:sz="0" w:space="0" w:color="auto"/>
                        <w:bottom w:val="none" w:sz="0" w:space="0" w:color="auto"/>
                        <w:right w:val="none" w:sz="0" w:space="0" w:color="auto"/>
                      </w:divBdr>
                      <w:divsChild>
                        <w:div w:id="1458792880">
                          <w:marLeft w:val="0"/>
                          <w:marRight w:val="0"/>
                          <w:marTop w:val="0"/>
                          <w:marBottom w:val="0"/>
                          <w:divBdr>
                            <w:top w:val="none" w:sz="0" w:space="0" w:color="auto"/>
                            <w:left w:val="none" w:sz="0" w:space="0" w:color="auto"/>
                            <w:bottom w:val="none" w:sz="0" w:space="0" w:color="auto"/>
                            <w:right w:val="none" w:sz="0" w:space="0" w:color="auto"/>
                          </w:divBdr>
                          <w:divsChild>
                            <w:div w:id="25980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8663457">
      <w:bodyDiv w:val="1"/>
      <w:marLeft w:val="0"/>
      <w:marRight w:val="0"/>
      <w:marTop w:val="0"/>
      <w:marBottom w:val="0"/>
      <w:divBdr>
        <w:top w:val="none" w:sz="0" w:space="0" w:color="auto"/>
        <w:left w:val="none" w:sz="0" w:space="0" w:color="auto"/>
        <w:bottom w:val="none" w:sz="0" w:space="0" w:color="auto"/>
        <w:right w:val="none" w:sz="0" w:space="0" w:color="auto"/>
      </w:divBdr>
    </w:div>
    <w:div w:id="1610553289">
      <w:bodyDiv w:val="1"/>
      <w:marLeft w:val="0"/>
      <w:marRight w:val="0"/>
      <w:marTop w:val="0"/>
      <w:marBottom w:val="0"/>
      <w:divBdr>
        <w:top w:val="none" w:sz="0" w:space="0" w:color="auto"/>
        <w:left w:val="none" w:sz="0" w:space="0" w:color="auto"/>
        <w:bottom w:val="none" w:sz="0" w:space="0" w:color="auto"/>
        <w:right w:val="none" w:sz="0" w:space="0" w:color="auto"/>
      </w:divBdr>
    </w:div>
    <w:div w:id="1662463503">
      <w:bodyDiv w:val="1"/>
      <w:marLeft w:val="0"/>
      <w:marRight w:val="0"/>
      <w:marTop w:val="0"/>
      <w:marBottom w:val="0"/>
      <w:divBdr>
        <w:top w:val="none" w:sz="0" w:space="0" w:color="auto"/>
        <w:left w:val="none" w:sz="0" w:space="0" w:color="auto"/>
        <w:bottom w:val="none" w:sz="0" w:space="0" w:color="auto"/>
        <w:right w:val="none" w:sz="0" w:space="0" w:color="auto"/>
      </w:divBdr>
    </w:div>
    <w:div w:id="1707103419">
      <w:bodyDiv w:val="1"/>
      <w:marLeft w:val="0"/>
      <w:marRight w:val="0"/>
      <w:marTop w:val="0"/>
      <w:marBottom w:val="0"/>
      <w:divBdr>
        <w:top w:val="none" w:sz="0" w:space="0" w:color="auto"/>
        <w:left w:val="none" w:sz="0" w:space="0" w:color="auto"/>
        <w:bottom w:val="none" w:sz="0" w:space="0" w:color="auto"/>
        <w:right w:val="none" w:sz="0" w:space="0" w:color="auto"/>
      </w:divBdr>
    </w:div>
    <w:div w:id="1769085481">
      <w:bodyDiv w:val="1"/>
      <w:marLeft w:val="0"/>
      <w:marRight w:val="0"/>
      <w:marTop w:val="0"/>
      <w:marBottom w:val="0"/>
      <w:divBdr>
        <w:top w:val="none" w:sz="0" w:space="0" w:color="auto"/>
        <w:left w:val="none" w:sz="0" w:space="0" w:color="auto"/>
        <w:bottom w:val="none" w:sz="0" w:space="0" w:color="auto"/>
        <w:right w:val="none" w:sz="0" w:space="0" w:color="auto"/>
      </w:divBdr>
    </w:div>
    <w:div w:id="1787233838">
      <w:bodyDiv w:val="1"/>
      <w:marLeft w:val="0"/>
      <w:marRight w:val="0"/>
      <w:marTop w:val="0"/>
      <w:marBottom w:val="0"/>
      <w:divBdr>
        <w:top w:val="none" w:sz="0" w:space="0" w:color="auto"/>
        <w:left w:val="none" w:sz="0" w:space="0" w:color="auto"/>
        <w:bottom w:val="none" w:sz="0" w:space="0" w:color="auto"/>
        <w:right w:val="none" w:sz="0" w:space="0" w:color="auto"/>
      </w:divBdr>
    </w:div>
    <w:div w:id="1794665524">
      <w:bodyDiv w:val="1"/>
      <w:marLeft w:val="0"/>
      <w:marRight w:val="0"/>
      <w:marTop w:val="0"/>
      <w:marBottom w:val="0"/>
      <w:divBdr>
        <w:top w:val="none" w:sz="0" w:space="0" w:color="auto"/>
        <w:left w:val="none" w:sz="0" w:space="0" w:color="auto"/>
        <w:bottom w:val="none" w:sz="0" w:space="0" w:color="auto"/>
        <w:right w:val="none" w:sz="0" w:space="0" w:color="auto"/>
      </w:divBdr>
      <w:divsChild>
        <w:div w:id="2129546419">
          <w:marLeft w:val="0"/>
          <w:marRight w:val="0"/>
          <w:marTop w:val="0"/>
          <w:marBottom w:val="270"/>
          <w:divBdr>
            <w:top w:val="none" w:sz="0" w:space="0" w:color="auto"/>
            <w:left w:val="none" w:sz="0" w:space="0" w:color="auto"/>
            <w:bottom w:val="none" w:sz="0" w:space="0" w:color="auto"/>
            <w:right w:val="none" w:sz="0" w:space="0" w:color="auto"/>
          </w:divBdr>
        </w:div>
        <w:div w:id="373818508">
          <w:marLeft w:val="0"/>
          <w:marRight w:val="0"/>
          <w:marTop w:val="0"/>
          <w:marBottom w:val="270"/>
          <w:divBdr>
            <w:top w:val="none" w:sz="0" w:space="0" w:color="auto"/>
            <w:left w:val="none" w:sz="0" w:space="0" w:color="auto"/>
            <w:bottom w:val="none" w:sz="0" w:space="0" w:color="auto"/>
            <w:right w:val="none" w:sz="0" w:space="0" w:color="auto"/>
          </w:divBdr>
        </w:div>
        <w:div w:id="71976789">
          <w:marLeft w:val="0"/>
          <w:marRight w:val="0"/>
          <w:marTop w:val="0"/>
          <w:marBottom w:val="270"/>
          <w:divBdr>
            <w:top w:val="none" w:sz="0" w:space="0" w:color="auto"/>
            <w:left w:val="none" w:sz="0" w:space="0" w:color="auto"/>
            <w:bottom w:val="none" w:sz="0" w:space="0" w:color="auto"/>
            <w:right w:val="none" w:sz="0" w:space="0" w:color="auto"/>
          </w:divBdr>
        </w:div>
        <w:div w:id="790322569">
          <w:marLeft w:val="0"/>
          <w:marRight w:val="0"/>
          <w:marTop w:val="0"/>
          <w:marBottom w:val="270"/>
          <w:divBdr>
            <w:top w:val="none" w:sz="0" w:space="0" w:color="auto"/>
            <w:left w:val="none" w:sz="0" w:space="0" w:color="auto"/>
            <w:bottom w:val="none" w:sz="0" w:space="0" w:color="auto"/>
            <w:right w:val="none" w:sz="0" w:space="0" w:color="auto"/>
          </w:divBdr>
        </w:div>
        <w:div w:id="2021467204">
          <w:marLeft w:val="0"/>
          <w:marRight w:val="0"/>
          <w:marTop w:val="0"/>
          <w:marBottom w:val="270"/>
          <w:divBdr>
            <w:top w:val="none" w:sz="0" w:space="0" w:color="auto"/>
            <w:left w:val="none" w:sz="0" w:space="0" w:color="auto"/>
            <w:bottom w:val="none" w:sz="0" w:space="0" w:color="auto"/>
            <w:right w:val="none" w:sz="0" w:space="0" w:color="auto"/>
          </w:divBdr>
        </w:div>
        <w:div w:id="1470896389">
          <w:marLeft w:val="0"/>
          <w:marRight w:val="0"/>
          <w:marTop w:val="0"/>
          <w:marBottom w:val="270"/>
          <w:divBdr>
            <w:top w:val="none" w:sz="0" w:space="0" w:color="auto"/>
            <w:left w:val="none" w:sz="0" w:space="0" w:color="auto"/>
            <w:bottom w:val="none" w:sz="0" w:space="0" w:color="auto"/>
            <w:right w:val="none" w:sz="0" w:space="0" w:color="auto"/>
          </w:divBdr>
        </w:div>
        <w:div w:id="1822497548">
          <w:marLeft w:val="0"/>
          <w:marRight w:val="0"/>
          <w:marTop w:val="0"/>
          <w:marBottom w:val="270"/>
          <w:divBdr>
            <w:top w:val="none" w:sz="0" w:space="0" w:color="auto"/>
            <w:left w:val="none" w:sz="0" w:space="0" w:color="auto"/>
            <w:bottom w:val="none" w:sz="0" w:space="0" w:color="auto"/>
            <w:right w:val="none" w:sz="0" w:space="0" w:color="auto"/>
          </w:divBdr>
        </w:div>
        <w:div w:id="987129041">
          <w:marLeft w:val="0"/>
          <w:marRight w:val="0"/>
          <w:marTop w:val="0"/>
          <w:marBottom w:val="270"/>
          <w:divBdr>
            <w:top w:val="none" w:sz="0" w:space="0" w:color="auto"/>
            <w:left w:val="none" w:sz="0" w:space="0" w:color="auto"/>
            <w:bottom w:val="none" w:sz="0" w:space="0" w:color="auto"/>
            <w:right w:val="none" w:sz="0" w:space="0" w:color="auto"/>
          </w:divBdr>
        </w:div>
        <w:div w:id="1314986199">
          <w:marLeft w:val="0"/>
          <w:marRight w:val="0"/>
          <w:marTop w:val="0"/>
          <w:marBottom w:val="270"/>
          <w:divBdr>
            <w:top w:val="none" w:sz="0" w:space="0" w:color="auto"/>
            <w:left w:val="none" w:sz="0" w:space="0" w:color="auto"/>
            <w:bottom w:val="none" w:sz="0" w:space="0" w:color="auto"/>
            <w:right w:val="none" w:sz="0" w:space="0" w:color="auto"/>
          </w:divBdr>
        </w:div>
        <w:div w:id="250509960">
          <w:marLeft w:val="0"/>
          <w:marRight w:val="0"/>
          <w:marTop w:val="0"/>
          <w:marBottom w:val="270"/>
          <w:divBdr>
            <w:top w:val="none" w:sz="0" w:space="0" w:color="auto"/>
            <w:left w:val="none" w:sz="0" w:space="0" w:color="auto"/>
            <w:bottom w:val="none" w:sz="0" w:space="0" w:color="auto"/>
            <w:right w:val="none" w:sz="0" w:space="0" w:color="auto"/>
          </w:divBdr>
        </w:div>
        <w:div w:id="1577395131">
          <w:marLeft w:val="0"/>
          <w:marRight w:val="0"/>
          <w:marTop w:val="0"/>
          <w:marBottom w:val="270"/>
          <w:divBdr>
            <w:top w:val="none" w:sz="0" w:space="0" w:color="auto"/>
            <w:left w:val="none" w:sz="0" w:space="0" w:color="auto"/>
            <w:bottom w:val="none" w:sz="0" w:space="0" w:color="auto"/>
            <w:right w:val="none" w:sz="0" w:space="0" w:color="auto"/>
          </w:divBdr>
        </w:div>
        <w:div w:id="1430616213">
          <w:marLeft w:val="0"/>
          <w:marRight w:val="0"/>
          <w:marTop w:val="0"/>
          <w:marBottom w:val="270"/>
          <w:divBdr>
            <w:top w:val="none" w:sz="0" w:space="0" w:color="auto"/>
            <w:left w:val="none" w:sz="0" w:space="0" w:color="auto"/>
            <w:bottom w:val="none" w:sz="0" w:space="0" w:color="auto"/>
            <w:right w:val="none" w:sz="0" w:space="0" w:color="auto"/>
          </w:divBdr>
        </w:div>
        <w:div w:id="679697243">
          <w:marLeft w:val="0"/>
          <w:marRight w:val="0"/>
          <w:marTop w:val="0"/>
          <w:marBottom w:val="270"/>
          <w:divBdr>
            <w:top w:val="none" w:sz="0" w:space="0" w:color="auto"/>
            <w:left w:val="none" w:sz="0" w:space="0" w:color="auto"/>
            <w:bottom w:val="none" w:sz="0" w:space="0" w:color="auto"/>
            <w:right w:val="none" w:sz="0" w:space="0" w:color="auto"/>
          </w:divBdr>
        </w:div>
        <w:div w:id="1163935927">
          <w:marLeft w:val="0"/>
          <w:marRight w:val="0"/>
          <w:marTop w:val="0"/>
          <w:marBottom w:val="270"/>
          <w:divBdr>
            <w:top w:val="none" w:sz="0" w:space="0" w:color="auto"/>
            <w:left w:val="none" w:sz="0" w:space="0" w:color="auto"/>
            <w:bottom w:val="none" w:sz="0" w:space="0" w:color="auto"/>
            <w:right w:val="none" w:sz="0" w:space="0" w:color="auto"/>
          </w:divBdr>
        </w:div>
        <w:div w:id="1501578651">
          <w:marLeft w:val="0"/>
          <w:marRight w:val="0"/>
          <w:marTop w:val="0"/>
          <w:marBottom w:val="270"/>
          <w:divBdr>
            <w:top w:val="none" w:sz="0" w:space="0" w:color="auto"/>
            <w:left w:val="none" w:sz="0" w:space="0" w:color="auto"/>
            <w:bottom w:val="none" w:sz="0" w:space="0" w:color="auto"/>
            <w:right w:val="none" w:sz="0" w:space="0" w:color="auto"/>
          </w:divBdr>
        </w:div>
        <w:div w:id="1493524058">
          <w:marLeft w:val="0"/>
          <w:marRight w:val="0"/>
          <w:marTop w:val="0"/>
          <w:marBottom w:val="270"/>
          <w:divBdr>
            <w:top w:val="none" w:sz="0" w:space="0" w:color="auto"/>
            <w:left w:val="none" w:sz="0" w:space="0" w:color="auto"/>
            <w:bottom w:val="none" w:sz="0" w:space="0" w:color="auto"/>
            <w:right w:val="none" w:sz="0" w:space="0" w:color="auto"/>
          </w:divBdr>
        </w:div>
        <w:div w:id="984773343">
          <w:marLeft w:val="0"/>
          <w:marRight w:val="0"/>
          <w:marTop w:val="0"/>
          <w:marBottom w:val="270"/>
          <w:divBdr>
            <w:top w:val="none" w:sz="0" w:space="0" w:color="auto"/>
            <w:left w:val="none" w:sz="0" w:space="0" w:color="auto"/>
            <w:bottom w:val="none" w:sz="0" w:space="0" w:color="auto"/>
            <w:right w:val="none" w:sz="0" w:space="0" w:color="auto"/>
          </w:divBdr>
        </w:div>
        <w:div w:id="2110660525">
          <w:marLeft w:val="0"/>
          <w:marRight w:val="0"/>
          <w:marTop w:val="0"/>
          <w:marBottom w:val="270"/>
          <w:divBdr>
            <w:top w:val="none" w:sz="0" w:space="0" w:color="auto"/>
            <w:left w:val="none" w:sz="0" w:space="0" w:color="auto"/>
            <w:bottom w:val="none" w:sz="0" w:space="0" w:color="auto"/>
            <w:right w:val="none" w:sz="0" w:space="0" w:color="auto"/>
          </w:divBdr>
        </w:div>
        <w:div w:id="903878754">
          <w:marLeft w:val="0"/>
          <w:marRight w:val="0"/>
          <w:marTop w:val="0"/>
          <w:marBottom w:val="270"/>
          <w:divBdr>
            <w:top w:val="none" w:sz="0" w:space="0" w:color="auto"/>
            <w:left w:val="none" w:sz="0" w:space="0" w:color="auto"/>
            <w:bottom w:val="none" w:sz="0" w:space="0" w:color="auto"/>
            <w:right w:val="none" w:sz="0" w:space="0" w:color="auto"/>
          </w:divBdr>
        </w:div>
        <w:div w:id="36126722">
          <w:marLeft w:val="0"/>
          <w:marRight w:val="0"/>
          <w:marTop w:val="0"/>
          <w:marBottom w:val="270"/>
          <w:divBdr>
            <w:top w:val="none" w:sz="0" w:space="0" w:color="auto"/>
            <w:left w:val="none" w:sz="0" w:space="0" w:color="auto"/>
            <w:bottom w:val="none" w:sz="0" w:space="0" w:color="auto"/>
            <w:right w:val="none" w:sz="0" w:space="0" w:color="auto"/>
          </w:divBdr>
        </w:div>
        <w:div w:id="953636998">
          <w:marLeft w:val="0"/>
          <w:marRight w:val="0"/>
          <w:marTop w:val="0"/>
          <w:marBottom w:val="270"/>
          <w:divBdr>
            <w:top w:val="none" w:sz="0" w:space="0" w:color="auto"/>
            <w:left w:val="none" w:sz="0" w:space="0" w:color="auto"/>
            <w:bottom w:val="none" w:sz="0" w:space="0" w:color="auto"/>
            <w:right w:val="none" w:sz="0" w:space="0" w:color="auto"/>
          </w:divBdr>
        </w:div>
        <w:div w:id="675615295">
          <w:marLeft w:val="0"/>
          <w:marRight w:val="0"/>
          <w:marTop w:val="0"/>
          <w:marBottom w:val="270"/>
          <w:divBdr>
            <w:top w:val="none" w:sz="0" w:space="0" w:color="auto"/>
            <w:left w:val="none" w:sz="0" w:space="0" w:color="auto"/>
            <w:bottom w:val="none" w:sz="0" w:space="0" w:color="auto"/>
            <w:right w:val="none" w:sz="0" w:space="0" w:color="auto"/>
          </w:divBdr>
        </w:div>
        <w:div w:id="184632696">
          <w:marLeft w:val="0"/>
          <w:marRight w:val="0"/>
          <w:marTop w:val="0"/>
          <w:marBottom w:val="270"/>
          <w:divBdr>
            <w:top w:val="none" w:sz="0" w:space="0" w:color="auto"/>
            <w:left w:val="none" w:sz="0" w:space="0" w:color="auto"/>
            <w:bottom w:val="none" w:sz="0" w:space="0" w:color="auto"/>
            <w:right w:val="none" w:sz="0" w:space="0" w:color="auto"/>
          </w:divBdr>
        </w:div>
        <w:div w:id="389236546">
          <w:marLeft w:val="0"/>
          <w:marRight w:val="0"/>
          <w:marTop w:val="0"/>
          <w:marBottom w:val="270"/>
          <w:divBdr>
            <w:top w:val="none" w:sz="0" w:space="0" w:color="auto"/>
            <w:left w:val="none" w:sz="0" w:space="0" w:color="auto"/>
            <w:bottom w:val="none" w:sz="0" w:space="0" w:color="auto"/>
            <w:right w:val="none" w:sz="0" w:space="0" w:color="auto"/>
          </w:divBdr>
        </w:div>
        <w:div w:id="1189175359">
          <w:marLeft w:val="0"/>
          <w:marRight w:val="0"/>
          <w:marTop w:val="0"/>
          <w:marBottom w:val="270"/>
          <w:divBdr>
            <w:top w:val="none" w:sz="0" w:space="0" w:color="auto"/>
            <w:left w:val="none" w:sz="0" w:space="0" w:color="auto"/>
            <w:bottom w:val="none" w:sz="0" w:space="0" w:color="auto"/>
            <w:right w:val="none" w:sz="0" w:space="0" w:color="auto"/>
          </w:divBdr>
        </w:div>
      </w:divsChild>
    </w:div>
    <w:div w:id="1804157142">
      <w:bodyDiv w:val="1"/>
      <w:marLeft w:val="0"/>
      <w:marRight w:val="0"/>
      <w:marTop w:val="0"/>
      <w:marBottom w:val="0"/>
      <w:divBdr>
        <w:top w:val="none" w:sz="0" w:space="0" w:color="auto"/>
        <w:left w:val="none" w:sz="0" w:space="0" w:color="auto"/>
        <w:bottom w:val="none" w:sz="0" w:space="0" w:color="auto"/>
        <w:right w:val="none" w:sz="0" w:space="0" w:color="auto"/>
      </w:divBdr>
    </w:div>
    <w:div w:id="1858959479">
      <w:bodyDiv w:val="1"/>
      <w:marLeft w:val="0"/>
      <w:marRight w:val="0"/>
      <w:marTop w:val="0"/>
      <w:marBottom w:val="0"/>
      <w:divBdr>
        <w:top w:val="none" w:sz="0" w:space="0" w:color="auto"/>
        <w:left w:val="none" w:sz="0" w:space="0" w:color="auto"/>
        <w:bottom w:val="none" w:sz="0" w:space="0" w:color="auto"/>
        <w:right w:val="none" w:sz="0" w:space="0" w:color="auto"/>
      </w:divBdr>
    </w:div>
    <w:div w:id="1859342775">
      <w:bodyDiv w:val="1"/>
      <w:marLeft w:val="0"/>
      <w:marRight w:val="0"/>
      <w:marTop w:val="0"/>
      <w:marBottom w:val="0"/>
      <w:divBdr>
        <w:top w:val="none" w:sz="0" w:space="0" w:color="auto"/>
        <w:left w:val="none" w:sz="0" w:space="0" w:color="auto"/>
        <w:bottom w:val="none" w:sz="0" w:space="0" w:color="auto"/>
        <w:right w:val="none" w:sz="0" w:space="0" w:color="auto"/>
      </w:divBdr>
    </w:div>
    <w:div w:id="1868060549">
      <w:bodyDiv w:val="1"/>
      <w:marLeft w:val="0"/>
      <w:marRight w:val="0"/>
      <w:marTop w:val="0"/>
      <w:marBottom w:val="0"/>
      <w:divBdr>
        <w:top w:val="none" w:sz="0" w:space="0" w:color="auto"/>
        <w:left w:val="none" w:sz="0" w:space="0" w:color="auto"/>
        <w:bottom w:val="none" w:sz="0" w:space="0" w:color="auto"/>
        <w:right w:val="none" w:sz="0" w:space="0" w:color="auto"/>
      </w:divBdr>
    </w:div>
    <w:div w:id="1872526095">
      <w:bodyDiv w:val="1"/>
      <w:marLeft w:val="0"/>
      <w:marRight w:val="0"/>
      <w:marTop w:val="0"/>
      <w:marBottom w:val="0"/>
      <w:divBdr>
        <w:top w:val="none" w:sz="0" w:space="0" w:color="auto"/>
        <w:left w:val="none" w:sz="0" w:space="0" w:color="auto"/>
        <w:bottom w:val="none" w:sz="0" w:space="0" w:color="auto"/>
        <w:right w:val="none" w:sz="0" w:space="0" w:color="auto"/>
      </w:divBdr>
    </w:div>
    <w:div w:id="1885631148">
      <w:bodyDiv w:val="1"/>
      <w:marLeft w:val="0"/>
      <w:marRight w:val="0"/>
      <w:marTop w:val="0"/>
      <w:marBottom w:val="0"/>
      <w:divBdr>
        <w:top w:val="none" w:sz="0" w:space="0" w:color="auto"/>
        <w:left w:val="none" w:sz="0" w:space="0" w:color="auto"/>
        <w:bottom w:val="none" w:sz="0" w:space="0" w:color="auto"/>
        <w:right w:val="none" w:sz="0" w:space="0" w:color="auto"/>
      </w:divBdr>
    </w:div>
    <w:div w:id="1887720354">
      <w:bodyDiv w:val="1"/>
      <w:marLeft w:val="0"/>
      <w:marRight w:val="0"/>
      <w:marTop w:val="0"/>
      <w:marBottom w:val="0"/>
      <w:divBdr>
        <w:top w:val="none" w:sz="0" w:space="0" w:color="auto"/>
        <w:left w:val="none" w:sz="0" w:space="0" w:color="auto"/>
        <w:bottom w:val="none" w:sz="0" w:space="0" w:color="auto"/>
        <w:right w:val="none" w:sz="0" w:space="0" w:color="auto"/>
      </w:divBdr>
    </w:div>
    <w:div w:id="1910915753">
      <w:bodyDiv w:val="1"/>
      <w:marLeft w:val="0"/>
      <w:marRight w:val="0"/>
      <w:marTop w:val="0"/>
      <w:marBottom w:val="0"/>
      <w:divBdr>
        <w:top w:val="none" w:sz="0" w:space="0" w:color="auto"/>
        <w:left w:val="none" w:sz="0" w:space="0" w:color="auto"/>
        <w:bottom w:val="none" w:sz="0" w:space="0" w:color="auto"/>
        <w:right w:val="none" w:sz="0" w:space="0" w:color="auto"/>
      </w:divBdr>
    </w:div>
    <w:div w:id="1955401503">
      <w:bodyDiv w:val="1"/>
      <w:marLeft w:val="0"/>
      <w:marRight w:val="0"/>
      <w:marTop w:val="0"/>
      <w:marBottom w:val="0"/>
      <w:divBdr>
        <w:top w:val="none" w:sz="0" w:space="0" w:color="auto"/>
        <w:left w:val="none" w:sz="0" w:space="0" w:color="auto"/>
        <w:bottom w:val="none" w:sz="0" w:space="0" w:color="auto"/>
        <w:right w:val="none" w:sz="0" w:space="0" w:color="auto"/>
      </w:divBdr>
    </w:div>
    <w:div w:id="1980960774">
      <w:bodyDiv w:val="1"/>
      <w:marLeft w:val="0"/>
      <w:marRight w:val="0"/>
      <w:marTop w:val="0"/>
      <w:marBottom w:val="0"/>
      <w:divBdr>
        <w:top w:val="none" w:sz="0" w:space="0" w:color="auto"/>
        <w:left w:val="none" w:sz="0" w:space="0" w:color="auto"/>
        <w:bottom w:val="none" w:sz="0" w:space="0" w:color="auto"/>
        <w:right w:val="none" w:sz="0" w:space="0" w:color="auto"/>
      </w:divBdr>
      <w:divsChild>
        <w:div w:id="1259751297">
          <w:marLeft w:val="0"/>
          <w:marRight w:val="0"/>
          <w:marTop w:val="0"/>
          <w:marBottom w:val="0"/>
          <w:divBdr>
            <w:top w:val="none" w:sz="0" w:space="0" w:color="auto"/>
            <w:left w:val="none" w:sz="0" w:space="0" w:color="auto"/>
            <w:bottom w:val="none" w:sz="0" w:space="0" w:color="auto"/>
            <w:right w:val="none" w:sz="0" w:space="0" w:color="auto"/>
          </w:divBdr>
          <w:divsChild>
            <w:div w:id="1495536827">
              <w:marLeft w:val="0"/>
              <w:marRight w:val="0"/>
              <w:marTop w:val="0"/>
              <w:marBottom w:val="0"/>
              <w:divBdr>
                <w:top w:val="none" w:sz="0" w:space="0" w:color="auto"/>
                <w:left w:val="none" w:sz="0" w:space="0" w:color="auto"/>
                <w:bottom w:val="none" w:sz="0" w:space="0" w:color="auto"/>
                <w:right w:val="none" w:sz="0" w:space="0" w:color="auto"/>
              </w:divBdr>
            </w:div>
          </w:divsChild>
        </w:div>
        <w:div w:id="546793409">
          <w:marLeft w:val="0"/>
          <w:marRight w:val="0"/>
          <w:marTop w:val="0"/>
          <w:marBottom w:val="0"/>
          <w:divBdr>
            <w:top w:val="none" w:sz="0" w:space="0" w:color="auto"/>
            <w:left w:val="none" w:sz="0" w:space="0" w:color="auto"/>
            <w:bottom w:val="none" w:sz="0" w:space="0" w:color="auto"/>
            <w:right w:val="none" w:sz="0" w:space="0" w:color="auto"/>
          </w:divBdr>
          <w:divsChild>
            <w:div w:id="166357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587376">
      <w:bodyDiv w:val="1"/>
      <w:marLeft w:val="0"/>
      <w:marRight w:val="0"/>
      <w:marTop w:val="0"/>
      <w:marBottom w:val="0"/>
      <w:divBdr>
        <w:top w:val="none" w:sz="0" w:space="0" w:color="auto"/>
        <w:left w:val="none" w:sz="0" w:space="0" w:color="auto"/>
        <w:bottom w:val="none" w:sz="0" w:space="0" w:color="auto"/>
        <w:right w:val="none" w:sz="0" w:space="0" w:color="auto"/>
      </w:divBdr>
      <w:divsChild>
        <w:div w:id="989405593">
          <w:marLeft w:val="0"/>
          <w:marRight w:val="0"/>
          <w:marTop w:val="0"/>
          <w:marBottom w:val="0"/>
          <w:divBdr>
            <w:top w:val="none" w:sz="0" w:space="0" w:color="auto"/>
            <w:left w:val="none" w:sz="0" w:space="0" w:color="auto"/>
            <w:bottom w:val="none" w:sz="0" w:space="0" w:color="auto"/>
            <w:right w:val="none" w:sz="0" w:space="0" w:color="auto"/>
          </w:divBdr>
          <w:divsChild>
            <w:div w:id="149672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895900">
      <w:bodyDiv w:val="1"/>
      <w:marLeft w:val="0"/>
      <w:marRight w:val="0"/>
      <w:marTop w:val="0"/>
      <w:marBottom w:val="0"/>
      <w:divBdr>
        <w:top w:val="none" w:sz="0" w:space="0" w:color="auto"/>
        <w:left w:val="none" w:sz="0" w:space="0" w:color="auto"/>
        <w:bottom w:val="none" w:sz="0" w:space="0" w:color="auto"/>
        <w:right w:val="none" w:sz="0" w:space="0" w:color="auto"/>
      </w:divBdr>
    </w:div>
    <w:div w:id="2055959350">
      <w:bodyDiv w:val="1"/>
      <w:marLeft w:val="0"/>
      <w:marRight w:val="0"/>
      <w:marTop w:val="0"/>
      <w:marBottom w:val="0"/>
      <w:divBdr>
        <w:top w:val="none" w:sz="0" w:space="0" w:color="auto"/>
        <w:left w:val="none" w:sz="0" w:space="0" w:color="auto"/>
        <w:bottom w:val="none" w:sz="0" w:space="0" w:color="auto"/>
        <w:right w:val="none" w:sz="0" w:space="0" w:color="auto"/>
      </w:divBdr>
    </w:div>
    <w:div w:id="2081831300">
      <w:bodyDiv w:val="1"/>
      <w:marLeft w:val="0"/>
      <w:marRight w:val="0"/>
      <w:marTop w:val="0"/>
      <w:marBottom w:val="0"/>
      <w:divBdr>
        <w:top w:val="none" w:sz="0" w:space="0" w:color="auto"/>
        <w:left w:val="none" w:sz="0" w:space="0" w:color="auto"/>
        <w:bottom w:val="none" w:sz="0" w:space="0" w:color="auto"/>
        <w:right w:val="none" w:sz="0" w:space="0" w:color="auto"/>
      </w:divBdr>
      <w:divsChild>
        <w:div w:id="761686269">
          <w:marLeft w:val="0"/>
          <w:marRight w:val="0"/>
          <w:marTop w:val="0"/>
          <w:marBottom w:val="0"/>
          <w:divBdr>
            <w:top w:val="none" w:sz="0" w:space="0" w:color="auto"/>
            <w:left w:val="none" w:sz="0" w:space="0" w:color="auto"/>
            <w:bottom w:val="none" w:sz="0" w:space="0" w:color="auto"/>
            <w:right w:val="none" w:sz="0" w:space="0" w:color="auto"/>
          </w:divBdr>
          <w:divsChild>
            <w:div w:id="1893273128">
              <w:marLeft w:val="0"/>
              <w:marRight w:val="0"/>
              <w:marTop w:val="0"/>
              <w:marBottom w:val="0"/>
              <w:divBdr>
                <w:top w:val="none" w:sz="0" w:space="0" w:color="auto"/>
                <w:left w:val="none" w:sz="0" w:space="0" w:color="auto"/>
                <w:bottom w:val="none" w:sz="0" w:space="0" w:color="auto"/>
                <w:right w:val="none" w:sz="0" w:space="0" w:color="auto"/>
              </w:divBdr>
            </w:div>
          </w:divsChild>
        </w:div>
        <w:div w:id="644696983">
          <w:marLeft w:val="0"/>
          <w:marRight w:val="0"/>
          <w:marTop w:val="0"/>
          <w:marBottom w:val="0"/>
          <w:divBdr>
            <w:top w:val="none" w:sz="0" w:space="0" w:color="auto"/>
            <w:left w:val="none" w:sz="0" w:space="0" w:color="auto"/>
            <w:bottom w:val="none" w:sz="0" w:space="0" w:color="auto"/>
            <w:right w:val="none" w:sz="0" w:space="0" w:color="auto"/>
          </w:divBdr>
          <w:divsChild>
            <w:div w:id="211277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680121">
      <w:bodyDiv w:val="1"/>
      <w:marLeft w:val="0"/>
      <w:marRight w:val="0"/>
      <w:marTop w:val="0"/>
      <w:marBottom w:val="0"/>
      <w:divBdr>
        <w:top w:val="none" w:sz="0" w:space="0" w:color="auto"/>
        <w:left w:val="none" w:sz="0" w:space="0" w:color="auto"/>
        <w:bottom w:val="none" w:sz="0" w:space="0" w:color="auto"/>
        <w:right w:val="none" w:sz="0" w:space="0" w:color="auto"/>
      </w:divBdr>
    </w:div>
    <w:div w:id="2087145168">
      <w:bodyDiv w:val="1"/>
      <w:marLeft w:val="0"/>
      <w:marRight w:val="0"/>
      <w:marTop w:val="0"/>
      <w:marBottom w:val="0"/>
      <w:divBdr>
        <w:top w:val="none" w:sz="0" w:space="0" w:color="auto"/>
        <w:left w:val="none" w:sz="0" w:space="0" w:color="auto"/>
        <w:bottom w:val="none" w:sz="0" w:space="0" w:color="auto"/>
        <w:right w:val="none" w:sz="0" w:space="0" w:color="auto"/>
      </w:divBdr>
    </w:div>
    <w:div w:id="2102678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tymm.meb.gov.tr/ortaokul-turkce-dersi/unite/104?kod=D19.1" TargetMode="External"/><Relationship Id="rId18" Type="http://schemas.openxmlformats.org/officeDocument/2006/relationships/hyperlink" Target="https://tymm.meb.gov.tr/ortaokul-turkce-dersi/unite/104?kod=D14.1" TargetMode="External"/><Relationship Id="rId26" Type="http://schemas.openxmlformats.org/officeDocument/2006/relationships/hyperlink" Target="https://tymm.meb.gov.tr/ortaokul-turkce-dersi/unite/104?kod=OB2&amp;child=OB2.1" TargetMode="External"/><Relationship Id="rId21" Type="http://schemas.openxmlformats.org/officeDocument/2006/relationships/hyperlink" Target="https://tymm.meb.gov.tr/ortaokul-turkce-dersi/unite/104?kod=E3.1" TargetMode="External"/><Relationship Id="rId34" Type="http://schemas.openxmlformats.org/officeDocument/2006/relationships/image" Target="media/image4.jpeg"/><Relationship Id="rId7" Type="http://schemas.openxmlformats.org/officeDocument/2006/relationships/image" Target="media/image2.png"/><Relationship Id="rId12" Type="http://schemas.openxmlformats.org/officeDocument/2006/relationships/hyperlink" Target="https://tymm.meb.gov.tr/ortaokul-turkce-dersi/unite/104?kod=OB4" TargetMode="External"/><Relationship Id="rId17" Type="http://schemas.openxmlformats.org/officeDocument/2006/relationships/hyperlink" Target="https://tymm.meb.gov.tr/ortaokul-turkce-dersi/unite/104?kod=D4.2" TargetMode="External"/><Relationship Id="rId25" Type="http://schemas.openxmlformats.org/officeDocument/2006/relationships/hyperlink" Target="https://tymm.meb.gov.tr/ortaokul-turkce-dersi/unite/104?kod=SDB1.3" TargetMode="External"/><Relationship Id="rId33" Type="http://schemas.openxmlformats.org/officeDocument/2006/relationships/image" Target="media/image3.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tymm.meb.gov.tr/ortaokul-turkce-dersi/unite/104?kod=SDB2.1.SB1" TargetMode="External"/><Relationship Id="rId20" Type="http://schemas.openxmlformats.org/officeDocument/2006/relationships/hyperlink" Target="https://tymm.meb.gov.tr/ortaokul-turkce-dersi/unite/104?kod=D19.3" TargetMode="External"/><Relationship Id="rId29" Type="http://schemas.openxmlformats.org/officeDocument/2006/relationships/hyperlink" Target="https://tymm.meb.gov.tr/ortaokul-turkce-dersi/unite/104?kod=D16.3" TargetMode="External"/><Relationship Id="rId1" Type="http://schemas.openxmlformats.org/officeDocument/2006/relationships/numbering" Target="numbering.xml"/><Relationship Id="rId6" Type="http://schemas.openxmlformats.org/officeDocument/2006/relationships/hyperlink" Target="http://www.haytaakademi.com" TargetMode="External"/><Relationship Id="rId11" Type="http://schemas.openxmlformats.org/officeDocument/2006/relationships/hyperlink" Target="https://tymm.meb.gov.tr/ortaokul-turkce-dersi/unite/104?kod=OB5&amp;child=OB5.3" TargetMode="External"/><Relationship Id="rId24" Type="http://schemas.openxmlformats.org/officeDocument/2006/relationships/hyperlink" Target="https://tymm.meb.gov.tr/ortaokul-turkce-dersi/unite/104?kod=E3.7" TargetMode="External"/><Relationship Id="rId32" Type="http://schemas.openxmlformats.org/officeDocument/2006/relationships/hyperlink" Target="https://sozluk.gov.tr/" TargetMode="External"/><Relationship Id="rId37"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tymm.meb.gov.tr/ortaokul-turkce-dersi/unite/104?kod=E3.3" TargetMode="External"/><Relationship Id="rId23" Type="http://schemas.openxmlformats.org/officeDocument/2006/relationships/hyperlink" Target="https://tymm.meb.gov.tr/ortaokul-turkce-dersi/unite/104?kod=OB5&amp;child=OB5.3" TargetMode="External"/><Relationship Id="rId28" Type="http://schemas.openxmlformats.org/officeDocument/2006/relationships/hyperlink" Target="https://tymm.meb.gov.tr/ortaokul-turkce-dersi/unite/104?kod=D19.2" TargetMode="External"/><Relationship Id="rId36" Type="http://schemas.openxmlformats.org/officeDocument/2006/relationships/hyperlink" Target="https://optad360.com/?utm_source=branding&amp;utm_medium=display&amp;utm_campaign=www.evvelcevap.com" TargetMode="External"/><Relationship Id="rId10" Type="http://schemas.openxmlformats.org/officeDocument/2006/relationships/hyperlink" Target="https://tymm.meb.gov.tr/ortaokul-turkce-dersi/unite/104?kod=E3.2" TargetMode="External"/><Relationship Id="rId19" Type="http://schemas.openxmlformats.org/officeDocument/2006/relationships/hyperlink" Target="https://tymm.meb.gov.tr/ortaokul-turkce-dersi/unite/104?kod=E3.5" TargetMode="External"/><Relationship Id="rId31" Type="http://schemas.openxmlformats.org/officeDocument/2006/relationships/hyperlink" Target="http://www.tdk.gov.tr" TargetMode="External"/><Relationship Id="rId4" Type="http://schemas.openxmlformats.org/officeDocument/2006/relationships/webSettings" Target="webSettings.xml"/><Relationship Id="rId9" Type="http://schemas.openxmlformats.org/officeDocument/2006/relationships/hyperlink" Target="https://tymm.meb.gov.tr/ortaokul-turkce-dersi/unite/104?kod=E3.7" TargetMode="External"/><Relationship Id="rId14" Type="http://schemas.openxmlformats.org/officeDocument/2006/relationships/hyperlink" Target="https://tymm.meb.gov.tr/ortaokul-turkce-dersi/unite/104?kod=E3.1" TargetMode="External"/><Relationship Id="rId22" Type="http://schemas.openxmlformats.org/officeDocument/2006/relationships/hyperlink" Target="https://tymm.meb.gov.tr/ortaokul-turkce-dersi/unite/104?kod=E3.8" TargetMode="External"/><Relationship Id="rId27" Type="http://schemas.openxmlformats.org/officeDocument/2006/relationships/hyperlink" Target="https://tymm.meb.gov.tr/ortaokul-turkce-dersi/unite/104?kod=D7.2" TargetMode="External"/><Relationship Id="rId30" Type="http://schemas.openxmlformats.org/officeDocument/2006/relationships/hyperlink" Target="https://tymm.meb.gov.tr/ortaokul-turkce-dersi/unite/104?kod=E2.2" TargetMode="External"/><Relationship Id="rId35" Type="http://schemas.openxmlformats.org/officeDocument/2006/relationships/image" Target="media/image5.png"/><Relationship Id="rId8" Type="http://schemas.openxmlformats.org/officeDocument/2006/relationships/hyperlink" Target="https://tymm.meb.gov.tr/ortaokul-turkce-dersi/unite/104?kod=E1.2"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1102</TotalTime>
  <Pages>17</Pages>
  <Words>4933</Words>
  <Characters>28123</Characters>
  <Application>Microsoft Office Word</Application>
  <DocSecurity>0</DocSecurity>
  <Lines>234</Lines>
  <Paragraphs>65</Paragraphs>
  <ScaleCrop>false</ScaleCrop>
  <HeadingPairs>
    <vt:vector size="2" baseType="variant">
      <vt:variant>
        <vt:lpstr>Konu Başlığı</vt:lpstr>
      </vt:variant>
      <vt:variant>
        <vt:i4>1</vt:i4>
      </vt:variant>
    </vt:vector>
  </HeadingPairs>
  <TitlesOfParts>
    <vt:vector size="1" baseType="lpstr">
      <vt:lpstr>Günlük Plan Hazırlama Modülü - Öğretmen Evrak Uygulaması</vt:lpstr>
    </vt:vector>
  </TitlesOfParts>
  <Manager/>
  <Company/>
  <LinksUpToDate>false</LinksUpToDate>
  <CharactersWithSpaces>32991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Eyüp HAYTA</cp:keywords>
  <cp:lastModifiedBy>Eyüp</cp:lastModifiedBy>
  <cp:revision>72</cp:revision>
  <cp:lastPrinted>2026-09-23T03:22:00Z</cp:lastPrinted>
  <dcterms:created xsi:type="dcterms:W3CDTF">2024-09-07T21:34:00Z</dcterms:created>
  <dcterms:modified xsi:type="dcterms:W3CDTF">2026-09-23T03:27:00Z</dcterms:modified>
</cp:coreProperties>
</file>