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DF" w:rsidRPr="002358F8" w:rsidRDefault="00C24026" w:rsidP="00A74F6C">
      <w:pPr>
        <w:pStyle w:val="ListeParagraf"/>
        <w:ind w:left="1044"/>
        <w:rPr>
          <w:rFonts w:cstheme="minorHAnsi"/>
          <w:b/>
          <w:sz w:val="24"/>
          <w:szCs w:val="24"/>
          <w:highlight w:val="yellow"/>
        </w:rPr>
      </w:pPr>
      <w:r>
        <w:rPr>
          <w:rFonts w:cstheme="minorHAnsi"/>
          <w:b/>
          <w:sz w:val="24"/>
          <w:szCs w:val="24"/>
        </w:rPr>
        <w:t xml:space="preserve">                        </w:t>
      </w:r>
      <w:r w:rsidR="00A74F6C" w:rsidRPr="002358F8">
        <w:rPr>
          <w:rFonts w:cstheme="minorHAnsi"/>
          <w:b/>
          <w:sz w:val="24"/>
          <w:szCs w:val="24"/>
        </w:rPr>
        <w:t xml:space="preserve">2026-2027 EĞİTİM </w:t>
      </w:r>
      <w:r w:rsidR="002E2465" w:rsidRPr="002358F8">
        <w:rPr>
          <w:rFonts w:cstheme="minorHAnsi"/>
          <w:b/>
          <w:sz w:val="24"/>
          <w:szCs w:val="24"/>
        </w:rPr>
        <w:t xml:space="preserve">ÖĞRETİM YILI </w:t>
      </w:r>
      <w:r w:rsidR="001C1E07" w:rsidRPr="002358F8">
        <w:rPr>
          <w:rFonts w:cstheme="minorHAnsi"/>
          <w:b/>
          <w:sz w:val="24"/>
          <w:szCs w:val="24"/>
          <w:highlight w:val="yellow"/>
        </w:rPr>
        <w:t>HAYTAAKADEMİ</w:t>
      </w:r>
      <w:r w:rsidR="002E2465" w:rsidRPr="002358F8">
        <w:rPr>
          <w:rFonts w:cstheme="minorHAnsi"/>
          <w:b/>
          <w:sz w:val="24"/>
          <w:szCs w:val="24"/>
        </w:rPr>
        <w:t xml:space="preserve"> ORTAOKULU 7. SINIF TÜRKÇE DERSİ YILLIK PLANI</w:t>
      </w:r>
      <w:r w:rsidR="00CC5A30" w:rsidRPr="002358F8">
        <w:rPr>
          <w:rFonts w:cstheme="minorHAnsi"/>
          <w:b/>
          <w:sz w:val="24"/>
          <w:szCs w:val="24"/>
        </w:rPr>
        <w:t xml:space="preserve"> </w:t>
      </w:r>
    </w:p>
    <w:p w:rsidR="002E2465" w:rsidRPr="002358F8" w:rsidRDefault="00A74F6C" w:rsidP="00A74F6C">
      <w:pPr>
        <w:pStyle w:val="AralkYok"/>
        <w:ind w:left="720"/>
        <w:rPr>
          <w:rFonts w:cstheme="minorHAnsi"/>
          <w:b/>
        </w:rPr>
      </w:pPr>
      <w:r w:rsidRPr="002358F8">
        <w:rPr>
          <w:rFonts w:cstheme="minorHAnsi"/>
          <w:b/>
        </w:rPr>
        <w:t xml:space="preserve">                                                                        1.</w:t>
      </w:r>
      <w:r w:rsidR="002E2465" w:rsidRPr="002358F8">
        <w:rPr>
          <w:rFonts w:cstheme="minorHAnsi"/>
          <w:b/>
        </w:rPr>
        <w:t>TEMA: HAYAT BOYU GELİŞİM TEMA</w:t>
      </w:r>
      <w:r w:rsidR="00CC4F97" w:rsidRPr="002358F8">
        <w:rPr>
          <w:rFonts w:cstheme="minorHAnsi"/>
          <w:b/>
        </w:rPr>
        <w:t>SI</w:t>
      </w:r>
      <w:r w:rsidR="002E2465" w:rsidRPr="002358F8">
        <w:rPr>
          <w:rFonts w:cstheme="minorHAnsi"/>
          <w:b/>
        </w:rPr>
        <w:t>NIN GENEL ÇERÇEVESİ</w:t>
      </w:r>
    </w:p>
    <w:p w:rsidR="00543A6E" w:rsidRPr="002358F8" w:rsidRDefault="00AE1A74" w:rsidP="00543A6E">
      <w:pPr>
        <w:pStyle w:val="AralkYok"/>
        <w:ind w:left="720"/>
        <w:rPr>
          <w:rFonts w:cstheme="minorHAnsi"/>
          <w:b/>
        </w:rPr>
      </w:pPr>
      <w:r>
        <w:rPr>
          <w:rFonts w:cstheme="minorHAnsi"/>
          <w:b/>
          <w:noProof/>
          <w:lang w:eastAsia="tr-TR"/>
        </w:rPr>
        <mc:AlternateContent>
          <mc:Choice Requires="wps">
            <w:drawing>
              <wp:anchor distT="0" distB="0" distL="114300" distR="114300" simplePos="0" relativeHeight="251785728" behindDoc="0" locked="0" layoutInCell="1" allowOverlap="1">
                <wp:simplePos x="0" y="0"/>
                <wp:positionH relativeFrom="column">
                  <wp:posOffset>6414135</wp:posOffset>
                </wp:positionH>
                <wp:positionV relativeFrom="paragraph">
                  <wp:posOffset>172720</wp:posOffset>
                </wp:positionV>
                <wp:extent cx="3398520" cy="1821180"/>
                <wp:effectExtent l="0" t="0" r="11430" b="26670"/>
                <wp:wrapNone/>
                <wp:docPr id="3" name="Yuvarlatılmış Dikdörtgen 3"/>
                <wp:cNvGraphicFramePr/>
                <a:graphic xmlns:a="http://schemas.openxmlformats.org/drawingml/2006/main">
                  <a:graphicData uri="http://schemas.microsoft.com/office/word/2010/wordprocessingShape">
                    <wps:wsp>
                      <wps:cNvSpPr/>
                      <wps:spPr>
                        <a:xfrm>
                          <a:off x="0" y="0"/>
                          <a:ext cx="3398520" cy="182118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AE1A74" w:rsidRPr="00AE1A74" w:rsidRDefault="00AE1A74" w:rsidP="00AE1A74">
                            <w:pPr>
                              <w:jc w:val="center"/>
                              <w:rPr>
                                <w:color w:val="000000" w:themeColor="text1"/>
                                <w:sz w:val="28"/>
                                <w:szCs w:val="28"/>
                              </w:rPr>
                            </w:pPr>
                            <w:r w:rsidRPr="00AE1A74">
                              <w:rPr>
                                <w:color w:val="000000" w:themeColor="text1"/>
                                <w:sz w:val="28"/>
                                <w:szCs w:val="28"/>
                              </w:rPr>
                              <w:t>Günlük planlar için buradaki metin işleniş saatleri dikkate alınacaktır.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3" o:spid="_x0000_s1026" style="position:absolute;left:0;text-align:left;margin-left:505.05pt;margin-top:13.6pt;width:267.6pt;height:143.4pt;z-index:251785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" fillcolor="yellow" strokecolor="#243f60 [1604]" strokeweight="2pt">
                <v:textbox>
                  <w:txbxContent>
                    <w:p w:rsidR="00AE1A74" w:rsidRPr="00AE1A74" w:rsidRDefault="00AE1A74" w:rsidP="00AE1A74">
                      <w:pPr>
                        <w:jc w:val="center"/>
                        <w:rPr>
                          <w:color w:val="000000" w:themeColor="text1"/>
                          <w:sz w:val="28"/>
                          <w:szCs w:val="28"/>
                        </w:rPr>
                      </w:pPr>
                      <w:r w:rsidRPr="00AE1A74">
                        <w:rPr>
                          <w:color w:val="000000" w:themeColor="text1"/>
                          <w:sz w:val="28"/>
                          <w:szCs w:val="28"/>
                        </w:rPr>
                        <w:t>Günlük planlar için buradaki metin işleniş saatleri dikkate alınacaktır.</w:t>
                      </w:r>
                    </w:p>
                  </w:txbxContent>
                </v:textbox>
              </v:roundrect>
            </w:pict>
          </mc:Fallback>
        </mc:AlternateContent>
      </w:r>
    </w:p>
    <w:tbl>
      <w:tblPr>
        <w:tblStyle w:val="TabloKlavuzu"/>
        <w:tblW w:w="17671" w:type="dxa"/>
        <w:tblLook w:val="04A0" w:firstRow="1" w:lastRow="0" w:firstColumn="1" w:lastColumn="0" w:noHBand="0" w:noVBand="1"/>
      </w:tblPr>
      <w:tblGrid>
        <w:gridCol w:w="3204"/>
        <w:gridCol w:w="4965"/>
        <w:gridCol w:w="7258"/>
        <w:gridCol w:w="2244"/>
      </w:tblGrid>
      <w:tr w:rsidR="002E2465" w:rsidRPr="002358F8" w:rsidTr="002407A4">
        <w:trPr>
          <w:gridAfter w:val="1"/>
          <w:trHeight w:val="61"/>
        </w:trPr>
        <w:tc>
          <w:tcPr>
            <w:tcW w:w="3204" w:type="dxa"/>
          </w:tcPr>
          <w:p w:rsidR="002E2465" w:rsidRPr="002358F8" w:rsidRDefault="002E2465" w:rsidP="002E2465">
            <w:pPr>
              <w:rPr>
                <w:rFonts w:cstheme="minorHAnsi"/>
                <w:b/>
              </w:rPr>
            </w:pPr>
            <w:r w:rsidRPr="002358F8">
              <w:rPr>
                <w:rFonts w:cstheme="minorHAnsi"/>
                <w:b/>
              </w:rPr>
              <w:t>ALAN BECERİLERİ</w:t>
            </w:r>
          </w:p>
        </w:tc>
        <w:tc>
          <w:tcPr>
            <w:tcW w:w="12223" w:type="dxa"/>
            <w:gridSpan w:val="2"/>
          </w:tcPr>
          <w:p w:rsidR="002E2465" w:rsidRPr="002358F8" w:rsidRDefault="002E2465" w:rsidP="002E246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003470CA" w:rsidRPr="002358F8">
              <w:rPr>
                <w:rFonts w:asciiTheme="minorHAnsi" w:hAnsiTheme="minorHAnsi" w:cstheme="minorHAnsi"/>
                <w:sz w:val="22"/>
                <w:szCs w:val="22"/>
              </w:rPr>
              <w:t xml:space="preserve">: </w:t>
            </w:r>
            <w:r w:rsidRPr="002358F8">
              <w:rPr>
                <w:rFonts w:asciiTheme="minorHAnsi" w:hAnsiTheme="minorHAnsi" w:cstheme="minorHAnsi"/>
                <w:sz w:val="22"/>
                <w:szCs w:val="22"/>
              </w:rPr>
              <w:t>TAB1. Dinleme/İzleme, TAB2. Okuma</w:t>
            </w:r>
          </w:p>
          <w:p w:rsidR="002E2465" w:rsidRPr="002358F8" w:rsidRDefault="002E2465" w:rsidP="002E246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003470CA" w:rsidRPr="002358F8">
              <w:rPr>
                <w:rFonts w:asciiTheme="minorHAnsi" w:hAnsiTheme="minorHAnsi" w:cstheme="minorHAnsi"/>
                <w:sz w:val="22"/>
                <w:szCs w:val="22"/>
              </w:rPr>
              <w:t xml:space="preserve">: </w:t>
            </w:r>
            <w:r w:rsidRPr="002358F8">
              <w:rPr>
                <w:rFonts w:asciiTheme="minorHAnsi" w:hAnsiTheme="minorHAnsi" w:cstheme="minorHAnsi"/>
                <w:sz w:val="22"/>
                <w:szCs w:val="22"/>
              </w:rPr>
              <w:t>TAB3. Konuşma, TAB4. Yazma</w:t>
            </w:r>
          </w:p>
        </w:tc>
      </w:tr>
      <w:tr w:rsidR="00103FC7" w:rsidRPr="002358F8" w:rsidTr="002407A4">
        <w:trPr>
          <w:gridAfter w:val="1"/>
          <w:trHeight w:val="61"/>
        </w:trPr>
        <w:tc>
          <w:tcPr>
            <w:tcW w:w="3204" w:type="dxa"/>
          </w:tcPr>
          <w:p w:rsidR="00103FC7" w:rsidRPr="002358F8" w:rsidRDefault="00D2689F" w:rsidP="002E2465">
            <w:pPr>
              <w:rPr>
                <w:rFonts w:cstheme="minorHAnsi"/>
                <w:b/>
              </w:rPr>
            </w:pPr>
            <w:r w:rsidRPr="002358F8">
              <w:rPr>
                <w:rFonts w:cstheme="minorHAnsi"/>
                <w:b/>
              </w:rPr>
              <w:t>İÇERİK ÇERÇEVESİ</w:t>
            </w:r>
          </w:p>
        </w:tc>
        <w:tc>
          <w:tcPr>
            <w:tcW w:w="12223" w:type="dxa"/>
            <w:gridSpan w:val="2"/>
            <w:vAlign w:val="center"/>
          </w:tcPr>
          <w:p w:rsidR="00103FC7" w:rsidRPr="002358F8" w:rsidRDefault="00103FC7">
            <w:pPr>
              <w:rPr>
                <w:rFonts w:cstheme="minorHAnsi"/>
                <w:color w:val="000000"/>
              </w:rPr>
            </w:pPr>
            <w:r w:rsidRPr="002358F8">
              <w:rPr>
                <w:rFonts w:cstheme="minorHAnsi"/>
                <w:color w:val="000000"/>
              </w:rPr>
              <w:t>Motivasyon, Çalışkanlık, Başarı, Zaman Yönetimi, Karar Verme, Çözümleme, Tahmin Etme, Söz Varlığı Yansıtma</w:t>
            </w:r>
          </w:p>
        </w:tc>
      </w:tr>
      <w:tr w:rsidR="00103FC7" w:rsidRPr="002358F8" w:rsidTr="002407A4">
        <w:trPr>
          <w:gridAfter w:val="1"/>
          <w:trHeight w:val="61"/>
        </w:trPr>
        <w:tc>
          <w:tcPr>
            <w:tcW w:w="3204" w:type="dxa"/>
          </w:tcPr>
          <w:p w:rsidR="00103FC7" w:rsidRPr="002358F8" w:rsidRDefault="00103FC7" w:rsidP="002E2465">
            <w:pPr>
              <w:rPr>
                <w:rFonts w:cstheme="minorHAnsi"/>
                <w:b/>
              </w:rPr>
            </w:pPr>
            <w:r w:rsidRPr="002358F8">
              <w:rPr>
                <w:rFonts w:cstheme="minorHAnsi"/>
                <w:b/>
              </w:rPr>
              <w:t>SOSYAL DUYGUSAL BECERİLER</w:t>
            </w:r>
          </w:p>
        </w:tc>
        <w:tc>
          <w:tcPr>
            <w:tcW w:w="12223" w:type="dxa"/>
            <w:gridSpan w:val="2"/>
            <w:vAlign w:val="center"/>
          </w:tcPr>
          <w:p w:rsidR="00103FC7" w:rsidRPr="002358F8" w:rsidRDefault="00103FC7">
            <w:pPr>
              <w:rPr>
                <w:rFonts w:cstheme="minorHAnsi"/>
                <w:color w:val="000000"/>
              </w:rPr>
            </w:pPr>
            <w:r w:rsidRPr="002358F8">
              <w:rPr>
                <w:rFonts w:cstheme="minorHAnsi"/>
                <w:color w:val="000000"/>
              </w:rPr>
              <w:t xml:space="preserve">SDB1.1. Kendini Tanıma (Öz Farkındalık Becerisi), SDB1.2. Kendini </w:t>
            </w:r>
            <w:r w:rsidR="003470CA" w:rsidRPr="002358F8">
              <w:rPr>
                <w:rFonts w:cstheme="minorHAnsi"/>
                <w:color w:val="000000"/>
              </w:rPr>
              <w:t>Düzenleme</w:t>
            </w:r>
            <w:r w:rsidRPr="002358F8">
              <w:rPr>
                <w:rFonts w:cstheme="minorHAnsi"/>
                <w:color w:val="000000"/>
              </w:rPr>
              <w:t xml:space="preserve"> (Öz </w:t>
            </w:r>
            <w:r w:rsidR="003470CA" w:rsidRPr="002358F8">
              <w:rPr>
                <w:rFonts w:cstheme="minorHAnsi"/>
                <w:color w:val="000000"/>
              </w:rPr>
              <w:t>Düzenleme</w:t>
            </w:r>
            <w:r w:rsidRPr="002358F8">
              <w:rPr>
                <w:rFonts w:cstheme="minorHAnsi"/>
                <w:color w:val="000000"/>
              </w:rPr>
              <w:t xml:space="preserve"> Becerisi), SDB1.3. Kendini Uyarlama (Öz Yansıtma Becerisi), SDB2.1. İletişim, SDB2.2. İş Birliği, SDB3.2. Esneklik</w:t>
            </w:r>
          </w:p>
        </w:tc>
      </w:tr>
      <w:tr w:rsidR="00103FC7" w:rsidRPr="002358F8" w:rsidTr="002407A4">
        <w:trPr>
          <w:gridAfter w:val="1"/>
          <w:trHeight w:val="61"/>
        </w:trPr>
        <w:tc>
          <w:tcPr>
            <w:tcW w:w="3204" w:type="dxa"/>
          </w:tcPr>
          <w:p w:rsidR="00103FC7" w:rsidRPr="002358F8" w:rsidRDefault="00103FC7" w:rsidP="002E2465">
            <w:pPr>
              <w:rPr>
                <w:rFonts w:cstheme="minorHAnsi"/>
                <w:b/>
              </w:rPr>
            </w:pPr>
            <w:r w:rsidRPr="002358F8">
              <w:rPr>
                <w:rFonts w:cstheme="minorHAnsi"/>
                <w:b/>
              </w:rPr>
              <w:t xml:space="preserve">DEĞERLER </w:t>
            </w:r>
          </w:p>
        </w:tc>
        <w:tc>
          <w:tcPr>
            <w:tcW w:w="12223" w:type="dxa"/>
            <w:gridSpan w:val="2"/>
            <w:vAlign w:val="center"/>
          </w:tcPr>
          <w:p w:rsidR="00103FC7" w:rsidRPr="002358F8" w:rsidRDefault="00103FC7">
            <w:pPr>
              <w:rPr>
                <w:rFonts w:cstheme="minorHAnsi"/>
                <w:color w:val="000000"/>
              </w:rPr>
            </w:pPr>
            <w:r w:rsidRPr="002358F8">
              <w:rPr>
                <w:rFonts w:cstheme="minorHAnsi"/>
                <w:color w:val="000000"/>
              </w:rPr>
              <w:t xml:space="preserve">D4. Dostluk, D6. Dürüstlük, D10. </w:t>
            </w:r>
            <w:r w:rsidR="003470CA" w:rsidRPr="002358F8">
              <w:rPr>
                <w:rFonts w:cstheme="minorHAnsi"/>
                <w:color w:val="000000"/>
              </w:rPr>
              <w:t>Mütevazılık</w:t>
            </w:r>
            <w:r w:rsidRPr="002358F8">
              <w:rPr>
                <w:rFonts w:cstheme="minorHAnsi"/>
                <w:color w:val="000000"/>
              </w:rPr>
              <w:t xml:space="preserve">, D11. </w:t>
            </w:r>
            <w:r w:rsidR="003470CA" w:rsidRPr="002358F8">
              <w:rPr>
                <w:rFonts w:cstheme="minorHAnsi"/>
                <w:color w:val="000000"/>
              </w:rPr>
              <w:t>Özgürlük</w:t>
            </w:r>
            <w:r w:rsidRPr="002358F8">
              <w:rPr>
                <w:rFonts w:cstheme="minorHAnsi"/>
                <w:color w:val="000000"/>
              </w:rPr>
              <w:t xml:space="preserve">, D14. Saygı, D15. Sevgi, D16. </w:t>
            </w:r>
            <w:r w:rsidR="003470CA" w:rsidRPr="002358F8">
              <w:rPr>
                <w:rFonts w:cstheme="minorHAnsi"/>
                <w:color w:val="000000"/>
              </w:rPr>
              <w:t>Sorumluluk, D20</w:t>
            </w:r>
            <w:r w:rsidRPr="002358F8">
              <w:rPr>
                <w:rFonts w:cstheme="minorHAnsi"/>
                <w:color w:val="000000"/>
              </w:rPr>
              <w:t>. Yardımseverlik</w:t>
            </w:r>
          </w:p>
        </w:tc>
      </w:tr>
      <w:tr w:rsidR="00103FC7" w:rsidRPr="002358F8" w:rsidTr="002407A4">
        <w:trPr>
          <w:gridAfter w:val="1"/>
          <w:trHeight w:val="61"/>
        </w:trPr>
        <w:tc>
          <w:tcPr>
            <w:tcW w:w="3204" w:type="dxa"/>
          </w:tcPr>
          <w:p w:rsidR="00103FC7" w:rsidRPr="002358F8" w:rsidRDefault="00103FC7" w:rsidP="002E2465">
            <w:pPr>
              <w:rPr>
                <w:rFonts w:cstheme="minorHAnsi"/>
                <w:b/>
              </w:rPr>
            </w:pPr>
            <w:r w:rsidRPr="002358F8">
              <w:rPr>
                <w:rFonts w:cstheme="minorHAnsi"/>
                <w:b/>
              </w:rPr>
              <w:t>OKURYAZARLIK BECERİLERİ</w:t>
            </w:r>
          </w:p>
        </w:tc>
        <w:tc>
          <w:tcPr>
            <w:tcW w:w="12223" w:type="dxa"/>
            <w:gridSpan w:val="2"/>
            <w:vAlign w:val="center"/>
          </w:tcPr>
          <w:p w:rsidR="00103FC7" w:rsidRPr="002358F8" w:rsidRDefault="00103FC7">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103FC7" w:rsidRPr="002358F8" w:rsidTr="00EB36D0">
        <w:trPr>
          <w:trHeight w:val="117"/>
        </w:trPr>
        <w:tc>
          <w:tcPr>
            <w:tcW w:w="15427" w:type="dxa"/>
            <w:gridSpan w:val="3"/>
          </w:tcPr>
          <w:p w:rsidR="00103FC7" w:rsidRPr="002358F8" w:rsidRDefault="00F952C6" w:rsidP="003C7D45">
            <w:pPr>
              <w:pStyle w:val="AralkYok"/>
              <w:jc w:val="center"/>
              <w:rPr>
                <w:rFonts w:cstheme="minorHAnsi"/>
              </w:rPr>
            </w:pPr>
            <w:r w:rsidRPr="002358F8">
              <w:rPr>
                <w:rStyle w:val="Gl"/>
                <w:rFonts w:cstheme="minorHAnsi"/>
              </w:rPr>
              <w:t>TEMANIN</w:t>
            </w:r>
            <w:r w:rsidR="00103FC7" w:rsidRPr="002358F8">
              <w:rPr>
                <w:rStyle w:val="Gl"/>
                <w:rFonts w:cstheme="minorHAnsi"/>
              </w:rPr>
              <w:t xml:space="preserve"> ÖĞRENME ÇIKTILARI</w:t>
            </w:r>
          </w:p>
        </w:tc>
        <w:tc>
          <w:tcPr>
            <w:tcW w:w="0" w:type="auto"/>
            <w:tcBorders>
              <w:top w:val="nil"/>
            </w:tcBorders>
            <w:vAlign w:val="center"/>
          </w:tcPr>
          <w:p w:rsidR="00103FC7" w:rsidRPr="002358F8" w:rsidRDefault="00103FC7">
            <w:pPr>
              <w:rPr>
                <w:rFonts w:cstheme="minorHAnsi"/>
                <w:color w:val="000000"/>
              </w:rPr>
            </w:pPr>
          </w:p>
        </w:tc>
      </w:tr>
      <w:tr w:rsidR="00196654" w:rsidRPr="002358F8" w:rsidTr="00196654">
        <w:trPr>
          <w:gridAfter w:val="1"/>
          <w:trHeight w:val="2668"/>
        </w:trPr>
        <w:tc>
          <w:tcPr>
            <w:tcW w:w="8169" w:type="dxa"/>
            <w:gridSpan w:val="2"/>
          </w:tcPr>
          <w:p w:rsidR="00196654" w:rsidRPr="002358F8" w:rsidRDefault="00196654" w:rsidP="00196654">
            <w:pPr>
              <w:rPr>
                <w:rFonts w:cstheme="minorHAnsi"/>
                <w:b/>
                <w:color w:val="000000"/>
              </w:rPr>
            </w:pPr>
            <w:r w:rsidRPr="002358F8">
              <w:rPr>
                <w:rFonts w:cstheme="minorHAnsi"/>
                <w:b/>
                <w:color w:val="000000"/>
              </w:rPr>
              <w:t>DİNLEME</w:t>
            </w:r>
          </w:p>
          <w:p w:rsidR="00196654" w:rsidRPr="002358F8" w:rsidRDefault="00196654" w:rsidP="00196654">
            <w:pPr>
              <w:rPr>
                <w:rFonts w:cstheme="minorHAnsi"/>
                <w:color w:val="000000"/>
              </w:rPr>
            </w:pPr>
            <w:r w:rsidRPr="002358F8">
              <w:rPr>
                <w:rFonts w:cstheme="minorHAnsi"/>
                <w:color w:val="000000"/>
              </w:rPr>
              <w:t>T.D.7.1. Dinlemede/izlemede materyal seçimini yönetebilme</w:t>
            </w:r>
          </w:p>
          <w:p w:rsidR="00196654" w:rsidRPr="002358F8" w:rsidRDefault="00196654" w:rsidP="00196654">
            <w:pPr>
              <w:rPr>
                <w:rFonts w:cstheme="minorHAnsi"/>
                <w:color w:val="000000"/>
              </w:rPr>
            </w:pPr>
            <w:r w:rsidRPr="002358F8">
              <w:rPr>
                <w:rFonts w:cstheme="minorHAnsi"/>
                <w:color w:val="000000"/>
              </w:rPr>
              <w:t>T.D.7.2. Dinlemede/izlemede strateji ve yöntem seçimlerini yönetebilme</w:t>
            </w:r>
          </w:p>
          <w:p w:rsidR="00196654" w:rsidRPr="002358F8" w:rsidRDefault="00196654" w:rsidP="00196654">
            <w:pPr>
              <w:rPr>
                <w:rFonts w:cstheme="minorHAnsi"/>
                <w:color w:val="000000"/>
              </w:rPr>
            </w:pPr>
            <w:r w:rsidRPr="002358F8">
              <w:rPr>
                <w:rFonts w:cstheme="minorHAnsi"/>
                <w:color w:val="000000"/>
              </w:rPr>
              <w:t>T.D.7.4. Dinlediğinde/izlediğinde geçen anlamını bilmediği söz varlığı unsurlarının anlamını tahmin edebilme</w:t>
            </w:r>
          </w:p>
          <w:p w:rsidR="00196654" w:rsidRPr="002358F8" w:rsidRDefault="00196654" w:rsidP="00196654">
            <w:pPr>
              <w:rPr>
                <w:rFonts w:cstheme="minorHAnsi"/>
                <w:color w:val="000000"/>
              </w:rPr>
            </w:pPr>
            <w:r w:rsidRPr="002358F8">
              <w:rPr>
                <w:rFonts w:cstheme="minorHAnsi"/>
                <w:color w:val="000000"/>
              </w:rPr>
              <w:t xml:space="preserve">T.D.7.5. Dinlediğinin/izlediğinin </w:t>
            </w:r>
            <w:r w:rsidR="00543A6E" w:rsidRPr="002358F8">
              <w:rPr>
                <w:rFonts w:cstheme="minorHAnsi"/>
                <w:color w:val="000000"/>
              </w:rPr>
              <w:t>yüzey</w:t>
            </w:r>
            <w:r w:rsidRPr="002358F8">
              <w:rPr>
                <w:rFonts w:cstheme="minorHAnsi"/>
                <w:color w:val="000000"/>
              </w:rPr>
              <w:t xml:space="preserve"> anlamını belirleyebilme</w:t>
            </w:r>
          </w:p>
          <w:p w:rsidR="00196654" w:rsidRPr="002358F8" w:rsidRDefault="00196654" w:rsidP="00196654">
            <w:pPr>
              <w:rPr>
                <w:rFonts w:cstheme="minorHAnsi"/>
                <w:color w:val="000000"/>
              </w:rPr>
            </w:pPr>
            <w:r w:rsidRPr="002358F8">
              <w:rPr>
                <w:rFonts w:cstheme="minorHAnsi"/>
                <w:color w:val="000000"/>
              </w:rPr>
              <w:t xml:space="preserve">T.D.7.16. Metnin </w:t>
            </w:r>
            <w:r w:rsidR="00543A6E" w:rsidRPr="002358F8">
              <w:rPr>
                <w:rFonts w:cstheme="minorHAnsi"/>
                <w:color w:val="000000"/>
              </w:rPr>
              <w:t>bölümlerini</w:t>
            </w:r>
            <w:r w:rsidRPr="002358F8">
              <w:rPr>
                <w:rFonts w:cstheme="minorHAnsi"/>
                <w:color w:val="000000"/>
              </w:rPr>
              <w:t xml:space="preserve"> belirlemeye yönelik </w:t>
            </w:r>
            <w:r w:rsidR="00543A6E" w:rsidRPr="002358F8">
              <w:rPr>
                <w:rFonts w:cstheme="minorHAnsi"/>
                <w:color w:val="000000"/>
              </w:rPr>
              <w:t>çözümleme</w:t>
            </w:r>
            <w:r w:rsidRPr="002358F8">
              <w:rPr>
                <w:rFonts w:cstheme="minorHAnsi"/>
                <w:color w:val="000000"/>
              </w:rPr>
              <w:t xml:space="preserve"> yapabilme</w:t>
            </w:r>
          </w:p>
          <w:p w:rsidR="00196654" w:rsidRPr="002358F8" w:rsidRDefault="00196654" w:rsidP="00196654">
            <w:pPr>
              <w:rPr>
                <w:rFonts w:cstheme="minorHAnsi"/>
                <w:color w:val="000000"/>
              </w:rPr>
            </w:pPr>
            <w:r w:rsidRPr="002358F8">
              <w:rPr>
                <w:rFonts w:cstheme="minorHAnsi"/>
                <w:color w:val="000000"/>
              </w:rPr>
              <w:t>T.D.7.27. Dinleme/izleme sürecine yönelik öz yansıtma yapabilme/kendini uyarlayabilme</w:t>
            </w:r>
          </w:p>
          <w:p w:rsidR="00216E42" w:rsidRPr="002358F8" w:rsidRDefault="00216E42" w:rsidP="00196654">
            <w:pPr>
              <w:rPr>
                <w:rFonts w:cstheme="minorHAnsi"/>
                <w:color w:val="000000"/>
              </w:rPr>
            </w:pPr>
          </w:p>
          <w:p w:rsidR="00196654" w:rsidRPr="002358F8" w:rsidRDefault="00196654" w:rsidP="00196654">
            <w:pPr>
              <w:rPr>
                <w:rFonts w:cstheme="minorHAnsi"/>
                <w:b/>
                <w:color w:val="000000"/>
              </w:rPr>
            </w:pPr>
            <w:r w:rsidRPr="002358F8">
              <w:rPr>
                <w:rFonts w:cstheme="minorHAnsi"/>
                <w:b/>
                <w:color w:val="000000"/>
              </w:rPr>
              <w:t>OKUMA</w:t>
            </w:r>
          </w:p>
          <w:p w:rsidR="00196654" w:rsidRPr="002358F8" w:rsidRDefault="00196654" w:rsidP="00196654">
            <w:pPr>
              <w:rPr>
                <w:rFonts w:cstheme="minorHAnsi"/>
                <w:color w:val="000000"/>
              </w:rPr>
            </w:pPr>
            <w:r w:rsidRPr="002358F8">
              <w:rPr>
                <w:rFonts w:cstheme="minorHAnsi"/>
                <w:color w:val="000000"/>
              </w:rPr>
              <w:t>T.O.7.2. Okumada strateji ve yöntem seçimlerini yönetebilme</w:t>
            </w:r>
          </w:p>
          <w:p w:rsidR="00196654" w:rsidRPr="002358F8" w:rsidRDefault="00196654" w:rsidP="00196654">
            <w:pPr>
              <w:rPr>
                <w:rFonts w:cstheme="minorHAnsi"/>
                <w:color w:val="000000"/>
              </w:rPr>
            </w:pPr>
            <w:r w:rsidRPr="002358F8">
              <w:rPr>
                <w:rFonts w:cstheme="minorHAnsi"/>
                <w:color w:val="000000"/>
              </w:rPr>
              <w:t>T.O.7.3. Okuyacağı metnin içeriğine yönelik tahminde bulunabilme</w:t>
            </w:r>
          </w:p>
          <w:p w:rsidR="00196654" w:rsidRPr="002358F8" w:rsidRDefault="00196654" w:rsidP="00196654">
            <w:pPr>
              <w:rPr>
                <w:rFonts w:cstheme="minorHAnsi"/>
                <w:color w:val="000000"/>
              </w:rPr>
            </w:pPr>
            <w:r w:rsidRPr="002358F8">
              <w:rPr>
                <w:rFonts w:cstheme="minorHAnsi"/>
                <w:color w:val="000000"/>
              </w:rPr>
              <w:t>T.O.7.4. Metinde geçen anlamını bilmediği söz varlığı unsurlarının anlamını tahmin edebilme</w:t>
            </w:r>
          </w:p>
          <w:p w:rsidR="00196654" w:rsidRPr="002358F8" w:rsidRDefault="00196654" w:rsidP="00196654">
            <w:pPr>
              <w:rPr>
                <w:rFonts w:cstheme="minorHAnsi"/>
                <w:color w:val="000000"/>
              </w:rPr>
            </w:pPr>
            <w:r w:rsidRPr="002358F8">
              <w:rPr>
                <w:rFonts w:cstheme="minorHAnsi"/>
                <w:color w:val="000000"/>
              </w:rPr>
              <w:t xml:space="preserve">T.O.7.5. Metnin </w:t>
            </w:r>
            <w:r w:rsidR="00543A6E" w:rsidRPr="002358F8">
              <w:rPr>
                <w:rFonts w:cstheme="minorHAnsi"/>
                <w:color w:val="000000"/>
              </w:rPr>
              <w:t>yüzey</w:t>
            </w:r>
            <w:r w:rsidRPr="002358F8">
              <w:rPr>
                <w:rFonts w:cstheme="minorHAnsi"/>
                <w:color w:val="000000"/>
              </w:rPr>
              <w:t xml:space="preserve"> anlamını belirleyebilme</w:t>
            </w:r>
          </w:p>
          <w:p w:rsidR="00196654" w:rsidRPr="002358F8" w:rsidRDefault="00196654" w:rsidP="00196654">
            <w:pPr>
              <w:rPr>
                <w:rFonts w:cstheme="minorHAnsi"/>
                <w:color w:val="000000"/>
              </w:rPr>
            </w:pPr>
            <w:r w:rsidRPr="002358F8">
              <w:rPr>
                <w:rFonts w:cstheme="minorHAnsi"/>
                <w:color w:val="000000"/>
              </w:rPr>
              <w:t>T.O.7.21. Metinden hareketle söz varlığını geliştirmeye yönelik çözümleme yapabilme</w:t>
            </w:r>
          </w:p>
          <w:p w:rsidR="00196654" w:rsidRPr="002358F8" w:rsidRDefault="00196654" w:rsidP="00196654">
            <w:pPr>
              <w:rPr>
                <w:rFonts w:cstheme="minorHAnsi"/>
                <w:color w:val="000000"/>
              </w:rPr>
            </w:pPr>
            <w:r w:rsidRPr="002358F8">
              <w:rPr>
                <w:rFonts w:cstheme="minorHAnsi"/>
                <w:color w:val="000000"/>
              </w:rPr>
              <w:t>T.O.7.28. Okuma sürecine yönelik öz yansıtma yapabilme/kendini uyarlayabilme</w:t>
            </w:r>
          </w:p>
        </w:tc>
        <w:tc>
          <w:tcPr>
            <w:tcW w:w="7258" w:type="dxa"/>
          </w:tcPr>
          <w:p w:rsidR="00196654" w:rsidRPr="002358F8" w:rsidRDefault="00196654" w:rsidP="00196654">
            <w:pPr>
              <w:rPr>
                <w:rFonts w:cstheme="minorHAnsi"/>
                <w:b/>
                <w:color w:val="000000"/>
              </w:rPr>
            </w:pPr>
            <w:r w:rsidRPr="002358F8">
              <w:rPr>
                <w:rFonts w:cstheme="minorHAnsi"/>
                <w:b/>
                <w:color w:val="000000"/>
              </w:rPr>
              <w:t>KONUŞMA</w:t>
            </w:r>
          </w:p>
          <w:p w:rsidR="00196654" w:rsidRPr="002358F8" w:rsidRDefault="00196654" w:rsidP="00196654">
            <w:pPr>
              <w:rPr>
                <w:rFonts w:cstheme="minorHAnsi"/>
                <w:color w:val="000000"/>
              </w:rPr>
            </w:pPr>
            <w:r w:rsidRPr="002358F8">
              <w:rPr>
                <w:rFonts w:cstheme="minorHAnsi"/>
                <w:color w:val="000000"/>
              </w:rPr>
              <w:t>T.K.7.1. Konuşma sürecini yönetebilme</w:t>
            </w:r>
          </w:p>
          <w:p w:rsidR="00196654" w:rsidRPr="002358F8" w:rsidRDefault="00196654" w:rsidP="00196654">
            <w:pPr>
              <w:rPr>
                <w:rFonts w:cstheme="minorHAnsi"/>
                <w:color w:val="000000"/>
              </w:rPr>
            </w:pPr>
            <w:r w:rsidRPr="002358F8">
              <w:rPr>
                <w:rFonts w:cstheme="minorHAnsi"/>
                <w:color w:val="000000"/>
              </w:rPr>
              <w:t>T.K.7.2. Konuşma yöntem ve tekniklerine yönelik seçimlerini yönetebilme</w:t>
            </w:r>
          </w:p>
          <w:p w:rsidR="00196654" w:rsidRPr="002358F8" w:rsidRDefault="00196654" w:rsidP="00196654">
            <w:pPr>
              <w:rPr>
                <w:rFonts w:cstheme="minorHAnsi"/>
                <w:color w:val="000000"/>
              </w:rPr>
            </w:pPr>
            <w:r w:rsidRPr="002358F8">
              <w:rPr>
                <w:rFonts w:cstheme="minorHAnsi"/>
                <w:color w:val="000000"/>
              </w:rPr>
              <w:t>T.K.7.3. Konuşmasında amaç ve içeriğe yönelik seçimlerini yönetebilme</w:t>
            </w:r>
          </w:p>
          <w:p w:rsidR="00196654" w:rsidRPr="002358F8" w:rsidRDefault="00196654" w:rsidP="00196654">
            <w:pPr>
              <w:rPr>
                <w:rFonts w:cstheme="minorHAnsi"/>
                <w:color w:val="000000"/>
              </w:rPr>
            </w:pPr>
            <w:r w:rsidRPr="002358F8">
              <w:rPr>
                <w:rFonts w:cstheme="minorHAnsi"/>
                <w:color w:val="000000"/>
              </w:rPr>
              <w:t>T.K.7.4. Konuşmasında ön bilgilerinden yararlanabilme</w:t>
            </w:r>
          </w:p>
          <w:p w:rsidR="00196654" w:rsidRPr="002358F8" w:rsidRDefault="00196654" w:rsidP="00196654">
            <w:pPr>
              <w:rPr>
                <w:rFonts w:cstheme="minorHAnsi"/>
                <w:color w:val="000000"/>
              </w:rPr>
            </w:pPr>
            <w:r w:rsidRPr="002358F8">
              <w:rPr>
                <w:rFonts w:cstheme="minorHAnsi"/>
                <w:color w:val="000000"/>
              </w:rPr>
              <w:t>T.K.7.26. Konuşma sürecine yönelik öz yansıtma yapabilme/kendini uyarlayabilme</w:t>
            </w:r>
          </w:p>
          <w:p w:rsidR="00216E42" w:rsidRPr="002358F8" w:rsidRDefault="00216E42" w:rsidP="00196654">
            <w:pPr>
              <w:rPr>
                <w:rFonts w:cstheme="minorHAnsi"/>
                <w:color w:val="000000"/>
              </w:rPr>
            </w:pPr>
          </w:p>
          <w:p w:rsidR="00196654" w:rsidRPr="002358F8" w:rsidRDefault="00196654" w:rsidP="00196654">
            <w:pPr>
              <w:rPr>
                <w:rFonts w:cstheme="minorHAnsi"/>
                <w:b/>
                <w:color w:val="000000"/>
              </w:rPr>
            </w:pPr>
            <w:r w:rsidRPr="002358F8">
              <w:rPr>
                <w:rFonts w:cstheme="minorHAnsi"/>
                <w:b/>
                <w:color w:val="000000"/>
              </w:rPr>
              <w:t>YAZMA</w:t>
            </w:r>
          </w:p>
          <w:p w:rsidR="00196654" w:rsidRPr="002358F8" w:rsidRDefault="00196654" w:rsidP="00196654">
            <w:pPr>
              <w:rPr>
                <w:rFonts w:cstheme="minorHAnsi"/>
                <w:color w:val="000000"/>
              </w:rPr>
            </w:pPr>
            <w:r w:rsidRPr="002358F8">
              <w:rPr>
                <w:rFonts w:cstheme="minorHAnsi"/>
                <w:color w:val="000000"/>
              </w:rPr>
              <w:t xml:space="preserve">T.Y.7.1. Yazma </w:t>
            </w:r>
            <w:r w:rsidR="00543A6E" w:rsidRPr="002358F8">
              <w:rPr>
                <w:rFonts w:cstheme="minorHAnsi"/>
                <w:color w:val="000000"/>
              </w:rPr>
              <w:t>sürecini</w:t>
            </w:r>
            <w:r w:rsidRPr="002358F8">
              <w:rPr>
                <w:rFonts w:cstheme="minorHAnsi"/>
                <w:color w:val="000000"/>
              </w:rPr>
              <w:t xml:space="preserve"> yönetebilme</w:t>
            </w:r>
          </w:p>
          <w:p w:rsidR="00196654" w:rsidRPr="002358F8" w:rsidRDefault="00196654" w:rsidP="00196654">
            <w:pPr>
              <w:rPr>
                <w:rFonts w:cstheme="minorHAnsi"/>
                <w:color w:val="000000"/>
              </w:rPr>
            </w:pPr>
            <w:r w:rsidRPr="002358F8">
              <w:rPr>
                <w:rFonts w:cstheme="minorHAnsi"/>
                <w:color w:val="000000"/>
              </w:rPr>
              <w:t>T.Y.7.2. Yazma strateji, yöntem ve tekniklerine yönelik seçimlerini yönetebilme</w:t>
            </w:r>
          </w:p>
          <w:p w:rsidR="00196654" w:rsidRPr="002358F8" w:rsidRDefault="00196654" w:rsidP="00196654">
            <w:pPr>
              <w:rPr>
                <w:rFonts w:cstheme="minorHAnsi"/>
                <w:color w:val="000000"/>
              </w:rPr>
            </w:pPr>
            <w:r w:rsidRPr="002358F8">
              <w:rPr>
                <w:rFonts w:cstheme="minorHAnsi"/>
                <w:color w:val="000000"/>
              </w:rPr>
              <w:t>T.Y.7.3. Yazısında içerik ve yapıya yönelik seçimlerini yönetebilme</w:t>
            </w:r>
          </w:p>
          <w:p w:rsidR="00196654" w:rsidRPr="002358F8" w:rsidRDefault="00196654" w:rsidP="00196654">
            <w:pPr>
              <w:rPr>
                <w:rFonts w:cstheme="minorHAnsi"/>
                <w:color w:val="000000"/>
              </w:rPr>
            </w:pPr>
            <w:r w:rsidRPr="002358F8">
              <w:rPr>
                <w:rFonts w:cstheme="minorHAnsi"/>
                <w:color w:val="000000"/>
              </w:rPr>
              <w:t>T.Y.7.18. Yazısını zenginleştirecek biçimde söz varlığını kullanabilme</w:t>
            </w:r>
          </w:p>
          <w:p w:rsidR="00196654" w:rsidRPr="002358F8" w:rsidRDefault="00196654" w:rsidP="00196654">
            <w:pPr>
              <w:rPr>
                <w:rFonts w:cstheme="minorHAnsi"/>
                <w:color w:val="000000"/>
              </w:rPr>
            </w:pPr>
            <w:r w:rsidRPr="002358F8">
              <w:rPr>
                <w:rFonts w:cstheme="minorHAnsi"/>
                <w:color w:val="000000"/>
              </w:rPr>
              <w:t>T.Y.7.21. Yazım kuralları ve noktalama işaretlerini uygulayabilme</w:t>
            </w:r>
          </w:p>
          <w:p w:rsidR="00196654" w:rsidRPr="002358F8" w:rsidRDefault="00196654">
            <w:pPr>
              <w:rPr>
                <w:rFonts w:cstheme="minorHAnsi"/>
                <w:color w:val="000000"/>
              </w:rPr>
            </w:pPr>
            <w:r w:rsidRPr="002358F8">
              <w:rPr>
                <w:rFonts w:cstheme="minorHAnsi"/>
                <w:color w:val="000000"/>
              </w:rPr>
              <w:t xml:space="preserve">T.Y.7.22. Yazma </w:t>
            </w:r>
            <w:r w:rsidR="00543A6E" w:rsidRPr="002358F8">
              <w:rPr>
                <w:rFonts w:cstheme="minorHAnsi"/>
                <w:color w:val="000000"/>
              </w:rPr>
              <w:t>sürecine</w:t>
            </w:r>
            <w:r w:rsidRPr="002358F8">
              <w:rPr>
                <w:rFonts w:cstheme="minorHAnsi"/>
                <w:color w:val="000000"/>
              </w:rPr>
              <w:t xml:space="preserve"> yönelik öz yansıtma yapabilme/kendini uyarlayabilme</w:t>
            </w:r>
          </w:p>
          <w:p w:rsidR="00196654" w:rsidRPr="002358F8" w:rsidRDefault="00196654" w:rsidP="00196654">
            <w:pPr>
              <w:rPr>
                <w:rFonts w:cstheme="minorHAnsi"/>
                <w:color w:val="000000"/>
              </w:rPr>
            </w:pPr>
          </w:p>
        </w:tc>
      </w:tr>
    </w:tbl>
    <w:p w:rsidR="00A91C82" w:rsidRPr="002358F8" w:rsidRDefault="00A91C82" w:rsidP="00834638">
      <w:pPr>
        <w:pStyle w:val="AralkYok"/>
        <w:jc w:val="center"/>
        <w:rPr>
          <w:rFonts w:cstheme="minorHAnsi"/>
          <w:b/>
          <w:sz w:val="24"/>
          <w:szCs w:val="24"/>
        </w:rPr>
      </w:pPr>
    </w:p>
    <w:p w:rsidR="00A91C82" w:rsidRPr="002358F8" w:rsidRDefault="00A91C82" w:rsidP="00834638">
      <w:pPr>
        <w:pStyle w:val="AralkYok"/>
        <w:jc w:val="center"/>
        <w:rPr>
          <w:rFonts w:cstheme="minorHAnsi"/>
          <w:b/>
          <w:sz w:val="24"/>
          <w:szCs w:val="24"/>
        </w:rPr>
      </w:pPr>
    </w:p>
    <w:p w:rsidR="00A91C82" w:rsidRPr="002358F8" w:rsidRDefault="00A91C82" w:rsidP="00834638">
      <w:pPr>
        <w:pStyle w:val="AralkYok"/>
        <w:jc w:val="center"/>
        <w:rPr>
          <w:rFonts w:cstheme="minorHAnsi"/>
          <w:b/>
          <w:sz w:val="24"/>
          <w:szCs w:val="24"/>
        </w:rPr>
      </w:pPr>
    </w:p>
    <w:p w:rsidR="00A91C82" w:rsidRPr="002358F8" w:rsidRDefault="00A91C82" w:rsidP="00834638">
      <w:pPr>
        <w:pStyle w:val="AralkYok"/>
        <w:jc w:val="center"/>
        <w:rPr>
          <w:rFonts w:cstheme="minorHAnsi"/>
          <w:b/>
          <w:sz w:val="24"/>
          <w:szCs w:val="24"/>
        </w:rPr>
      </w:pPr>
    </w:p>
    <w:p w:rsidR="00A91C82" w:rsidRPr="002358F8" w:rsidRDefault="00A91C82" w:rsidP="00834638">
      <w:pPr>
        <w:pStyle w:val="AralkYok"/>
        <w:jc w:val="center"/>
        <w:rPr>
          <w:rFonts w:cstheme="minorHAnsi"/>
          <w:b/>
          <w:sz w:val="24"/>
          <w:szCs w:val="24"/>
        </w:rPr>
      </w:pPr>
    </w:p>
    <w:p w:rsidR="00A91C82" w:rsidRPr="002358F8" w:rsidRDefault="00543A6E" w:rsidP="00543A6E">
      <w:pPr>
        <w:pStyle w:val="AralkYok"/>
        <w:rPr>
          <w:rFonts w:cstheme="minorHAnsi"/>
          <w:b/>
          <w:sz w:val="24"/>
          <w:szCs w:val="24"/>
        </w:rPr>
      </w:pPr>
      <w:r w:rsidRPr="002358F8">
        <w:rPr>
          <w:rFonts w:cstheme="minorHAnsi"/>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91C82" w:rsidRPr="002358F8" w:rsidRDefault="00A91C82" w:rsidP="00834638">
      <w:pPr>
        <w:pStyle w:val="AralkYok"/>
        <w:jc w:val="center"/>
        <w:rPr>
          <w:rFonts w:cstheme="minorHAnsi"/>
          <w:b/>
          <w:sz w:val="24"/>
          <w:szCs w:val="24"/>
        </w:rPr>
      </w:pPr>
    </w:p>
    <w:p w:rsidR="00A91C82" w:rsidRPr="002358F8" w:rsidRDefault="00A91C82" w:rsidP="00BC6185">
      <w:pPr>
        <w:pStyle w:val="AralkYok"/>
        <w:rPr>
          <w:rFonts w:cstheme="minorHAnsi"/>
          <w:b/>
          <w:sz w:val="24"/>
          <w:szCs w:val="24"/>
        </w:rPr>
      </w:pPr>
    </w:p>
    <w:p w:rsidR="00686FE4" w:rsidRPr="002358F8" w:rsidRDefault="00686FE4" w:rsidP="00834638">
      <w:pPr>
        <w:pStyle w:val="AralkYok"/>
        <w:jc w:val="center"/>
        <w:rPr>
          <w:rFonts w:cstheme="minorHAnsi"/>
          <w:b/>
          <w:sz w:val="24"/>
          <w:szCs w:val="24"/>
        </w:rPr>
      </w:pPr>
      <w:r w:rsidRPr="002358F8">
        <w:rPr>
          <w:rFonts w:cstheme="minorHAnsi"/>
          <w:b/>
          <w:sz w:val="24"/>
          <w:szCs w:val="24"/>
        </w:rPr>
        <w:lastRenderedPageBreak/>
        <w:t xml:space="preserve">2026-2027 EĞİTİM ÖĞRETİM YILI </w:t>
      </w:r>
      <w:r w:rsidR="001C1E07" w:rsidRPr="002358F8">
        <w:rPr>
          <w:rFonts w:cstheme="minorHAnsi"/>
          <w:b/>
          <w:sz w:val="24"/>
          <w:szCs w:val="24"/>
        </w:rPr>
        <w:t>--------------------------</w:t>
      </w:r>
      <w:r w:rsidRPr="002358F8">
        <w:rPr>
          <w:rFonts w:cstheme="minorHAnsi"/>
          <w:b/>
          <w:sz w:val="24"/>
          <w:szCs w:val="24"/>
        </w:rPr>
        <w:t xml:space="preserve"> ORTAOKULU 7. SINIF TÜRKÇE DERSİ YILLIK PLANI</w:t>
      </w:r>
    </w:p>
    <w:tbl>
      <w:tblPr>
        <w:tblStyle w:val="TabloKlavuzu"/>
        <w:tblW w:w="15642" w:type="dxa"/>
        <w:tblLook w:val="04A0" w:firstRow="1" w:lastRow="0" w:firstColumn="1" w:lastColumn="0" w:noHBand="0" w:noVBand="1"/>
      </w:tblPr>
      <w:tblGrid>
        <w:gridCol w:w="814"/>
        <w:gridCol w:w="985"/>
        <w:gridCol w:w="6483"/>
        <w:gridCol w:w="4151"/>
        <w:gridCol w:w="1815"/>
        <w:gridCol w:w="1394"/>
      </w:tblGrid>
      <w:tr w:rsidR="00CD3E99" w:rsidRPr="002358F8" w:rsidTr="001C1E07">
        <w:trPr>
          <w:cantSplit/>
          <w:trHeight w:val="1746"/>
        </w:trPr>
        <w:tc>
          <w:tcPr>
            <w:tcW w:w="817" w:type="dxa"/>
            <w:shd w:val="clear" w:color="auto" w:fill="FFFF00"/>
            <w:textDirection w:val="btLr"/>
          </w:tcPr>
          <w:p w:rsidR="0060468D" w:rsidRPr="002358F8" w:rsidRDefault="0060468D" w:rsidP="00CD3E99">
            <w:pPr>
              <w:ind w:left="113" w:right="113"/>
              <w:jc w:val="center"/>
              <w:rPr>
                <w:rFonts w:cstheme="minorHAnsi"/>
                <w:b/>
                <w:sz w:val="20"/>
                <w:szCs w:val="20"/>
              </w:rPr>
            </w:pPr>
            <w:r w:rsidRPr="002358F8">
              <w:rPr>
                <w:rFonts w:cstheme="minorHAnsi"/>
                <w:b/>
                <w:sz w:val="20"/>
                <w:szCs w:val="20"/>
              </w:rPr>
              <w:t>AY / HAFTA</w:t>
            </w:r>
          </w:p>
          <w:p w:rsidR="00A12F9B" w:rsidRPr="002358F8" w:rsidRDefault="00A12F9B" w:rsidP="00CD3E99">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CD3E99" w:rsidRPr="002358F8" w:rsidRDefault="00CD3E99" w:rsidP="00CD3E99">
            <w:pPr>
              <w:ind w:left="113" w:right="113"/>
              <w:jc w:val="center"/>
              <w:rPr>
                <w:rFonts w:cstheme="minorHAnsi"/>
                <w:b/>
                <w:sz w:val="24"/>
                <w:szCs w:val="24"/>
              </w:rPr>
            </w:pPr>
            <w:r w:rsidRPr="002358F8">
              <w:rPr>
                <w:rFonts w:cstheme="minorHAnsi"/>
                <w:b/>
                <w:sz w:val="24"/>
                <w:szCs w:val="24"/>
              </w:rPr>
              <w:t>TEMA</w:t>
            </w:r>
          </w:p>
          <w:p w:rsidR="0060468D" w:rsidRPr="002358F8" w:rsidRDefault="0060468D" w:rsidP="00CD3E99">
            <w:pPr>
              <w:ind w:left="113" w:right="113"/>
              <w:jc w:val="center"/>
              <w:rPr>
                <w:rFonts w:cstheme="minorHAnsi"/>
                <w:b/>
                <w:sz w:val="24"/>
                <w:szCs w:val="24"/>
              </w:rPr>
            </w:pPr>
            <w:r w:rsidRPr="002358F8">
              <w:rPr>
                <w:rFonts w:cstheme="minorHAnsi"/>
                <w:b/>
                <w:sz w:val="24"/>
                <w:szCs w:val="24"/>
              </w:rPr>
              <w:t>METİN</w:t>
            </w:r>
          </w:p>
        </w:tc>
        <w:tc>
          <w:tcPr>
            <w:tcW w:w="6663" w:type="dxa"/>
            <w:shd w:val="clear" w:color="auto" w:fill="FFFF00"/>
          </w:tcPr>
          <w:p w:rsidR="00CD3E99" w:rsidRPr="002358F8" w:rsidRDefault="00CD3E99" w:rsidP="00936601">
            <w:pPr>
              <w:rPr>
                <w:rFonts w:cstheme="minorHAnsi"/>
                <w:b/>
                <w:sz w:val="24"/>
                <w:szCs w:val="24"/>
              </w:rPr>
            </w:pPr>
          </w:p>
          <w:p w:rsidR="00CD3E99" w:rsidRPr="002358F8" w:rsidRDefault="00CD3E99" w:rsidP="00936601">
            <w:pPr>
              <w:rPr>
                <w:rFonts w:cstheme="minorHAnsi"/>
                <w:b/>
                <w:sz w:val="24"/>
                <w:szCs w:val="24"/>
              </w:rPr>
            </w:pPr>
          </w:p>
          <w:p w:rsidR="0060468D" w:rsidRPr="002358F8" w:rsidRDefault="0060468D" w:rsidP="00936601">
            <w:pPr>
              <w:jc w:val="center"/>
              <w:rPr>
                <w:rFonts w:cstheme="minorHAnsi"/>
                <w:b/>
              </w:rPr>
            </w:pPr>
            <w:r w:rsidRPr="002358F8">
              <w:rPr>
                <w:rFonts w:cstheme="minorHAnsi"/>
                <w:b/>
                <w:sz w:val="24"/>
                <w:szCs w:val="24"/>
              </w:rPr>
              <w:t>FARKLILAŞTIRMA</w:t>
            </w:r>
          </w:p>
        </w:tc>
        <w:tc>
          <w:tcPr>
            <w:tcW w:w="4252" w:type="dxa"/>
            <w:shd w:val="clear" w:color="auto" w:fill="FFFF00"/>
          </w:tcPr>
          <w:p w:rsidR="00CD3E99" w:rsidRPr="002358F8" w:rsidRDefault="00CD3E99" w:rsidP="00366BEC">
            <w:pPr>
              <w:jc w:val="center"/>
              <w:rPr>
                <w:rFonts w:cstheme="minorHAnsi"/>
                <w:b/>
                <w:sz w:val="20"/>
                <w:szCs w:val="20"/>
              </w:rPr>
            </w:pPr>
            <w:r w:rsidRPr="002358F8">
              <w:rPr>
                <w:rFonts w:cstheme="minorHAnsi"/>
                <w:b/>
                <w:sz w:val="20"/>
                <w:szCs w:val="20"/>
              </w:rPr>
              <w:t xml:space="preserve"> </w:t>
            </w:r>
          </w:p>
          <w:p w:rsidR="00CD3E99" w:rsidRPr="002358F8" w:rsidRDefault="00CD3E99" w:rsidP="00366BEC">
            <w:pPr>
              <w:rPr>
                <w:rFonts w:cstheme="minorHAnsi"/>
                <w:b/>
                <w:sz w:val="20"/>
                <w:szCs w:val="20"/>
              </w:rPr>
            </w:pPr>
          </w:p>
          <w:p w:rsidR="0060468D" w:rsidRPr="002358F8" w:rsidRDefault="0060468D" w:rsidP="00366BEC">
            <w:pPr>
              <w:jc w:val="center"/>
              <w:rPr>
                <w:rFonts w:cstheme="minorHAnsi"/>
                <w:b/>
                <w:sz w:val="20"/>
                <w:szCs w:val="20"/>
              </w:rPr>
            </w:pPr>
            <w:r w:rsidRPr="002358F8">
              <w:rPr>
                <w:rFonts w:cstheme="minorHAnsi"/>
                <w:b/>
                <w:sz w:val="20"/>
                <w:szCs w:val="20"/>
              </w:rPr>
              <w:t>ÖĞRENME KANITLARI</w:t>
            </w:r>
          </w:p>
          <w:p w:rsidR="0060468D" w:rsidRPr="002358F8" w:rsidRDefault="0060468D" w:rsidP="00366BEC">
            <w:pPr>
              <w:jc w:val="center"/>
              <w:rPr>
                <w:rFonts w:cstheme="minorHAnsi"/>
                <w:b/>
                <w:sz w:val="20"/>
                <w:szCs w:val="20"/>
              </w:rPr>
            </w:pPr>
          </w:p>
        </w:tc>
        <w:tc>
          <w:tcPr>
            <w:tcW w:w="1843" w:type="dxa"/>
            <w:shd w:val="clear" w:color="auto" w:fill="FFFF00"/>
          </w:tcPr>
          <w:p w:rsidR="00C61F3E" w:rsidRPr="002358F8" w:rsidRDefault="00C61F3E" w:rsidP="00366BEC">
            <w:pPr>
              <w:jc w:val="center"/>
              <w:rPr>
                <w:rFonts w:cstheme="minorHAnsi"/>
                <w:b/>
                <w:color w:val="FF0000"/>
                <w:sz w:val="19"/>
                <w:szCs w:val="19"/>
              </w:rPr>
            </w:pPr>
          </w:p>
          <w:p w:rsidR="00C61F3E" w:rsidRPr="002358F8" w:rsidRDefault="00C61F3E" w:rsidP="00366BEC">
            <w:pPr>
              <w:jc w:val="center"/>
              <w:rPr>
                <w:rFonts w:cstheme="minorHAnsi"/>
                <w:b/>
                <w:color w:val="FF0000"/>
                <w:sz w:val="19"/>
                <w:szCs w:val="19"/>
              </w:rPr>
            </w:pPr>
          </w:p>
          <w:p w:rsidR="00C61F3E" w:rsidRPr="002358F8" w:rsidRDefault="00C61F3E" w:rsidP="00366BEC">
            <w:pPr>
              <w:jc w:val="center"/>
              <w:rPr>
                <w:rFonts w:cstheme="minorHAnsi"/>
                <w:b/>
                <w:color w:val="FF0000"/>
                <w:sz w:val="19"/>
                <w:szCs w:val="19"/>
              </w:rPr>
            </w:pPr>
          </w:p>
          <w:p w:rsidR="0060468D" w:rsidRPr="002358F8" w:rsidRDefault="0060468D" w:rsidP="00366BEC">
            <w:pPr>
              <w:jc w:val="center"/>
              <w:rPr>
                <w:rFonts w:cstheme="minorHAnsi"/>
                <w:b/>
                <w:color w:val="FF0000"/>
                <w:sz w:val="19"/>
                <w:szCs w:val="19"/>
              </w:rPr>
            </w:pPr>
            <w:r w:rsidRPr="002358F8">
              <w:rPr>
                <w:rFonts w:cstheme="minorHAnsi"/>
                <w:b/>
                <w:color w:val="FF0000"/>
                <w:sz w:val="19"/>
                <w:szCs w:val="19"/>
              </w:rPr>
              <w:t>OKUL TEMELLİ PLANLAMA</w:t>
            </w:r>
          </w:p>
          <w:p w:rsidR="0060468D" w:rsidRPr="002358F8" w:rsidRDefault="0060468D" w:rsidP="00366BEC">
            <w:pPr>
              <w:jc w:val="center"/>
              <w:rPr>
                <w:rFonts w:cstheme="minorHAnsi"/>
                <w:b/>
                <w:sz w:val="20"/>
                <w:szCs w:val="20"/>
              </w:rPr>
            </w:pPr>
          </w:p>
        </w:tc>
        <w:tc>
          <w:tcPr>
            <w:tcW w:w="1075" w:type="dxa"/>
            <w:shd w:val="clear" w:color="auto" w:fill="FFFF00"/>
            <w:textDirection w:val="btLr"/>
          </w:tcPr>
          <w:p w:rsidR="0060468D" w:rsidRPr="002358F8" w:rsidRDefault="0060468D" w:rsidP="00CD3E99">
            <w:pPr>
              <w:ind w:left="113" w:right="113"/>
              <w:jc w:val="center"/>
              <w:rPr>
                <w:rFonts w:cstheme="minorHAnsi"/>
                <w:b/>
                <w:sz w:val="16"/>
                <w:szCs w:val="16"/>
              </w:rPr>
            </w:pPr>
            <w:r w:rsidRPr="002358F8">
              <w:rPr>
                <w:rFonts w:cstheme="minorHAnsi"/>
                <w:b/>
                <w:sz w:val="16"/>
                <w:szCs w:val="16"/>
              </w:rPr>
              <w:t>BELİRLİ GÜN VE HAFTALAR</w:t>
            </w:r>
          </w:p>
        </w:tc>
      </w:tr>
      <w:tr w:rsidR="00D1296F" w:rsidRPr="002358F8" w:rsidTr="00D92D5D">
        <w:trPr>
          <w:cantSplit/>
          <w:trHeight w:val="3342"/>
        </w:trPr>
        <w:tc>
          <w:tcPr>
            <w:tcW w:w="817" w:type="dxa"/>
            <w:vMerge w:val="restart"/>
            <w:textDirection w:val="btLr"/>
          </w:tcPr>
          <w:p w:rsidR="00A12F9B" w:rsidRPr="002358F8" w:rsidRDefault="00A12F9B" w:rsidP="00CD3E99">
            <w:pPr>
              <w:ind w:left="113" w:right="113"/>
              <w:jc w:val="center"/>
              <w:rPr>
                <w:rFonts w:cstheme="minorHAnsi"/>
                <w:b/>
                <w:sz w:val="20"/>
                <w:szCs w:val="20"/>
              </w:rPr>
            </w:pPr>
          </w:p>
          <w:p w:rsidR="00D1296F" w:rsidRPr="002358F8" w:rsidRDefault="00A12F9B" w:rsidP="00CD3E99">
            <w:pPr>
              <w:ind w:left="113" w:right="113"/>
              <w:jc w:val="center"/>
              <w:rPr>
                <w:rFonts w:cstheme="minorHAnsi"/>
                <w:b/>
                <w:sz w:val="20"/>
                <w:szCs w:val="20"/>
              </w:rPr>
            </w:pPr>
            <w:r w:rsidRPr="002358F8">
              <w:rPr>
                <w:rFonts w:cstheme="minorHAnsi"/>
                <w:b/>
                <w:sz w:val="20"/>
                <w:szCs w:val="20"/>
              </w:rPr>
              <w:t>1</w:t>
            </w:r>
            <w:r w:rsidR="008424B9" w:rsidRPr="002358F8">
              <w:rPr>
                <w:rFonts w:cstheme="minorHAnsi"/>
                <w:b/>
                <w:sz w:val="20"/>
                <w:szCs w:val="20"/>
              </w:rPr>
              <w:t>4-23 EYLÜL 8</w:t>
            </w:r>
            <w:r w:rsidRPr="002358F8">
              <w:rPr>
                <w:rFonts w:cstheme="minorHAnsi"/>
                <w:b/>
                <w:sz w:val="20"/>
                <w:szCs w:val="20"/>
              </w:rPr>
              <w:t xml:space="preserve"> SAAT</w:t>
            </w:r>
          </w:p>
        </w:tc>
        <w:tc>
          <w:tcPr>
            <w:tcW w:w="992" w:type="dxa"/>
            <w:vMerge w:val="restart"/>
            <w:textDirection w:val="btLr"/>
          </w:tcPr>
          <w:p w:rsidR="00D1296F" w:rsidRPr="002358F8" w:rsidRDefault="00D1296F" w:rsidP="00CD3E99">
            <w:pPr>
              <w:ind w:left="113" w:right="113"/>
              <w:jc w:val="center"/>
              <w:rPr>
                <w:rFonts w:cstheme="minorHAnsi"/>
                <w:b/>
                <w:sz w:val="24"/>
                <w:szCs w:val="24"/>
              </w:rPr>
            </w:pPr>
            <w:r w:rsidRPr="002358F8">
              <w:rPr>
                <w:rFonts w:cstheme="minorHAnsi"/>
                <w:b/>
                <w:sz w:val="24"/>
                <w:szCs w:val="24"/>
              </w:rPr>
              <w:t>HAYAT BOYU ÖĞRENME</w:t>
            </w:r>
          </w:p>
          <w:p w:rsidR="00D1296F" w:rsidRPr="002358F8" w:rsidRDefault="00D1296F" w:rsidP="00CC5A30">
            <w:pPr>
              <w:pStyle w:val="ListeParagraf"/>
              <w:numPr>
                <w:ilvl w:val="0"/>
                <w:numId w:val="1"/>
              </w:numPr>
              <w:ind w:right="113"/>
              <w:jc w:val="center"/>
              <w:rPr>
                <w:rFonts w:cstheme="minorHAnsi"/>
                <w:b/>
                <w:sz w:val="24"/>
                <w:szCs w:val="24"/>
              </w:rPr>
            </w:pPr>
            <w:r w:rsidRPr="002358F8">
              <w:rPr>
                <w:rFonts w:cstheme="minorHAnsi"/>
                <w:b/>
                <w:sz w:val="24"/>
                <w:szCs w:val="24"/>
              </w:rPr>
              <w:t xml:space="preserve">METİN: </w:t>
            </w:r>
            <w:r w:rsidR="00A12F9B" w:rsidRPr="002358F8">
              <w:rPr>
                <w:rFonts w:cstheme="minorHAnsi"/>
                <w:b/>
                <w:sz w:val="24"/>
                <w:szCs w:val="24"/>
              </w:rPr>
              <w:t>MARTI JONATHAN LİVİNGSTON</w:t>
            </w:r>
          </w:p>
        </w:tc>
        <w:tc>
          <w:tcPr>
            <w:tcW w:w="6663" w:type="dxa"/>
          </w:tcPr>
          <w:p w:rsidR="00D1296F" w:rsidRPr="002358F8" w:rsidRDefault="00D1296F" w:rsidP="00D1296F">
            <w:pPr>
              <w:pStyle w:val="AralkYok"/>
              <w:jc w:val="center"/>
              <w:rPr>
                <w:rFonts w:cstheme="minorHAnsi"/>
                <w:b/>
                <w:sz w:val="20"/>
                <w:szCs w:val="20"/>
              </w:rPr>
            </w:pPr>
            <w:r w:rsidRPr="002358F8">
              <w:rPr>
                <w:rFonts w:cstheme="minorHAnsi"/>
                <w:b/>
                <w:sz w:val="20"/>
                <w:szCs w:val="20"/>
              </w:rPr>
              <w:t>Destekleme</w:t>
            </w:r>
          </w:p>
          <w:p w:rsidR="00377453" w:rsidRPr="002358F8" w:rsidRDefault="00377453" w:rsidP="00377453">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olayların ve </w:t>
            </w:r>
            <w:proofErr w:type="spellStart"/>
            <w:r w:rsidRPr="002358F8">
              <w:rPr>
                <w:rFonts w:asciiTheme="minorHAnsi" w:hAnsiTheme="minorHAnsi" w:cstheme="minorHAnsi"/>
                <w:sz w:val="20"/>
                <w:szCs w:val="20"/>
              </w:rPr>
              <w:t>Jonathan’ın</w:t>
            </w:r>
            <w:proofErr w:type="spellEnd"/>
            <w:r w:rsidRPr="002358F8">
              <w:rPr>
                <w:rFonts w:asciiTheme="minorHAnsi" w:hAnsiTheme="minorHAnsi" w:cstheme="minorHAnsi"/>
                <w:sz w:val="20"/>
                <w:szCs w:val="20"/>
              </w:rPr>
              <w:t xml:space="preserve"> yaşadığı değişimin daha kolay takip edilebilmesi amacıyla “Başlangıç-Gelişme-Değişim-Sonuç” bölümlerinden oluşan bir olay haritası hazırlanabilir. Öğrenciler </w:t>
            </w:r>
            <w:proofErr w:type="spellStart"/>
            <w:r w:rsidRPr="002358F8">
              <w:rPr>
                <w:rFonts w:asciiTheme="minorHAnsi" w:hAnsiTheme="minorHAnsi" w:cstheme="minorHAnsi"/>
                <w:sz w:val="20"/>
                <w:szCs w:val="20"/>
              </w:rPr>
              <w:t>Jonathan’ın</w:t>
            </w:r>
            <w:proofErr w:type="spellEnd"/>
            <w:r w:rsidRPr="002358F8">
              <w:rPr>
                <w:rFonts w:asciiTheme="minorHAnsi" w:hAnsiTheme="minorHAnsi" w:cstheme="minorHAnsi"/>
                <w:sz w:val="20"/>
                <w:szCs w:val="20"/>
              </w:rPr>
              <w:t xml:space="preserve"> karşılaştığı güçlükleri, verdiği tepkileri ve bunların sonuçlarını tablo üzerinde gösterebilirler.</w:t>
            </w:r>
          </w:p>
          <w:p w:rsidR="00D1296F" w:rsidRPr="002358F8" w:rsidRDefault="00D1296F" w:rsidP="00377453">
            <w:pPr>
              <w:pStyle w:val="NormalWeb"/>
              <w:rPr>
                <w:rFonts w:asciiTheme="minorHAnsi" w:hAnsiTheme="minorHAnsi" w:cstheme="minorHAnsi"/>
                <w:sz w:val="16"/>
                <w:szCs w:val="16"/>
              </w:rPr>
            </w:pPr>
          </w:p>
        </w:tc>
        <w:tc>
          <w:tcPr>
            <w:tcW w:w="4252" w:type="dxa"/>
            <w:vMerge w:val="restart"/>
          </w:tcPr>
          <w:p w:rsidR="00D1296F" w:rsidRPr="002358F8" w:rsidRDefault="00D1296F" w:rsidP="00226193">
            <w:pPr>
              <w:rPr>
                <w:rFonts w:eastAsia="Times New Roman" w:cstheme="minorHAnsi"/>
                <w:b/>
                <w:bCs/>
                <w:color w:val="303030"/>
                <w:lang w:eastAsia="tr-TR"/>
              </w:rPr>
            </w:pPr>
          </w:p>
          <w:p w:rsidR="001F36D4" w:rsidRPr="002358F8" w:rsidRDefault="001F36D4" w:rsidP="00644B5A">
            <w:pPr>
              <w:pStyle w:val="AralkYok"/>
              <w:rPr>
                <w:rFonts w:cstheme="minorHAnsi"/>
              </w:rPr>
            </w:pPr>
            <w:r w:rsidRPr="002358F8">
              <w:rPr>
                <w:rFonts w:cstheme="minorHAnsi"/>
                <w:b/>
              </w:rPr>
              <w:t xml:space="preserve">1. </w:t>
            </w:r>
            <w:r w:rsidR="00644B5A" w:rsidRPr="002358F8">
              <w:rPr>
                <w:rFonts w:cstheme="minorHAnsi"/>
                <w:b/>
              </w:rPr>
              <w:t xml:space="preserve"> Okuduğunu Anlama</w:t>
            </w:r>
            <w:r w:rsidRPr="002358F8">
              <w:rPr>
                <w:rFonts w:cstheme="minorHAnsi"/>
                <w:b/>
              </w:rPr>
              <w:t xml:space="preserve"> Kontrolü:</w:t>
            </w:r>
            <w:r w:rsidRPr="002358F8">
              <w:rPr>
                <w:rFonts w:cstheme="minorHAnsi"/>
              </w:rPr>
              <w:t xml:space="preserve"> Okuma Süreci aşamasında uygulanır.</w:t>
            </w:r>
          </w:p>
          <w:p w:rsidR="001F36D4" w:rsidRPr="002358F8" w:rsidRDefault="001F36D4" w:rsidP="00644B5A">
            <w:pPr>
              <w:pStyle w:val="AralkYok"/>
              <w:rPr>
                <w:rFonts w:cstheme="minorHAnsi"/>
              </w:rPr>
            </w:pPr>
            <w:r w:rsidRPr="002358F8">
              <w:rPr>
                <w:rFonts w:cstheme="minorHAnsi"/>
                <w:b/>
              </w:rPr>
              <w:t>Uygulama:</w:t>
            </w:r>
            <w:r w:rsidRPr="002358F8">
              <w:rPr>
                <w:rFonts w:cstheme="minorHAnsi"/>
              </w:rPr>
              <w:t xml:space="preserve"> Öğretmen, metnin önemli bir yerinde (örneğin Jonathan'ın dalış denemeleri sırasında) okumayı kısa bir anlığına durdurur ve öğrencilere "Şu an Jonathan neyi başarmaya çalışıyor?" sorus</w:t>
            </w:r>
            <w:r w:rsidR="00644B5A" w:rsidRPr="002358F8">
              <w:rPr>
                <w:rFonts w:cstheme="minorHAnsi"/>
              </w:rPr>
              <w:t>unu yönelterek parmak kaldıran</w:t>
            </w:r>
            <w:r w:rsidRPr="002358F8">
              <w:rPr>
                <w:rFonts w:cstheme="minorHAnsi"/>
              </w:rPr>
              <w:t xml:space="preserve"> öğrenc</w:t>
            </w:r>
            <w:r w:rsidR="00644B5A" w:rsidRPr="002358F8">
              <w:rPr>
                <w:rFonts w:cstheme="minorHAnsi"/>
              </w:rPr>
              <w:t>ilerd</w:t>
            </w:r>
            <w:r w:rsidRPr="002358F8">
              <w:rPr>
                <w:rFonts w:cstheme="minorHAnsi"/>
              </w:rPr>
              <w:t>en kısa cevaplar alır; böylece okuduğunu anlama düzeyi anlık olarak kontrol edilir.</w:t>
            </w:r>
          </w:p>
          <w:p w:rsidR="00644B5A" w:rsidRPr="002358F8" w:rsidRDefault="00644B5A" w:rsidP="00644B5A">
            <w:pPr>
              <w:pStyle w:val="AralkYok"/>
              <w:rPr>
                <w:rFonts w:cstheme="minorHAnsi"/>
              </w:rPr>
            </w:pPr>
          </w:p>
          <w:p w:rsidR="001F36D4" w:rsidRPr="002358F8" w:rsidRDefault="001F36D4" w:rsidP="00644B5A">
            <w:pPr>
              <w:pStyle w:val="AralkYok"/>
              <w:rPr>
                <w:rFonts w:cstheme="minorHAnsi"/>
              </w:rPr>
            </w:pPr>
            <w:r w:rsidRPr="002358F8">
              <w:rPr>
                <w:rFonts w:cstheme="minorHAnsi"/>
                <w:b/>
              </w:rPr>
              <w:t>2. Akran Geri Bildirim Kartı:</w:t>
            </w:r>
            <w:r w:rsidRPr="002358F8">
              <w:rPr>
                <w:rFonts w:cstheme="minorHAnsi"/>
              </w:rPr>
              <w:t xml:space="preserve"> 10. Etkinlik (Konuşma Vakti) aşamasında uygulanır.</w:t>
            </w:r>
          </w:p>
          <w:p w:rsidR="001F36D4" w:rsidRPr="002358F8" w:rsidRDefault="001F36D4" w:rsidP="00644B5A">
            <w:pPr>
              <w:pStyle w:val="AralkYok"/>
              <w:rPr>
                <w:rFonts w:cstheme="minorHAnsi"/>
              </w:rPr>
            </w:pPr>
            <w:r w:rsidRPr="002358F8">
              <w:rPr>
                <w:rFonts w:cstheme="minorHAnsi"/>
                <w:b/>
              </w:rPr>
              <w:t>Uygulama:</w:t>
            </w:r>
            <w:r w:rsidRPr="002358F8">
              <w:rPr>
                <w:rFonts w:cstheme="minorHAnsi"/>
              </w:rPr>
              <w:t xml:space="preserve"> Öğrenciler konuşmasını yaparke</w:t>
            </w:r>
            <w:r w:rsidR="00644B5A" w:rsidRPr="002358F8">
              <w:rPr>
                <w:rFonts w:cstheme="minorHAnsi"/>
              </w:rPr>
              <w:t>n, dinleyen arkadaşları</w:t>
            </w:r>
            <w:r w:rsidRPr="002358F8">
              <w:rPr>
                <w:rFonts w:cstheme="minorHAnsi"/>
              </w:rPr>
              <w:t xml:space="preserve"> </w:t>
            </w:r>
            <w:r w:rsidR="00644B5A" w:rsidRPr="002358F8">
              <w:rPr>
                <w:rFonts w:cstheme="minorHAnsi"/>
              </w:rPr>
              <w:t>elleri</w:t>
            </w:r>
            <w:r w:rsidRPr="002358F8">
              <w:rPr>
                <w:rFonts w:cstheme="minorHAnsi"/>
              </w:rPr>
              <w:t>ndeki kâğı</w:t>
            </w:r>
            <w:r w:rsidR="00644B5A" w:rsidRPr="002358F8">
              <w:rPr>
                <w:rFonts w:cstheme="minorHAnsi"/>
              </w:rPr>
              <w:t>tlara</w:t>
            </w:r>
            <w:r w:rsidRPr="002358F8">
              <w:rPr>
                <w:rFonts w:cstheme="minorHAnsi"/>
              </w:rPr>
              <w:t xml:space="preserve"> "Konuşmasında ses tonunu ve vurguyu etkili kullandı mı?", "Konunun dışına çıktı mı?" sorularına hızlıca "Evet/Hayır" işaretleyerek konuşma bittiğinde notu konuşmacıya teslim eder.</w:t>
            </w:r>
          </w:p>
          <w:p w:rsidR="00D1296F" w:rsidRPr="002358F8" w:rsidRDefault="00D1296F" w:rsidP="001F36D4">
            <w:pPr>
              <w:pStyle w:val="AralkYok"/>
              <w:rPr>
                <w:rFonts w:cstheme="minorHAnsi"/>
              </w:rPr>
            </w:pPr>
          </w:p>
        </w:tc>
        <w:tc>
          <w:tcPr>
            <w:tcW w:w="1843" w:type="dxa"/>
            <w:vMerge w:val="restart"/>
            <w:textDirection w:val="btLr"/>
          </w:tcPr>
          <w:p w:rsidR="00D1296F" w:rsidRPr="002358F8" w:rsidRDefault="00D1296F" w:rsidP="00543A6E">
            <w:pPr>
              <w:pStyle w:val="AralkYok"/>
              <w:rPr>
                <w:rFonts w:cstheme="minorHAnsi"/>
                <w:b/>
              </w:rPr>
            </w:pPr>
          </w:p>
        </w:tc>
        <w:tc>
          <w:tcPr>
            <w:tcW w:w="1075" w:type="dxa"/>
            <w:vMerge w:val="restart"/>
            <w:textDirection w:val="btLr"/>
          </w:tcPr>
          <w:p w:rsidR="00D92D5D" w:rsidRPr="002358F8" w:rsidRDefault="00D92D5D" w:rsidP="00D92D5D">
            <w:pPr>
              <w:pStyle w:val="AralkYok"/>
              <w:ind w:left="113" w:right="113"/>
              <w:jc w:val="center"/>
              <w:rPr>
                <w:rFonts w:cstheme="minorHAnsi"/>
                <w:b/>
                <w:sz w:val="24"/>
                <w:szCs w:val="24"/>
              </w:rPr>
            </w:pPr>
            <w:r w:rsidRPr="002358F8">
              <w:rPr>
                <w:rFonts w:cstheme="minorHAnsi"/>
                <w:b/>
                <w:sz w:val="24"/>
                <w:szCs w:val="24"/>
              </w:rPr>
              <w:t xml:space="preserve">"15 Temmuz Demokrasi ve </w:t>
            </w:r>
          </w:p>
          <w:p w:rsidR="00D92D5D" w:rsidRPr="002358F8" w:rsidRDefault="00D92D5D" w:rsidP="00D92D5D">
            <w:pPr>
              <w:pStyle w:val="AralkYok"/>
              <w:ind w:left="113" w:right="113"/>
              <w:jc w:val="center"/>
              <w:rPr>
                <w:rFonts w:cstheme="minorHAnsi"/>
                <w:b/>
                <w:sz w:val="24"/>
                <w:szCs w:val="24"/>
              </w:rPr>
            </w:pPr>
            <w:r w:rsidRPr="002358F8">
              <w:rPr>
                <w:rFonts w:cstheme="minorHAnsi"/>
                <w:b/>
                <w:sz w:val="24"/>
                <w:szCs w:val="24"/>
              </w:rPr>
              <w:t>Millî Birlik Günü</w:t>
            </w:r>
          </w:p>
          <w:p w:rsidR="00D92D5D" w:rsidRPr="002358F8" w:rsidRDefault="00D92D5D" w:rsidP="00D92D5D">
            <w:pPr>
              <w:pStyle w:val="AralkYok"/>
              <w:ind w:left="113" w:right="113"/>
              <w:jc w:val="center"/>
              <w:rPr>
                <w:rFonts w:cstheme="minorHAnsi"/>
                <w:b/>
                <w:sz w:val="24"/>
                <w:szCs w:val="24"/>
              </w:rPr>
            </w:pPr>
            <w:r w:rsidRPr="002358F8">
              <w:rPr>
                <w:rFonts w:cstheme="minorHAnsi"/>
                <w:b/>
                <w:sz w:val="24"/>
                <w:szCs w:val="24"/>
              </w:rPr>
              <w:t xml:space="preserve">İlköğretim Haftası </w:t>
            </w:r>
          </w:p>
          <w:p w:rsidR="00D1296F" w:rsidRPr="002358F8" w:rsidRDefault="00D92D5D" w:rsidP="00D92D5D">
            <w:pPr>
              <w:pStyle w:val="AralkYok"/>
              <w:ind w:left="113" w:right="113"/>
              <w:jc w:val="center"/>
              <w:rPr>
                <w:rFonts w:cstheme="minorHAnsi"/>
                <w:b/>
              </w:rPr>
            </w:pPr>
            <w:r w:rsidRPr="002358F8">
              <w:rPr>
                <w:rFonts w:cstheme="minorHAnsi"/>
                <w:b/>
                <w:sz w:val="24"/>
                <w:szCs w:val="24"/>
              </w:rPr>
              <w:t>(Eylül ayının 3. haftası)"</w:t>
            </w:r>
          </w:p>
        </w:tc>
      </w:tr>
      <w:tr w:rsidR="00D1296F" w:rsidRPr="002358F8" w:rsidTr="00D92D5D">
        <w:trPr>
          <w:cantSplit/>
          <w:trHeight w:val="4458"/>
        </w:trPr>
        <w:tc>
          <w:tcPr>
            <w:tcW w:w="817" w:type="dxa"/>
            <w:vMerge/>
            <w:textDirection w:val="btLr"/>
          </w:tcPr>
          <w:p w:rsidR="00D1296F" w:rsidRPr="002358F8" w:rsidRDefault="00D1296F" w:rsidP="00CD3E99">
            <w:pPr>
              <w:ind w:left="113" w:right="113"/>
              <w:jc w:val="center"/>
              <w:rPr>
                <w:rFonts w:cstheme="minorHAnsi"/>
                <w:b/>
                <w:sz w:val="20"/>
                <w:szCs w:val="20"/>
              </w:rPr>
            </w:pPr>
          </w:p>
        </w:tc>
        <w:tc>
          <w:tcPr>
            <w:tcW w:w="992" w:type="dxa"/>
            <w:vMerge/>
            <w:textDirection w:val="btLr"/>
          </w:tcPr>
          <w:p w:rsidR="00D1296F" w:rsidRPr="002358F8" w:rsidRDefault="00D1296F" w:rsidP="00CD3E99">
            <w:pPr>
              <w:ind w:left="113" w:right="113"/>
              <w:jc w:val="center"/>
              <w:rPr>
                <w:rFonts w:cstheme="minorHAnsi"/>
                <w:b/>
                <w:sz w:val="24"/>
                <w:szCs w:val="24"/>
              </w:rPr>
            </w:pPr>
          </w:p>
        </w:tc>
        <w:tc>
          <w:tcPr>
            <w:tcW w:w="6663" w:type="dxa"/>
          </w:tcPr>
          <w:p w:rsidR="00D1296F" w:rsidRPr="002358F8" w:rsidRDefault="001F36D4" w:rsidP="001F36D4">
            <w:pPr>
              <w:pStyle w:val="AralkYok"/>
              <w:jc w:val="center"/>
              <w:rPr>
                <w:rFonts w:cstheme="minorHAnsi"/>
                <w:b/>
                <w:sz w:val="20"/>
                <w:szCs w:val="20"/>
                <w:lang w:eastAsia="tr-TR"/>
              </w:rPr>
            </w:pPr>
            <w:r w:rsidRPr="002358F8">
              <w:rPr>
                <w:rFonts w:cstheme="minorHAnsi"/>
                <w:b/>
                <w:sz w:val="20"/>
                <w:szCs w:val="20"/>
                <w:lang w:eastAsia="tr-TR"/>
              </w:rPr>
              <w:t>Zenginleştirme</w:t>
            </w:r>
          </w:p>
          <w:p w:rsidR="00D1296F" w:rsidRPr="002358F8" w:rsidRDefault="00D1296F" w:rsidP="00D1296F">
            <w:pPr>
              <w:pStyle w:val="AralkYok"/>
              <w:rPr>
                <w:rFonts w:cstheme="minorHAnsi"/>
                <w:b/>
                <w:sz w:val="20"/>
                <w:szCs w:val="20"/>
                <w:lang w:eastAsia="tr-TR"/>
              </w:rPr>
            </w:pPr>
          </w:p>
          <w:p w:rsidR="00377453" w:rsidRPr="002358F8" w:rsidRDefault="00377453" w:rsidP="00377453">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w:t>
            </w:r>
            <w:proofErr w:type="spellStart"/>
            <w:r w:rsidRPr="002358F8">
              <w:rPr>
                <w:rFonts w:asciiTheme="minorHAnsi" w:hAnsiTheme="minorHAnsi" w:cstheme="minorHAnsi"/>
                <w:sz w:val="20"/>
                <w:szCs w:val="20"/>
              </w:rPr>
              <w:t>Jonathan’ın</w:t>
            </w:r>
            <w:proofErr w:type="spellEnd"/>
            <w:r w:rsidRPr="002358F8">
              <w:rPr>
                <w:rFonts w:asciiTheme="minorHAnsi" w:hAnsiTheme="minorHAnsi" w:cstheme="minorHAnsi"/>
                <w:sz w:val="20"/>
                <w:szCs w:val="20"/>
              </w:rPr>
              <w:t xml:space="preserve"> öğrenme ve kendini geliştirme isteğinden hareketle </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Sınırlarımı Nasıl Aşabilirim?” başlıklı kısa bir deneme veya konuşma hazırlayabilirler. Bir beceride gelişmenin aşamalarını gösteren kişisel bir gelişim yol haritası da oluşturabilirler.</w:t>
            </w: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p>
          <w:p w:rsidR="00377453" w:rsidRPr="002358F8" w:rsidRDefault="00377453" w:rsidP="00D1296F">
            <w:pPr>
              <w:pStyle w:val="AralkYok"/>
              <w:rPr>
                <w:rFonts w:cstheme="minorHAnsi"/>
                <w:sz w:val="20"/>
                <w:szCs w:val="20"/>
                <w:lang w:eastAsia="tr-TR"/>
              </w:rPr>
            </w:pPr>
          </w:p>
        </w:tc>
        <w:tc>
          <w:tcPr>
            <w:tcW w:w="4252" w:type="dxa"/>
            <w:vMerge/>
            <w:textDirection w:val="btLr"/>
          </w:tcPr>
          <w:p w:rsidR="00D1296F" w:rsidRPr="002358F8" w:rsidRDefault="00D1296F" w:rsidP="00226193">
            <w:pPr>
              <w:rPr>
                <w:rFonts w:eastAsia="Times New Roman" w:cstheme="minorHAnsi"/>
                <w:b/>
                <w:bCs/>
                <w:color w:val="303030"/>
                <w:lang w:eastAsia="tr-TR"/>
              </w:rPr>
            </w:pPr>
          </w:p>
        </w:tc>
        <w:tc>
          <w:tcPr>
            <w:tcW w:w="1843" w:type="dxa"/>
            <w:vMerge/>
            <w:textDirection w:val="btLr"/>
          </w:tcPr>
          <w:p w:rsidR="00D1296F" w:rsidRPr="002358F8" w:rsidRDefault="00D1296F" w:rsidP="00543A6E">
            <w:pPr>
              <w:pStyle w:val="AralkYok"/>
              <w:rPr>
                <w:rFonts w:cstheme="minorHAnsi"/>
                <w:b/>
              </w:rPr>
            </w:pPr>
          </w:p>
        </w:tc>
        <w:tc>
          <w:tcPr>
            <w:tcW w:w="1075" w:type="dxa"/>
            <w:vMerge/>
            <w:textDirection w:val="btLr"/>
          </w:tcPr>
          <w:p w:rsidR="00D1296F" w:rsidRPr="002358F8" w:rsidRDefault="00D1296F" w:rsidP="009A34F0">
            <w:pPr>
              <w:pStyle w:val="AralkYok"/>
              <w:ind w:left="113" w:right="113"/>
              <w:jc w:val="center"/>
              <w:rPr>
                <w:rFonts w:cstheme="minorHAnsi"/>
                <w:b/>
              </w:rPr>
            </w:pPr>
          </w:p>
        </w:tc>
      </w:tr>
    </w:tbl>
    <w:p w:rsidR="003C7D45" w:rsidRPr="002358F8" w:rsidRDefault="003C7D45" w:rsidP="002E2465">
      <w:pPr>
        <w:rPr>
          <w:rFonts w:cstheme="minorHAnsi"/>
          <w:b/>
        </w:rPr>
      </w:pPr>
    </w:p>
    <w:p w:rsidR="00543A6E" w:rsidRPr="002358F8" w:rsidRDefault="00543A6E" w:rsidP="00686FE4">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04"/>
        <w:gridCol w:w="970"/>
        <w:gridCol w:w="5590"/>
        <w:gridCol w:w="4434"/>
        <w:gridCol w:w="3222"/>
        <w:gridCol w:w="622"/>
      </w:tblGrid>
      <w:tr w:rsidR="00BC6185" w:rsidRPr="002358F8" w:rsidTr="001C1E07">
        <w:trPr>
          <w:cantSplit/>
          <w:trHeight w:val="1560"/>
        </w:trPr>
        <w:tc>
          <w:tcPr>
            <w:tcW w:w="817" w:type="dxa"/>
            <w:shd w:val="clear" w:color="auto" w:fill="FFFF00"/>
            <w:textDirection w:val="btLr"/>
          </w:tcPr>
          <w:p w:rsidR="00BC6185" w:rsidRPr="002358F8" w:rsidRDefault="00BC6185" w:rsidP="0082077B">
            <w:pPr>
              <w:ind w:left="113" w:right="113"/>
              <w:jc w:val="center"/>
              <w:rPr>
                <w:rFonts w:cstheme="minorHAnsi"/>
                <w:b/>
                <w:sz w:val="20"/>
                <w:szCs w:val="20"/>
              </w:rPr>
            </w:pPr>
            <w:r w:rsidRPr="002358F8">
              <w:rPr>
                <w:rFonts w:cstheme="minorHAnsi"/>
                <w:b/>
                <w:sz w:val="20"/>
                <w:szCs w:val="20"/>
              </w:rPr>
              <w:t>AY / HAFTA</w:t>
            </w:r>
          </w:p>
          <w:p w:rsidR="00AC567D" w:rsidRPr="002358F8" w:rsidRDefault="00AC567D"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BC6185" w:rsidRPr="002358F8" w:rsidRDefault="00BC6185" w:rsidP="0082077B">
            <w:pPr>
              <w:ind w:left="113" w:right="113"/>
              <w:jc w:val="center"/>
              <w:rPr>
                <w:rFonts w:cstheme="minorHAnsi"/>
                <w:b/>
                <w:sz w:val="24"/>
                <w:szCs w:val="24"/>
              </w:rPr>
            </w:pPr>
            <w:r w:rsidRPr="002358F8">
              <w:rPr>
                <w:rFonts w:cstheme="minorHAnsi"/>
                <w:b/>
                <w:sz w:val="24"/>
                <w:szCs w:val="24"/>
              </w:rPr>
              <w:t>TEMA</w:t>
            </w:r>
          </w:p>
          <w:p w:rsidR="00BC6185" w:rsidRPr="002358F8" w:rsidRDefault="00BC6185" w:rsidP="0082077B">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BC6185" w:rsidRPr="002358F8" w:rsidRDefault="00BC6185" w:rsidP="0082077B">
            <w:pPr>
              <w:rPr>
                <w:rFonts w:cstheme="minorHAnsi"/>
                <w:b/>
                <w:sz w:val="24"/>
                <w:szCs w:val="24"/>
              </w:rPr>
            </w:pPr>
          </w:p>
          <w:p w:rsidR="00BC6185" w:rsidRPr="002358F8" w:rsidRDefault="00BC6185" w:rsidP="0082077B">
            <w:pPr>
              <w:rPr>
                <w:rFonts w:cstheme="minorHAnsi"/>
                <w:b/>
                <w:sz w:val="24"/>
                <w:szCs w:val="24"/>
              </w:rPr>
            </w:pPr>
          </w:p>
          <w:p w:rsidR="00BC6185" w:rsidRPr="002358F8" w:rsidRDefault="00BC6185" w:rsidP="0082077B">
            <w:pPr>
              <w:jc w:val="center"/>
              <w:rPr>
                <w:rFonts w:cstheme="minorHAnsi"/>
                <w:b/>
              </w:rPr>
            </w:pPr>
            <w:r w:rsidRPr="002358F8">
              <w:rPr>
                <w:rFonts w:cstheme="minorHAnsi"/>
                <w:b/>
                <w:sz w:val="24"/>
                <w:szCs w:val="24"/>
              </w:rPr>
              <w:t>FARKLILAŞTIRMA</w:t>
            </w:r>
          </w:p>
        </w:tc>
        <w:tc>
          <w:tcPr>
            <w:tcW w:w="4819" w:type="dxa"/>
            <w:shd w:val="clear" w:color="auto" w:fill="FFFF00"/>
          </w:tcPr>
          <w:p w:rsidR="00BC6185" w:rsidRPr="002358F8" w:rsidRDefault="00BC6185" w:rsidP="0074392D">
            <w:pPr>
              <w:jc w:val="center"/>
              <w:rPr>
                <w:rFonts w:cstheme="minorHAnsi"/>
                <w:b/>
                <w:sz w:val="20"/>
                <w:szCs w:val="20"/>
              </w:rPr>
            </w:pPr>
            <w:r w:rsidRPr="002358F8">
              <w:rPr>
                <w:rFonts w:cstheme="minorHAnsi"/>
                <w:b/>
                <w:sz w:val="20"/>
                <w:szCs w:val="20"/>
              </w:rPr>
              <w:t xml:space="preserve"> </w:t>
            </w:r>
          </w:p>
          <w:p w:rsidR="00BC6185" w:rsidRPr="002358F8" w:rsidRDefault="00BC6185" w:rsidP="0074392D">
            <w:pPr>
              <w:rPr>
                <w:rFonts w:cstheme="minorHAnsi"/>
                <w:b/>
                <w:sz w:val="20"/>
                <w:szCs w:val="20"/>
              </w:rPr>
            </w:pPr>
          </w:p>
          <w:p w:rsidR="00BC6185" w:rsidRPr="002358F8" w:rsidRDefault="00BC6185" w:rsidP="0074392D">
            <w:pPr>
              <w:jc w:val="center"/>
              <w:rPr>
                <w:rFonts w:cstheme="minorHAnsi"/>
                <w:b/>
                <w:sz w:val="20"/>
                <w:szCs w:val="20"/>
              </w:rPr>
            </w:pPr>
            <w:r w:rsidRPr="002358F8">
              <w:rPr>
                <w:rFonts w:cstheme="minorHAnsi"/>
                <w:b/>
                <w:sz w:val="20"/>
                <w:szCs w:val="20"/>
              </w:rPr>
              <w:t>ÖĞRENME KANITLARI</w:t>
            </w:r>
          </w:p>
          <w:p w:rsidR="00BC6185" w:rsidRPr="002358F8" w:rsidRDefault="00BC6185" w:rsidP="0074392D">
            <w:pPr>
              <w:jc w:val="center"/>
              <w:rPr>
                <w:rFonts w:cstheme="minorHAnsi"/>
                <w:b/>
                <w:sz w:val="20"/>
                <w:szCs w:val="20"/>
              </w:rPr>
            </w:pPr>
          </w:p>
        </w:tc>
        <w:tc>
          <w:tcPr>
            <w:tcW w:w="2268" w:type="dxa"/>
            <w:shd w:val="clear" w:color="auto" w:fill="FFFF00"/>
          </w:tcPr>
          <w:p w:rsidR="00BC6185" w:rsidRPr="002358F8" w:rsidRDefault="00BC6185" w:rsidP="0074392D">
            <w:pPr>
              <w:jc w:val="center"/>
              <w:rPr>
                <w:rFonts w:cstheme="minorHAnsi"/>
                <w:b/>
                <w:color w:val="FF0000"/>
                <w:sz w:val="19"/>
                <w:szCs w:val="19"/>
              </w:rPr>
            </w:pPr>
          </w:p>
          <w:p w:rsidR="00BC6185" w:rsidRPr="002358F8" w:rsidRDefault="00BC6185" w:rsidP="0074392D">
            <w:pPr>
              <w:jc w:val="center"/>
              <w:rPr>
                <w:rFonts w:cstheme="minorHAnsi"/>
                <w:b/>
                <w:color w:val="FF0000"/>
                <w:sz w:val="19"/>
                <w:szCs w:val="19"/>
              </w:rPr>
            </w:pPr>
          </w:p>
          <w:p w:rsidR="00BC6185" w:rsidRPr="002358F8" w:rsidRDefault="00BC6185" w:rsidP="0074392D">
            <w:pPr>
              <w:jc w:val="center"/>
              <w:rPr>
                <w:rFonts w:cstheme="minorHAnsi"/>
                <w:b/>
                <w:color w:val="FF0000"/>
                <w:sz w:val="19"/>
                <w:szCs w:val="19"/>
              </w:rPr>
            </w:pPr>
          </w:p>
          <w:p w:rsidR="00BC6185" w:rsidRPr="002358F8" w:rsidRDefault="00BC6185" w:rsidP="0074392D">
            <w:pPr>
              <w:jc w:val="center"/>
              <w:rPr>
                <w:rFonts w:cstheme="minorHAnsi"/>
                <w:b/>
                <w:color w:val="FF0000"/>
                <w:sz w:val="19"/>
                <w:szCs w:val="19"/>
              </w:rPr>
            </w:pPr>
            <w:r w:rsidRPr="002358F8">
              <w:rPr>
                <w:rFonts w:cstheme="minorHAnsi"/>
                <w:b/>
                <w:color w:val="FF0000"/>
                <w:sz w:val="19"/>
                <w:szCs w:val="19"/>
              </w:rPr>
              <w:t>OKUL TEMELLİ PLANLAMA</w:t>
            </w:r>
          </w:p>
          <w:p w:rsidR="00BC6185" w:rsidRPr="002358F8" w:rsidRDefault="00BC6185" w:rsidP="0074392D">
            <w:pPr>
              <w:jc w:val="center"/>
              <w:rPr>
                <w:rFonts w:cstheme="minorHAnsi"/>
                <w:b/>
                <w:sz w:val="20"/>
                <w:szCs w:val="20"/>
              </w:rPr>
            </w:pPr>
          </w:p>
        </w:tc>
        <w:tc>
          <w:tcPr>
            <w:tcW w:w="650" w:type="dxa"/>
            <w:shd w:val="clear" w:color="auto" w:fill="FFFF00"/>
            <w:textDirection w:val="btLr"/>
          </w:tcPr>
          <w:p w:rsidR="00BC6185" w:rsidRPr="002358F8" w:rsidRDefault="00BC6185" w:rsidP="0074392D">
            <w:pPr>
              <w:ind w:left="113" w:right="113"/>
              <w:jc w:val="right"/>
              <w:rPr>
                <w:rFonts w:cstheme="minorHAnsi"/>
                <w:b/>
                <w:sz w:val="16"/>
                <w:szCs w:val="16"/>
              </w:rPr>
            </w:pPr>
            <w:r w:rsidRPr="002358F8">
              <w:rPr>
                <w:rFonts w:cstheme="minorHAnsi"/>
                <w:b/>
                <w:sz w:val="16"/>
                <w:szCs w:val="16"/>
              </w:rPr>
              <w:t>BELİRLİ GÜN VE HAFTALAR</w:t>
            </w:r>
          </w:p>
        </w:tc>
      </w:tr>
      <w:tr w:rsidR="00644B5A" w:rsidRPr="002358F8" w:rsidTr="00CF667F">
        <w:trPr>
          <w:cantSplit/>
          <w:trHeight w:val="3909"/>
        </w:trPr>
        <w:tc>
          <w:tcPr>
            <w:tcW w:w="817" w:type="dxa"/>
            <w:vMerge w:val="restart"/>
            <w:textDirection w:val="btLr"/>
          </w:tcPr>
          <w:p w:rsidR="00644B5A" w:rsidRPr="002358F8" w:rsidRDefault="008424B9" w:rsidP="0082077B">
            <w:pPr>
              <w:ind w:left="113" w:right="113"/>
              <w:jc w:val="center"/>
              <w:rPr>
                <w:rFonts w:cstheme="minorHAnsi"/>
                <w:b/>
                <w:sz w:val="20"/>
                <w:szCs w:val="20"/>
              </w:rPr>
            </w:pPr>
            <w:r w:rsidRPr="002358F8">
              <w:rPr>
                <w:rFonts w:cstheme="minorHAnsi"/>
                <w:b/>
                <w:sz w:val="20"/>
                <w:szCs w:val="20"/>
              </w:rPr>
              <w:t>24</w:t>
            </w:r>
            <w:r w:rsidR="00A12F9B" w:rsidRPr="002358F8">
              <w:rPr>
                <w:rFonts w:cstheme="minorHAnsi"/>
                <w:b/>
                <w:sz w:val="20"/>
                <w:szCs w:val="20"/>
              </w:rPr>
              <w:t xml:space="preserve"> EYLÜL 2 EKİM 7 SAAT</w:t>
            </w:r>
          </w:p>
          <w:p w:rsidR="00644B5A" w:rsidRPr="002358F8" w:rsidRDefault="00644B5A" w:rsidP="0082077B">
            <w:pPr>
              <w:ind w:left="113" w:right="113"/>
              <w:jc w:val="center"/>
              <w:rPr>
                <w:rFonts w:cstheme="minorHAnsi"/>
                <w:b/>
                <w:sz w:val="20"/>
                <w:szCs w:val="20"/>
              </w:rPr>
            </w:pPr>
          </w:p>
        </w:tc>
        <w:tc>
          <w:tcPr>
            <w:tcW w:w="992" w:type="dxa"/>
            <w:vMerge w:val="restart"/>
            <w:textDirection w:val="btLr"/>
          </w:tcPr>
          <w:p w:rsidR="00644B5A" w:rsidRPr="002358F8" w:rsidRDefault="00644B5A" w:rsidP="0082077B">
            <w:pPr>
              <w:ind w:left="113" w:right="113"/>
              <w:jc w:val="center"/>
              <w:rPr>
                <w:rFonts w:cstheme="minorHAnsi"/>
                <w:b/>
                <w:sz w:val="24"/>
                <w:szCs w:val="24"/>
              </w:rPr>
            </w:pPr>
            <w:r w:rsidRPr="002358F8">
              <w:rPr>
                <w:rFonts w:cstheme="minorHAnsi"/>
                <w:b/>
                <w:sz w:val="24"/>
                <w:szCs w:val="24"/>
              </w:rPr>
              <w:t>HAYAT BOYU ÖĞRENME</w:t>
            </w:r>
          </w:p>
          <w:p w:rsidR="00644B5A" w:rsidRPr="002358F8" w:rsidRDefault="00644B5A" w:rsidP="00CC5A30">
            <w:pPr>
              <w:pStyle w:val="ListeParagraf"/>
              <w:numPr>
                <w:ilvl w:val="0"/>
                <w:numId w:val="1"/>
              </w:numPr>
              <w:ind w:right="113"/>
              <w:jc w:val="center"/>
              <w:rPr>
                <w:rFonts w:cstheme="minorHAnsi"/>
                <w:b/>
                <w:sz w:val="24"/>
                <w:szCs w:val="24"/>
              </w:rPr>
            </w:pPr>
            <w:r w:rsidRPr="002358F8">
              <w:rPr>
                <w:rFonts w:cstheme="minorHAnsi"/>
                <w:b/>
                <w:sz w:val="24"/>
                <w:szCs w:val="24"/>
              </w:rPr>
              <w:t xml:space="preserve">METİN: </w:t>
            </w:r>
            <w:r w:rsidR="002876AA" w:rsidRPr="002358F8">
              <w:rPr>
                <w:rFonts w:cstheme="minorHAnsi"/>
                <w:b/>
                <w:sz w:val="24"/>
                <w:szCs w:val="24"/>
              </w:rPr>
              <w:t>GENÇLİĞİN KIYMETİ</w:t>
            </w:r>
          </w:p>
        </w:tc>
        <w:tc>
          <w:tcPr>
            <w:tcW w:w="6096" w:type="dxa"/>
          </w:tcPr>
          <w:p w:rsidR="0074392D" w:rsidRPr="002358F8" w:rsidRDefault="0074392D" w:rsidP="00A205D3">
            <w:pPr>
              <w:pStyle w:val="AralkYok"/>
              <w:jc w:val="center"/>
              <w:rPr>
                <w:rFonts w:cstheme="minorHAnsi"/>
                <w:b/>
              </w:rPr>
            </w:pPr>
          </w:p>
          <w:p w:rsidR="00644B5A" w:rsidRPr="002358F8" w:rsidRDefault="00644B5A" w:rsidP="00A205D3">
            <w:pPr>
              <w:pStyle w:val="AralkYok"/>
              <w:jc w:val="center"/>
              <w:rPr>
                <w:rFonts w:cstheme="minorHAnsi"/>
                <w:b/>
              </w:rPr>
            </w:pPr>
            <w:r w:rsidRPr="002358F8">
              <w:rPr>
                <w:rFonts w:cstheme="minorHAnsi"/>
                <w:b/>
              </w:rPr>
              <w:t>Destekleme</w:t>
            </w:r>
          </w:p>
          <w:p w:rsidR="00644B5A" w:rsidRPr="002358F8" w:rsidRDefault="00644B5A" w:rsidP="00644B5A">
            <w:pPr>
              <w:pStyle w:val="AralkYok"/>
              <w:rPr>
                <w:rFonts w:cstheme="minorHAnsi"/>
                <w:b/>
                <w:sz w:val="20"/>
                <w:szCs w:val="20"/>
              </w:rPr>
            </w:pPr>
          </w:p>
          <w:p w:rsidR="00377453" w:rsidRPr="002358F8" w:rsidRDefault="00B11946" w:rsidP="00B11946">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“gençlik, zaman, fırsat, emek, gelecek” gibi temel kavramlar belirlenerek kavram haritası oluşturulabilir. Öğrencilerden metnin ana düşüncesini destekleyen ifadeleri bulmaları ve bunları kendi cümleleriyle açıklamaları istenebilir</w:t>
            </w:r>
          </w:p>
        </w:tc>
        <w:tc>
          <w:tcPr>
            <w:tcW w:w="4819" w:type="dxa"/>
            <w:vMerge w:val="restart"/>
          </w:tcPr>
          <w:p w:rsidR="0074392D" w:rsidRPr="002358F8" w:rsidRDefault="0074392D" w:rsidP="00AE717E">
            <w:pPr>
              <w:pStyle w:val="AralkYok"/>
              <w:rPr>
                <w:rFonts w:cstheme="minorHAnsi"/>
                <w:b/>
                <w:bCs/>
                <w:sz w:val="20"/>
                <w:szCs w:val="20"/>
                <w:lang w:eastAsia="tr-TR"/>
              </w:rPr>
            </w:pPr>
          </w:p>
          <w:p w:rsidR="0074392D" w:rsidRPr="002358F8" w:rsidRDefault="0074392D" w:rsidP="00AE717E">
            <w:pPr>
              <w:pStyle w:val="AralkYok"/>
              <w:rPr>
                <w:rFonts w:cstheme="minorHAnsi"/>
                <w:b/>
                <w:bCs/>
                <w:sz w:val="20"/>
                <w:szCs w:val="20"/>
                <w:lang w:eastAsia="tr-TR"/>
              </w:rPr>
            </w:pPr>
          </w:p>
          <w:p w:rsidR="00366BEC" w:rsidRPr="002358F8" w:rsidRDefault="00366BEC" w:rsidP="00AE717E">
            <w:pPr>
              <w:pStyle w:val="AralkYok"/>
              <w:rPr>
                <w:rFonts w:cstheme="minorHAnsi"/>
                <w:b/>
                <w:bCs/>
                <w:sz w:val="20"/>
                <w:szCs w:val="20"/>
                <w:lang w:eastAsia="tr-TR"/>
              </w:rPr>
            </w:pPr>
          </w:p>
          <w:p w:rsidR="00CF667F" w:rsidRPr="002358F8" w:rsidRDefault="00CF667F" w:rsidP="00AE717E">
            <w:pPr>
              <w:pStyle w:val="AralkYok"/>
              <w:rPr>
                <w:rFonts w:cstheme="minorHAnsi"/>
                <w:lang w:eastAsia="tr-TR"/>
              </w:rPr>
            </w:pPr>
            <w:r w:rsidRPr="002358F8">
              <w:rPr>
                <w:rFonts w:cstheme="minorHAnsi"/>
                <w:b/>
                <w:bCs/>
                <w:lang w:eastAsia="tr-TR"/>
              </w:rPr>
              <w:t>Cümle Eşleştirme ve Gerekçe Bulma Kartı:</w:t>
            </w:r>
            <w:r w:rsidRPr="002358F8">
              <w:rPr>
                <w:rFonts w:cstheme="minorHAnsi"/>
                <w:lang w:eastAsia="tr-TR"/>
              </w:rPr>
              <w:t xml:space="preserve"> </w:t>
            </w:r>
            <w:r w:rsidRPr="002358F8">
              <w:rPr>
                <w:rFonts w:cstheme="minorHAnsi"/>
                <w:i/>
                <w:iCs/>
                <w:lang w:eastAsia="tr-TR"/>
              </w:rPr>
              <w:t>2. Etkinlik (Düşünceyi Geliştirme Yolları)</w:t>
            </w:r>
            <w:r w:rsidRPr="002358F8">
              <w:rPr>
                <w:rFonts w:cstheme="minorHAnsi"/>
                <w:lang w:eastAsia="tr-TR"/>
              </w:rPr>
              <w:t xml:space="preserve"> aşamasında uygulanır. </w:t>
            </w:r>
          </w:p>
          <w:p w:rsidR="00CF667F" w:rsidRPr="002358F8" w:rsidRDefault="00CF667F" w:rsidP="00AE717E">
            <w:pPr>
              <w:pStyle w:val="AralkYok"/>
              <w:rPr>
                <w:rFonts w:cstheme="minorHAnsi"/>
                <w:lang w:eastAsia="tr-TR"/>
              </w:rPr>
            </w:pPr>
            <w:r w:rsidRPr="002358F8">
              <w:rPr>
                <w:rFonts w:cstheme="minorHAnsi"/>
                <w:b/>
                <w:bCs/>
                <w:lang w:eastAsia="tr-TR"/>
              </w:rPr>
              <w:t>Uygulama:</w:t>
            </w:r>
            <w:r w:rsidR="00AE717E" w:rsidRPr="002358F8">
              <w:rPr>
                <w:rFonts w:cstheme="minorHAnsi"/>
                <w:lang w:eastAsia="tr-TR"/>
              </w:rPr>
              <w:t xml:space="preserve">  Öğrencilerden metinde</w:t>
            </w:r>
            <w:r w:rsidRPr="002358F8">
              <w:rPr>
                <w:rFonts w:cstheme="minorHAnsi"/>
                <w:lang w:eastAsia="tr-TR"/>
              </w:rPr>
              <w:t xml:space="preserve"> hangi düşünceyi geliştirme yollarının (tanık gösterme, benzetme vb.) kullanıldığını ve bunu ha</w:t>
            </w:r>
            <w:r w:rsidR="00AE717E" w:rsidRPr="002358F8">
              <w:rPr>
                <w:rFonts w:cstheme="minorHAnsi"/>
                <w:lang w:eastAsia="tr-TR"/>
              </w:rPr>
              <w:t>ngi kelimelerden çıkardıklarını söylerler. Konunun anlaşılma düzeyi not alınır.</w:t>
            </w:r>
          </w:p>
          <w:p w:rsidR="00AE717E" w:rsidRPr="002358F8" w:rsidRDefault="00AE717E" w:rsidP="00AE717E">
            <w:pPr>
              <w:pStyle w:val="AralkYok"/>
              <w:rPr>
                <w:rFonts w:cstheme="minorHAnsi"/>
                <w:sz w:val="20"/>
                <w:szCs w:val="20"/>
                <w:lang w:eastAsia="tr-TR"/>
              </w:rPr>
            </w:pPr>
          </w:p>
          <w:p w:rsidR="00AE717E" w:rsidRPr="002358F8" w:rsidRDefault="00AE717E" w:rsidP="00AE717E">
            <w:pPr>
              <w:pStyle w:val="AralkYok"/>
              <w:rPr>
                <w:rFonts w:cstheme="minorHAnsi"/>
                <w:sz w:val="20"/>
                <w:szCs w:val="20"/>
                <w:lang w:eastAsia="tr-TR"/>
              </w:rPr>
            </w:pPr>
          </w:p>
          <w:p w:rsidR="00CF667F" w:rsidRPr="002358F8" w:rsidRDefault="00CF667F" w:rsidP="00AE717E">
            <w:pPr>
              <w:pStyle w:val="AralkYok"/>
              <w:rPr>
                <w:rFonts w:cstheme="minorHAnsi"/>
                <w:lang w:eastAsia="tr-TR"/>
              </w:rPr>
            </w:pPr>
            <w:r w:rsidRPr="002358F8">
              <w:rPr>
                <w:rFonts w:cstheme="minorHAnsi"/>
                <w:b/>
                <w:bCs/>
                <w:lang w:eastAsia="tr-TR"/>
              </w:rPr>
              <w:t>Kriter Odaklı Hızlı Kontrol Listesi:</w:t>
            </w:r>
            <w:r w:rsidRPr="002358F8">
              <w:rPr>
                <w:rFonts w:cstheme="minorHAnsi"/>
                <w:lang w:eastAsia="tr-TR"/>
              </w:rPr>
              <w:t xml:space="preserve"> </w:t>
            </w:r>
            <w:r w:rsidRPr="002358F8">
              <w:rPr>
                <w:rFonts w:cstheme="minorHAnsi"/>
                <w:i/>
                <w:iCs/>
                <w:lang w:eastAsia="tr-TR"/>
              </w:rPr>
              <w:t>8. Etkinlik (Yazma Vakti - Geleceğe Hazırlanma Yazısı)</w:t>
            </w:r>
            <w:r w:rsidRPr="002358F8">
              <w:rPr>
                <w:rFonts w:cstheme="minorHAnsi"/>
                <w:lang w:eastAsia="tr-TR"/>
              </w:rPr>
              <w:t xml:space="preserve"> aşamasında uygulanır. </w:t>
            </w:r>
          </w:p>
          <w:p w:rsidR="00AE717E" w:rsidRPr="002358F8" w:rsidRDefault="00CF667F" w:rsidP="00AE717E">
            <w:pPr>
              <w:pStyle w:val="AralkYok"/>
              <w:rPr>
                <w:rFonts w:cstheme="minorHAnsi"/>
                <w:lang w:eastAsia="tr-TR"/>
              </w:rPr>
            </w:pPr>
            <w:r w:rsidRPr="002358F8">
              <w:rPr>
                <w:rFonts w:cstheme="minorHAnsi"/>
                <w:b/>
                <w:bCs/>
                <w:lang w:eastAsia="tr-TR"/>
              </w:rPr>
              <w:t>Uygulama:</w:t>
            </w:r>
            <w:r w:rsidRPr="002358F8">
              <w:rPr>
                <w:rFonts w:cstheme="minorHAnsi"/>
                <w:lang w:eastAsia="tr-TR"/>
              </w:rPr>
              <w:t xml:space="preserve"> </w:t>
            </w:r>
            <w:r w:rsidR="00AE717E" w:rsidRPr="002358F8">
              <w:rPr>
                <w:rFonts w:cstheme="minorHAnsi"/>
                <w:lang w:eastAsia="tr-TR"/>
              </w:rPr>
              <w:t>Yazma bittiğinde öğretmen t</w:t>
            </w:r>
            <w:r w:rsidRPr="002358F8">
              <w:rPr>
                <w:rFonts w:cstheme="minorHAnsi"/>
                <w:lang w:eastAsia="tr-TR"/>
              </w:rPr>
              <w:t xml:space="preserve">ahtaya 3 pratik ölçüt yazar: </w:t>
            </w:r>
          </w:p>
          <w:p w:rsidR="00AE717E" w:rsidRPr="002358F8" w:rsidRDefault="00AE717E" w:rsidP="00AE717E">
            <w:pPr>
              <w:pStyle w:val="AralkYok"/>
              <w:rPr>
                <w:rFonts w:cstheme="minorHAnsi"/>
                <w:iCs/>
                <w:lang w:eastAsia="tr-TR"/>
              </w:rPr>
            </w:pPr>
            <w:r w:rsidRPr="002358F8">
              <w:rPr>
                <w:rFonts w:cstheme="minorHAnsi"/>
                <w:iCs/>
                <w:lang w:eastAsia="tr-TR"/>
              </w:rPr>
              <w:t>1. Ölçütler belirlendi mi?</w:t>
            </w:r>
            <w:r w:rsidR="00CF667F" w:rsidRPr="002358F8">
              <w:rPr>
                <w:rFonts w:cstheme="minorHAnsi"/>
                <w:iCs/>
                <w:lang w:eastAsia="tr-TR"/>
              </w:rPr>
              <w:t xml:space="preserve"> </w:t>
            </w:r>
          </w:p>
          <w:p w:rsidR="00AE717E" w:rsidRPr="002358F8" w:rsidRDefault="00CF667F" w:rsidP="00AE717E">
            <w:pPr>
              <w:pStyle w:val="AralkYok"/>
              <w:rPr>
                <w:rFonts w:cstheme="minorHAnsi"/>
                <w:iCs/>
                <w:lang w:eastAsia="tr-TR"/>
              </w:rPr>
            </w:pPr>
            <w:r w:rsidRPr="002358F8">
              <w:rPr>
                <w:rFonts w:cstheme="minorHAnsi"/>
                <w:iCs/>
                <w:lang w:eastAsia="tr-TR"/>
              </w:rPr>
              <w:t>2.</w:t>
            </w:r>
            <w:r w:rsidR="00AE717E" w:rsidRPr="002358F8">
              <w:rPr>
                <w:rFonts w:cstheme="minorHAnsi"/>
                <w:iCs/>
                <w:lang w:eastAsia="tr-TR"/>
              </w:rPr>
              <w:t xml:space="preserve"> Yaşamdan örnekler verildi mi?</w:t>
            </w:r>
          </w:p>
          <w:p w:rsidR="00CF667F" w:rsidRPr="002358F8" w:rsidRDefault="00CF667F" w:rsidP="00AE717E">
            <w:pPr>
              <w:pStyle w:val="AralkYok"/>
              <w:rPr>
                <w:rFonts w:cstheme="minorHAnsi"/>
                <w:lang w:eastAsia="tr-TR"/>
              </w:rPr>
            </w:pPr>
            <w:r w:rsidRPr="002358F8">
              <w:rPr>
                <w:rFonts w:cstheme="minorHAnsi"/>
                <w:iCs/>
                <w:lang w:eastAsia="tr-TR"/>
              </w:rPr>
              <w:t>3. Geçiş ve bağlantı ifadeleri kullanıldı mı?"</w:t>
            </w:r>
            <w:r w:rsidRPr="002358F8">
              <w:rPr>
                <w:rFonts w:cstheme="minorHAnsi"/>
                <w:lang w:eastAsia="tr-TR"/>
              </w:rPr>
              <w:t>. Öğrenciler bu listeyi kendi yazıları için 1 dakikada hızlıca kon</w:t>
            </w:r>
            <w:r w:rsidR="00AE717E" w:rsidRPr="002358F8">
              <w:rPr>
                <w:rFonts w:cstheme="minorHAnsi"/>
                <w:lang w:eastAsia="tr-TR"/>
              </w:rPr>
              <w:t>trol eder. (öz değerlendirme).</w:t>
            </w:r>
          </w:p>
          <w:p w:rsidR="00AE717E" w:rsidRPr="002358F8" w:rsidRDefault="00AE717E" w:rsidP="00AE717E">
            <w:pPr>
              <w:pStyle w:val="AralkYok"/>
              <w:rPr>
                <w:rFonts w:cstheme="minorHAnsi"/>
                <w:sz w:val="20"/>
                <w:szCs w:val="20"/>
                <w:lang w:eastAsia="tr-TR"/>
              </w:rPr>
            </w:pPr>
          </w:p>
          <w:p w:rsidR="00644B5A" w:rsidRPr="002358F8" w:rsidRDefault="00644B5A" w:rsidP="00CF667F">
            <w:pPr>
              <w:pStyle w:val="AralkYok"/>
              <w:rPr>
                <w:rFonts w:cstheme="minorHAnsi"/>
                <w:sz w:val="16"/>
                <w:szCs w:val="16"/>
                <w:lang w:eastAsia="tr-TR"/>
              </w:rPr>
            </w:pPr>
          </w:p>
          <w:p w:rsidR="00644B5A" w:rsidRPr="002358F8" w:rsidRDefault="00644B5A" w:rsidP="00CF667F">
            <w:pPr>
              <w:pStyle w:val="AralkYok"/>
              <w:rPr>
                <w:rFonts w:eastAsia="Times New Roman" w:cstheme="minorHAnsi"/>
                <w:b/>
                <w:bCs/>
                <w:color w:val="303030"/>
                <w:lang w:eastAsia="tr-TR"/>
              </w:rPr>
            </w:pPr>
          </w:p>
          <w:p w:rsidR="00644B5A" w:rsidRPr="002358F8" w:rsidRDefault="00644B5A" w:rsidP="00CF667F">
            <w:pPr>
              <w:pStyle w:val="AralkYok"/>
              <w:rPr>
                <w:rFonts w:cstheme="minorHAnsi"/>
                <w:b/>
              </w:rPr>
            </w:pPr>
          </w:p>
        </w:tc>
        <w:tc>
          <w:tcPr>
            <w:tcW w:w="2268" w:type="dxa"/>
            <w:vMerge w:val="restart"/>
            <w:textDirection w:val="btLr"/>
          </w:tcPr>
          <w:p w:rsidR="00015CBB" w:rsidRPr="00015CBB" w:rsidRDefault="00015CBB" w:rsidP="00015CBB">
            <w:pPr>
              <w:rPr>
                <w:rFonts w:cstheme="minorHAnsi"/>
                <w:b/>
                <w:sz w:val="18"/>
                <w:szCs w:val="18"/>
              </w:rPr>
            </w:pPr>
            <w:r w:rsidRPr="00015CBB">
              <w:rPr>
                <w:rFonts w:cstheme="minorHAnsi"/>
                <w:b/>
                <w:sz w:val="18"/>
                <w:szCs w:val="18"/>
              </w:rPr>
              <w:t>1. Tema - Hayat Boyu Gelişim: “Gelecekteki Kendime Mektup”</w:t>
            </w:r>
            <w:r w:rsidRPr="00DE0078">
              <w:rPr>
                <w:rFonts w:cstheme="minorHAnsi"/>
                <w:b/>
                <w:sz w:val="18"/>
                <w:szCs w:val="18"/>
                <w:highlight w:val="cyan"/>
              </w:rPr>
              <w:t>(</w:t>
            </w:r>
            <w:r w:rsidR="00DE0078">
              <w:rPr>
                <w:rFonts w:cstheme="minorHAnsi"/>
                <w:b/>
                <w:sz w:val="18"/>
                <w:szCs w:val="18"/>
                <w:highlight w:val="cyan"/>
              </w:rPr>
              <w:t>4</w:t>
            </w:r>
            <w:r w:rsidRPr="00DE0078">
              <w:rPr>
                <w:rFonts w:cstheme="minorHAnsi"/>
                <w:b/>
                <w:sz w:val="18"/>
                <w:szCs w:val="18"/>
                <w:highlight w:val="cyan"/>
              </w:rPr>
              <w:t xml:space="preserve"> DERS SAATİ)</w:t>
            </w:r>
          </w:p>
          <w:p w:rsidR="00015CBB" w:rsidRPr="00015CBB" w:rsidRDefault="00015CBB" w:rsidP="00015CBB">
            <w:pPr>
              <w:pStyle w:val="NormalWeb"/>
              <w:rPr>
                <w:rFonts w:asciiTheme="minorHAnsi" w:hAnsiTheme="minorHAnsi" w:cstheme="minorHAnsi"/>
                <w:sz w:val="18"/>
                <w:szCs w:val="18"/>
              </w:rPr>
            </w:pPr>
            <w:r w:rsidRPr="00015CBB">
              <w:rPr>
                <w:rStyle w:val="Gl"/>
                <w:rFonts w:asciiTheme="minorHAnsi" w:hAnsiTheme="minorHAnsi" w:cstheme="minorHAnsi"/>
                <w:sz w:val="18"/>
                <w:szCs w:val="18"/>
              </w:rPr>
              <w:t>• Araştırma:</w:t>
            </w:r>
            <w:r w:rsidRPr="00015CBB">
              <w:rPr>
                <w:rFonts w:asciiTheme="minorHAnsi" w:hAnsiTheme="minorHAnsi" w:cstheme="minorHAnsi"/>
                <w:sz w:val="18"/>
                <w:szCs w:val="18"/>
              </w:rPr>
              <w:t xml:space="preserve"> Öğrenciler; kişisel gelişim, hedef belirleme, güçlü yönleri fark etme, azim ve alışkanlıkların insanın gelişimindeki etkisi üzerine araştırma yaparlar. Spor, bilim, sanat veya farklı alanlarda hedeflerine ulaşmış kişilerin yaşamlarından örnekler inceleyerek bu kişilerin gelişim süreçlerinde etkili olan özellikleri belirlerler.</w:t>
            </w:r>
          </w:p>
          <w:p w:rsidR="00015CBB" w:rsidRPr="00015CBB" w:rsidRDefault="00015CBB" w:rsidP="00015CBB">
            <w:pPr>
              <w:pStyle w:val="NormalWeb"/>
              <w:rPr>
                <w:rFonts w:asciiTheme="minorHAnsi" w:hAnsiTheme="minorHAnsi" w:cstheme="minorHAnsi"/>
                <w:sz w:val="18"/>
                <w:szCs w:val="18"/>
              </w:rPr>
            </w:pPr>
            <w:r w:rsidRPr="00015CBB">
              <w:rPr>
                <w:rStyle w:val="Gl"/>
                <w:rFonts w:asciiTheme="minorHAnsi" w:hAnsiTheme="minorHAnsi" w:cstheme="minorHAnsi"/>
                <w:sz w:val="18"/>
                <w:szCs w:val="18"/>
              </w:rPr>
              <w:t>• Gözlem:</w:t>
            </w:r>
            <w:r w:rsidRPr="00015CBB">
              <w:rPr>
                <w:rFonts w:asciiTheme="minorHAnsi" w:hAnsiTheme="minorHAnsi" w:cstheme="minorHAnsi"/>
                <w:sz w:val="18"/>
                <w:szCs w:val="18"/>
              </w:rPr>
              <w:t xml:space="preserve"> Öğrenciler bir hafta boyunca günlük yaşamlarını gözlemleyerek geliştirmek istedikleri bir alışkanlığı belirlerler. Zaman yönetimi, okuma, ders çalışma, teknoloji kullanımı, iletişim veya kişisel sorumluluk gibi alanlarda kendilerine ilişkin kısa notlar tutarlar.</w:t>
            </w:r>
          </w:p>
          <w:p w:rsidR="00015CBB" w:rsidRPr="00015CBB" w:rsidRDefault="00015CBB" w:rsidP="00015CBB">
            <w:pPr>
              <w:pStyle w:val="NormalWeb"/>
              <w:rPr>
                <w:rFonts w:asciiTheme="minorHAnsi" w:hAnsiTheme="minorHAnsi" w:cstheme="minorHAnsi"/>
                <w:sz w:val="18"/>
                <w:szCs w:val="18"/>
              </w:rPr>
            </w:pPr>
            <w:r w:rsidRPr="00015CBB">
              <w:rPr>
                <w:rStyle w:val="Gl"/>
                <w:rFonts w:asciiTheme="minorHAnsi" w:hAnsiTheme="minorHAnsi" w:cstheme="minorHAnsi"/>
                <w:sz w:val="18"/>
                <w:szCs w:val="18"/>
              </w:rPr>
              <w:t>• Okuma Etkinlikleri:</w:t>
            </w:r>
            <w:r w:rsidRPr="00015CBB">
              <w:rPr>
                <w:rFonts w:asciiTheme="minorHAnsi" w:hAnsiTheme="minorHAnsi" w:cstheme="minorHAnsi"/>
                <w:sz w:val="18"/>
                <w:szCs w:val="18"/>
              </w:rPr>
              <w:t xml:space="preserve"> Kişisel gelişim, azim, öğrenme, hedef belirleme ve kendini tanıma konularını ele alan yaş düzeyine uygun metin, biyografi veya kitaplardan bölümler okunur. Okunan metinlerde kişilerin karşılaştıkları güçlükler, belirledikleri hedefler ve gelişimlerini sağlayan özellikler üzerinde durulur.</w:t>
            </w:r>
          </w:p>
          <w:p w:rsidR="00015CBB" w:rsidRPr="00015CBB" w:rsidRDefault="00015CBB" w:rsidP="00015CBB">
            <w:pPr>
              <w:pStyle w:val="NormalWeb"/>
              <w:rPr>
                <w:rFonts w:asciiTheme="minorHAnsi" w:hAnsiTheme="minorHAnsi" w:cstheme="minorHAnsi"/>
                <w:sz w:val="18"/>
                <w:szCs w:val="18"/>
              </w:rPr>
            </w:pPr>
            <w:r w:rsidRPr="00015CBB">
              <w:rPr>
                <w:rStyle w:val="Gl"/>
                <w:rFonts w:asciiTheme="minorHAnsi" w:hAnsiTheme="minorHAnsi" w:cstheme="minorHAnsi"/>
                <w:sz w:val="18"/>
                <w:szCs w:val="18"/>
              </w:rPr>
              <w:t>• Proje:</w:t>
            </w:r>
            <w:r w:rsidRPr="00015CBB">
              <w:rPr>
                <w:rFonts w:asciiTheme="minorHAnsi" w:hAnsiTheme="minorHAnsi" w:cstheme="minorHAnsi"/>
                <w:sz w:val="18"/>
                <w:szCs w:val="18"/>
              </w:rPr>
              <w:t xml:space="preserve"> Öğrenciler güçlü yönlerini, geliştirmek istedikleri özelliklerini ve gelecek hedeflerini düşünerek “Gelecekteki Kendime Mektup” yazarlar. Mektuplarında gelecekte nasıl bir birey olmak istediklerine, ulaşmak istedikleri hedeflere ve bunlar için bugünden neler yapabileceklerine yer verirler.</w:t>
            </w:r>
          </w:p>
          <w:p w:rsidR="00015CBB" w:rsidRPr="00015CBB" w:rsidRDefault="00015CBB" w:rsidP="00015CBB">
            <w:pPr>
              <w:pStyle w:val="NormalWeb"/>
              <w:rPr>
                <w:rFonts w:asciiTheme="minorHAnsi" w:hAnsiTheme="minorHAnsi" w:cstheme="minorHAnsi"/>
                <w:sz w:val="18"/>
                <w:szCs w:val="18"/>
              </w:rPr>
            </w:pPr>
            <w:r w:rsidRPr="00015CBB">
              <w:rPr>
                <w:rStyle w:val="Gl"/>
                <w:rFonts w:asciiTheme="minorHAnsi" w:hAnsiTheme="minorHAnsi" w:cstheme="minorHAnsi"/>
                <w:sz w:val="18"/>
                <w:szCs w:val="18"/>
              </w:rPr>
              <w:t>• Sosyal Etkinlik:</w:t>
            </w:r>
            <w:r w:rsidRPr="00015CBB">
              <w:rPr>
                <w:rFonts w:asciiTheme="minorHAnsi" w:hAnsiTheme="minorHAnsi" w:cstheme="minorHAnsi"/>
                <w:sz w:val="18"/>
                <w:szCs w:val="18"/>
              </w:rPr>
              <w:t xml:space="preserve"> Mektuplar öğrencilerin isteğine bağlı olarak sınıfta paylaşılır. Ardından kapalı zarflara konularak sınıfın “Zaman Kapsülü” oluşturulur. Mektupların eğitim öğretim yılının sonunda veya önceden belirlenen ileri bir tarihte öğrencilere yeniden verilmesi planlanır.</w:t>
            </w:r>
          </w:p>
          <w:p w:rsidR="00644B5A" w:rsidRPr="00015CBB" w:rsidRDefault="00644B5A" w:rsidP="0082077B">
            <w:pPr>
              <w:pStyle w:val="AralkYok"/>
              <w:rPr>
                <w:rFonts w:cstheme="minorHAnsi"/>
                <w:b/>
                <w:sz w:val="18"/>
                <w:szCs w:val="18"/>
              </w:rPr>
            </w:pPr>
          </w:p>
        </w:tc>
        <w:tc>
          <w:tcPr>
            <w:tcW w:w="650" w:type="dxa"/>
            <w:vMerge w:val="restart"/>
            <w:textDirection w:val="btLr"/>
          </w:tcPr>
          <w:p w:rsidR="00644B5A" w:rsidRPr="002358F8" w:rsidRDefault="00644B5A" w:rsidP="0082077B">
            <w:pPr>
              <w:pStyle w:val="AralkYok"/>
              <w:ind w:left="113" w:right="113"/>
              <w:jc w:val="center"/>
              <w:rPr>
                <w:rFonts w:cstheme="minorHAnsi"/>
                <w:b/>
              </w:rPr>
            </w:pPr>
          </w:p>
        </w:tc>
      </w:tr>
      <w:tr w:rsidR="00644B5A" w:rsidRPr="002358F8" w:rsidTr="00644B5A">
        <w:trPr>
          <w:cantSplit/>
          <w:trHeight w:val="3605"/>
        </w:trPr>
        <w:tc>
          <w:tcPr>
            <w:tcW w:w="817" w:type="dxa"/>
            <w:vMerge/>
            <w:textDirection w:val="btLr"/>
          </w:tcPr>
          <w:p w:rsidR="00644B5A" w:rsidRPr="002358F8" w:rsidRDefault="00644B5A" w:rsidP="0082077B">
            <w:pPr>
              <w:ind w:left="113" w:right="113"/>
              <w:jc w:val="center"/>
              <w:rPr>
                <w:rFonts w:cstheme="minorHAnsi"/>
                <w:b/>
                <w:sz w:val="20"/>
                <w:szCs w:val="20"/>
              </w:rPr>
            </w:pPr>
          </w:p>
        </w:tc>
        <w:tc>
          <w:tcPr>
            <w:tcW w:w="992" w:type="dxa"/>
            <w:vMerge/>
            <w:textDirection w:val="btLr"/>
          </w:tcPr>
          <w:p w:rsidR="00644B5A" w:rsidRPr="002358F8" w:rsidRDefault="00644B5A" w:rsidP="0082077B">
            <w:pPr>
              <w:ind w:left="113" w:right="113"/>
              <w:jc w:val="center"/>
              <w:rPr>
                <w:rFonts w:cstheme="minorHAnsi"/>
                <w:b/>
                <w:sz w:val="24"/>
                <w:szCs w:val="24"/>
              </w:rPr>
            </w:pPr>
          </w:p>
        </w:tc>
        <w:tc>
          <w:tcPr>
            <w:tcW w:w="6096" w:type="dxa"/>
          </w:tcPr>
          <w:p w:rsidR="00A205D3" w:rsidRPr="002358F8" w:rsidRDefault="00A205D3" w:rsidP="00A205D3">
            <w:pPr>
              <w:pStyle w:val="AralkYok"/>
              <w:jc w:val="center"/>
              <w:rPr>
                <w:rFonts w:cstheme="minorHAnsi"/>
                <w:b/>
                <w:lang w:eastAsia="tr-TR"/>
              </w:rPr>
            </w:pPr>
            <w:r w:rsidRPr="002358F8">
              <w:rPr>
                <w:rFonts w:cstheme="minorHAnsi"/>
                <w:b/>
                <w:lang w:eastAsia="tr-TR"/>
              </w:rPr>
              <w:t>Zenginleştirme</w:t>
            </w:r>
          </w:p>
          <w:p w:rsidR="00644B5A" w:rsidRPr="002358F8" w:rsidRDefault="00644B5A" w:rsidP="00A205D3">
            <w:pPr>
              <w:pStyle w:val="AralkYok"/>
              <w:rPr>
                <w:rFonts w:cstheme="minorHAnsi"/>
                <w:b/>
                <w:sz w:val="20"/>
                <w:szCs w:val="20"/>
                <w:lang w:eastAsia="tr-TR"/>
              </w:rPr>
            </w:pPr>
          </w:p>
          <w:p w:rsidR="00377453" w:rsidRPr="002358F8" w:rsidRDefault="00377453" w:rsidP="00A205D3">
            <w:pPr>
              <w:pStyle w:val="AralkYok"/>
              <w:rPr>
                <w:rFonts w:cstheme="minorHAnsi"/>
                <w:b/>
                <w:sz w:val="16"/>
                <w:szCs w:val="16"/>
                <w:lang w:eastAsia="tr-TR"/>
              </w:rPr>
            </w:pPr>
          </w:p>
          <w:p w:rsidR="00377453" w:rsidRPr="002358F8" w:rsidRDefault="00377453" w:rsidP="00A205D3">
            <w:pPr>
              <w:pStyle w:val="AralkYok"/>
              <w:rPr>
                <w:rFonts w:cstheme="minorHAnsi"/>
                <w:b/>
                <w:sz w:val="16"/>
                <w:szCs w:val="16"/>
                <w:lang w:eastAsia="tr-TR"/>
              </w:rPr>
            </w:pPr>
          </w:p>
          <w:p w:rsidR="00377453" w:rsidRPr="002358F8" w:rsidRDefault="00B11946" w:rsidP="00B11946">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ailelerinden veya çevrelerinden farklı kuşaklardan kişilerle “Bugünkü aklınızla gençliğinize ne söylemek isterdiniz?” sorusu üzerinden kısa görüşmeler yapabilirler. Cevaplardan hareketle “Kuşaklardan Gençlere Öğütler” başlıklı bir sınıf ürünü hazırlanabilir.</w:t>
            </w:r>
          </w:p>
          <w:p w:rsidR="00377453" w:rsidRPr="002358F8" w:rsidRDefault="00377453" w:rsidP="00A205D3">
            <w:pPr>
              <w:pStyle w:val="AralkYok"/>
              <w:rPr>
                <w:rFonts w:cstheme="minorHAnsi"/>
                <w:b/>
                <w:sz w:val="16"/>
                <w:szCs w:val="16"/>
                <w:lang w:eastAsia="tr-TR"/>
              </w:rPr>
            </w:pPr>
          </w:p>
          <w:p w:rsidR="00377453" w:rsidRPr="002358F8" w:rsidRDefault="00377453" w:rsidP="00377453">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p w:rsidR="00377453" w:rsidRPr="002358F8" w:rsidRDefault="00377453" w:rsidP="00A205D3">
            <w:pPr>
              <w:pStyle w:val="AralkYok"/>
              <w:rPr>
                <w:rFonts w:cstheme="minorHAnsi"/>
                <w:b/>
                <w:sz w:val="16"/>
                <w:szCs w:val="16"/>
                <w:lang w:eastAsia="tr-TR"/>
              </w:rPr>
            </w:pPr>
          </w:p>
        </w:tc>
        <w:tc>
          <w:tcPr>
            <w:tcW w:w="4819" w:type="dxa"/>
            <w:vMerge/>
            <w:textDirection w:val="btLr"/>
          </w:tcPr>
          <w:p w:rsidR="00644B5A" w:rsidRPr="002358F8" w:rsidRDefault="00644B5A" w:rsidP="0082077B">
            <w:pPr>
              <w:rPr>
                <w:rFonts w:eastAsia="Times New Roman" w:cstheme="minorHAnsi"/>
                <w:b/>
                <w:bCs/>
                <w:color w:val="303030"/>
                <w:lang w:eastAsia="tr-TR"/>
              </w:rPr>
            </w:pPr>
          </w:p>
        </w:tc>
        <w:tc>
          <w:tcPr>
            <w:tcW w:w="2268" w:type="dxa"/>
            <w:vMerge/>
            <w:textDirection w:val="btLr"/>
          </w:tcPr>
          <w:p w:rsidR="00644B5A" w:rsidRPr="002358F8" w:rsidRDefault="00644B5A" w:rsidP="0082077B">
            <w:pPr>
              <w:pStyle w:val="AralkYok"/>
              <w:rPr>
                <w:rFonts w:cstheme="minorHAnsi"/>
                <w:b/>
              </w:rPr>
            </w:pPr>
          </w:p>
        </w:tc>
        <w:tc>
          <w:tcPr>
            <w:tcW w:w="650" w:type="dxa"/>
            <w:vMerge/>
            <w:textDirection w:val="btLr"/>
          </w:tcPr>
          <w:p w:rsidR="00644B5A" w:rsidRPr="002358F8" w:rsidRDefault="00644B5A" w:rsidP="0082077B">
            <w:pPr>
              <w:pStyle w:val="AralkYok"/>
              <w:ind w:left="113" w:right="113"/>
              <w:jc w:val="center"/>
              <w:rPr>
                <w:rFonts w:cstheme="minorHAnsi"/>
                <w:b/>
              </w:rPr>
            </w:pPr>
          </w:p>
        </w:tc>
      </w:tr>
    </w:tbl>
    <w:p w:rsidR="00BC6185" w:rsidRPr="002358F8" w:rsidRDefault="00BC6185" w:rsidP="00BC6185">
      <w:pPr>
        <w:rPr>
          <w:rFonts w:cstheme="minorHAnsi"/>
          <w:b/>
        </w:rPr>
      </w:pPr>
    </w:p>
    <w:p w:rsidR="00BC6185" w:rsidRPr="002358F8" w:rsidRDefault="00BC6185" w:rsidP="00686FE4">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RPr="002358F8" w:rsidTr="001C1E07">
        <w:trPr>
          <w:cantSplit/>
          <w:trHeight w:val="1135"/>
        </w:trPr>
        <w:tc>
          <w:tcPr>
            <w:tcW w:w="817" w:type="dxa"/>
            <w:shd w:val="clear" w:color="auto" w:fill="FFFF00"/>
            <w:textDirection w:val="btLr"/>
          </w:tcPr>
          <w:p w:rsidR="00BC6185" w:rsidRPr="002358F8" w:rsidRDefault="00BC6185" w:rsidP="0082077B">
            <w:pPr>
              <w:ind w:left="113" w:right="113"/>
              <w:jc w:val="center"/>
              <w:rPr>
                <w:rFonts w:cstheme="minorHAnsi"/>
                <w:b/>
                <w:sz w:val="20"/>
                <w:szCs w:val="20"/>
              </w:rPr>
            </w:pPr>
            <w:r w:rsidRPr="002358F8">
              <w:rPr>
                <w:rFonts w:cstheme="minorHAnsi"/>
                <w:b/>
                <w:sz w:val="20"/>
                <w:szCs w:val="20"/>
              </w:rPr>
              <w:t>AY / HAFTA</w:t>
            </w:r>
          </w:p>
          <w:p w:rsidR="00AC567D" w:rsidRPr="002358F8" w:rsidRDefault="00AC567D"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BC6185" w:rsidRPr="002358F8" w:rsidRDefault="00BC6185" w:rsidP="0082077B">
            <w:pPr>
              <w:ind w:left="113" w:right="113"/>
              <w:jc w:val="center"/>
              <w:rPr>
                <w:rFonts w:cstheme="minorHAnsi"/>
                <w:b/>
                <w:sz w:val="24"/>
                <w:szCs w:val="24"/>
              </w:rPr>
            </w:pPr>
            <w:r w:rsidRPr="002358F8">
              <w:rPr>
                <w:rFonts w:cstheme="minorHAnsi"/>
                <w:b/>
                <w:sz w:val="24"/>
                <w:szCs w:val="24"/>
              </w:rPr>
              <w:t>TEMA</w:t>
            </w:r>
          </w:p>
          <w:p w:rsidR="00BC6185" w:rsidRPr="002358F8" w:rsidRDefault="00BC6185" w:rsidP="0082077B">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BC6185" w:rsidRPr="002358F8" w:rsidRDefault="00BC6185" w:rsidP="0082077B">
            <w:pPr>
              <w:rPr>
                <w:rFonts w:cstheme="minorHAnsi"/>
                <w:b/>
                <w:sz w:val="24"/>
                <w:szCs w:val="24"/>
              </w:rPr>
            </w:pPr>
          </w:p>
          <w:p w:rsidR="00BC6185" w:rsidRPr="002358F8" w:rsidRDefault="00BC6185" w:rsidP="0082077B">
            <w:pPr>
              <w:rPr>
                <w:rFonts w:cstheme="minorHAnsi"/>
                <w:b/>
                <w:sz w:val="24"/>
                <w:szCs w:val="24"/>
              </w:rPr>
            </w:pPr>
          </w:p>
          <w:p w:rsidR="00BC6185" w:rsidRPr="002358F8" w:rsidRDefault="00BC6185" w:rsidP="0082077B">
            <w:pPr>
              <w:jc w:val="center"/>
              <w:rPr>
                <w:rFonts w:cstheme="minorHAnsi"/>
                <w:b/>
              </w:rPr>
            </w:pPr>
            <w:r w:rsidRPr="002358F8">
              <w:rPr>
                <w:rFonts w:cstheme="minorHAnsi"/>
                <w:b/>
                <w:sz w:val="24"/>
                <w:szCs w:val="24"/>
              </w:rPr>
              <w:t>FARKLILAŞTIRMA</w:t>
            </w:r>
          </w:p>
        </w:tc>
        <w:tc>
          <w:tcPr>
            <w:tcW w:w="4819" w:type="dxa"/>
            <w:shd w:val="clear" w:color="auto" w:fill="FFFF00"/>
          </w:tcPr>
          <w:p w:rsidR="00BC6185" w:rsidRPr="002358F8" w:rsidRDefault="00533EA8" w:rsidP="00533EA8">
            <w:pPr>
              <w:jc w:val="center"/>
              <w:rPr>
                <w:rFonts w:cstheme="minorHAnsi"/>
                <w:b/>
                <w:sz w:val="20"/>
                <w:szCs w:val="20"/>
              </w:rPr>
            </w:pPr>
            <w:r w:rsidRPr="002358F8">
              <w:rPr>
                <w:rFonts w:cstheme="minorHAnsi"/>
                <w:b/>
                <w:sz w:val="20"/>
                <w:szCs w:val="20"/>
              </w:rPr>
              <w:t xml:space="preserve"> </w:t>
            </w:r>
          </w:p>
          <w:p w:rsidR="00BC6185" w:rsidRPr="002358F8" w:rsidRDefault="00BC6185" w:rsidP="00533EA8">
            <w:pPr>
              <w:jc w:val="center"/>
              <w:rPr>
                <w:rFonts w:cstheme="minorHAnsi"/>
                <w:b/>
                <w:sz w:val="20"/>
                <w:szCs w:val="20"/>
              </w:rPr>
            </w:pPr>
          </w:p>
          <w:p w:rsidR="00BC6185" w:rsidRPr="002358F8" w:rsidRDefault="00BC6185" w:rsidP="00533EA8">
            <w:pPr>
              <w:jc w:val="center"/>
              <w:rPr>
                <w:rFonts w:cstheme="minorHAnsi"/>
                <w:b/>
                <w:sz w:val="20"/>
                <w:szCs w:val="20"/>
              </w:rPr>
            </w:pPr>
            <w:r w:rsidRPr="002358F8">
              <w:rPr>
                <w:rFonts w:cstheme="minorHAnsi"/>
                <w:b/>
                <w:sz w:val="20"/>
                <w:szCs w:val="20"/>
              </w:rPr>
              <w:t>ÖĞRENME KANITLARI</w:t>
            </w:r>
          </w:p>
          <w:p w:rsidR="00BC6185" w:rsidRPr="002358F8" w:rsidRDefault="00BC6185" w:rsidP="00533EA8">
            <w:pPr>
              <w:jc w:val="center"/>
              <w:rPr>
                <w:rFonts w:cstheme="minorHAnsi"/>
                <w:b/>
                <w:sz w:val="20"/>
                <w:szCs w:val="20"/>
              </w:rPr>
            </w:pPr>
          </w:p>
        </w:tc>
        <w:tc>
          <w:tcPr>
            <w:tcW w:w="2268" w:type="dxa"/>
            <w:shd w:val="clear" w:color="auto" w:fill="FFFF00"/>
          </w:tcPr>
          <w:p w:rsidR="00BC6185" w:rsidRPr="002358F8" w:rsidRDefault="00BC6185" w:rsidP="00533EA8">
            <w:pPr>
              <w:jc w:val="center"/>
              <w:rPr>
                <w:rFonts w:cstheme="minorHAnsi"/>
                <w:b/>
                <w:color w:val="FF0000"/>
                <w:sz w:val="19"/>
                <w:szCs w:val="19"/>
              </w:rPr>
            </w:pPr>
          </w:p>
          <w:p w:rsidR="00BC6185" w:rsidRPr="002358F8" w:rsidRDefault="00BC6185" w:rsidP="00533EA8">
            <w:pPr>
              <w:jc w:val="center"/>
              <w:rPr>
                <w:rFonts w:cstheme="minorHAnsi"/>
                <w:b/>
                <w:color w:val="FF0000"/>
                <w:sz w:val="19"/>
                <w:szCs w:val="19"/>
              </w:rPr>
            </w:pPr>
          </w:p>
          <w:p w:rsidR="00BC6185" w:rsidRPr="002358F8" w:rsidRDefault="00BC6185" w:rsidP="00533EA8">
            <w:pPr>
              <w:jc w:val="center"/>
              <w:rPr>
                <w:rFonts w:cstheme="minorHAnsi"/>
                <w:b/>
                <w:color w:val="FF0000"/>
                <w:sz w:val="19"/>
                <w:szCs w:val="19"/>
              </w:rPr>
            </w:pPr>
            <w:r w:rsidRPr="002358F8">
              <w:rPr>
                <w:rFonts w:cstheme="minorHAnsi"/>
                <w:b/>
                <w:color w:val="FF0000"/>
                <w:sz w:val="19"/>
                <w:szCs w:val="19"/>
              </w:rPr>
              <w:t>OKUL TEMELLİ PLANLAMA</w:t>
            </w:r>
          </w:p>
          <w:p w:rsidR="00BC6185" w:rsidRPr="002358F8" w:rsidRDefault="00BC6185" w:rsidP="00533EA8">
            <w:pPr>
              <w:jc w:val="center"/>
              <w:rPr>
                <w:rFonts w:cstheme="minorHAnsi"/>
                <w:b/>
                <w:sz w:val="20"/>
                <w:szCs w:val="20"/>
              </w:rPr>
            </w:pPr>
          </w:p>
        </w:tc>
        <w:tc>
          <w:tcPr>
            <w:tcW w:w="650" w:type="dxa"/>
            <w:shd w:val="clear" w:color="auto" w:fill="FFFF00"/>
            <w:textDirection w:val="btLr"/>
          </w:tcPr>
          <w:p w:rsidR="00BC6185" w:rsidRPr="002358F8" w:rsidRDefault="00BC6185" w:rsidP="00533EA8">
            <w:pPr>
              <w:ind w:left="113" w:right="113"/>
              <w:rPr>
                <w:rFonts w:cstheme="minorHAnsi"/>
                <w:b/>
                <w:sz w:val="16"/>
                <w:szCs w:val="16"/>
              </w:rPr>
            </w:pPr>
            <w:r w:rsidRPr="002358F8">
              <w:rPr>
                <w:rFonts w:cstheme="minorHAnsi"/>
                <w:b/>
                <w:sz w:val="16"/>
                <w:szCs w:val="16"/>
              </w:rPr>
              <w:t>BELİRLİ GÜN VE HAFTALAR</w:t>
            </w:r>
          </w:p>
        </w:tc>
      </w:tr>
      <w:tr w:rsidR="00FB7536" w:rsidRPr="002358F8" w:rsidTr="00FB7536">
        <w:trPr>
          <w:cantSplit/>
          <w:trHeight w:val="4264"/>
        </w:trPr>
        <w:tc>
          <w:tcPr>
            <w:tcW w:w="817" w:type="dxa"/>
            <w:vMerge w:val="restart"/>
            <w:textDirection w:val="btLr"/>
          </w:tcPr>
          <w:p w:rsidR="00FB7536" w:rsidRPr="002358F8" w:rsidRDefault="00BB2D62" w:rsidP="00AC567D">
            <w:pPr>
              <w:ind w:left="113" w:right="113"/>
              <w:jc w:val="center"/>
              <w:rPr>
                <w:rFonts w:cstheme="minorHAnsi"/>
                <w:b/>
                <w:sz w:val="20"/>
                <w:szCs w:val="20"/>
              </w:rPr>
            </w:pPr>
            <w:r w:rsidRPr="002358F8">
              <w:rPr>
                <w:rFonts w:cstheme="minorHAnsi"/>
                <w:b/>
                <w:sz w:val="20"/>
                <w:szCs w:val="20"/>
              </w:rPr>
              <w:t>5- 12 EKİM 6</w:t>
            </w:r>
            <w:r w:rsidR="008424B9" w:rsidRPr="002358F8">
              <w:rPr>
                <w:rFonts w:cstheme="minorHAnsi"/>
                <w:b/>
                <w:sz w:val="20"/>
                <w:szCs w:val="20"/>
              </w:rPr>
              <w:t xml:space="preserve"> SAAT</w:t>
            </w:r>
          </w:p>
        </w:tc>
        <w:tc>
          <w:tcPr>
            <w:tcW w:w="992" w:type="dxa"/>
            <w:vMerge w:val="restart"/>
            <w:textDirection w:val="btLr"/>
          </w:tcPr>
          <w:p w:rsidR="00FB7536" w:rsidRPr="002358F8" w:rsidRDefault="00FB7536" w:rsidP="0082077B">
            <w:pPr>
              <w:ind w:left="113" w:right="113"/>
              <w:jc w:val="center"/>
              <w:rPr>
                <w:rFonts w:cstheme="minorHAnsi"/>
                <w:b/>
                <w:sz w:val="24"/>
                <w:szCs w:val="24"/>
              </w:rPr>
            </w:pPr>
            <w:r w:rsidRPr="002358F8">
              <w:rPr>
                <w:rFonts w:cstheme="minorHAnsi"/>
                <w:b/>
                <w:sz w:val="24"/>
                <w:szCs w:val="24"/>
              </w:rPr>
              <w:t>HAYAT BOYU ÖĞRENME</w:t>
            </w:r>
          </w:p>
          <w:p w:rsidR="00FB7536" w:rsidRPr="002358F8" w:rsidRDefault="00FB7536" w:rsidP="00CC5A30">
            <w:pPr>
              <w:pStyle w:val="ListeParagraf"/>
              <w:numPr>
                <w:ilvl w:val="0"/>
                <w:numId w:val="1"/>
              </w:numPr>
              <w:ind w:right="113"/>
              <w:jc w:val="center"/>
              <w:rPr>
                <w:rFonts w:cstheme="minorHAnsi"/>
                <w:b/>
                <w:sz w:val="24"/>
                <w:szCs w:val="24"/>
              </w:rPr>
            </w:pPr>
            <w:r w:rsidRPr="002358F8">
              <w:rPr>
                <w:rFonts w:cstheme="minorHAnsi"/>
                <w:b/>
                <w:sz w:val="24"/>
                <w:szCs w:val="24"/>
              </w:rPr>
              <w:t>METİN: SEN SOR O YANITLASIN SPORDA VE YAŞAMDA HEDEFE ODAKLAN ( DİNLEME-İZLEME METNİ)</w:t>
            </w:r>
          </w:p>
        </w:tc>
        <w:tc>
          <w:tcPr>
            <w:tcW w:w="6096" w:type="dxa"/>
          </w:tcPr>
          <w:p w:rsidR="00FB7536" w:rsidRPr="002358F8" w:rsidRDefault="00FB7536" w:rsidP="00DA4C95">
            <w:pPr>
              <w:pStyle w:val="AralkYok"/>
              <w:jc w:val="center"/>
              <w:rPr>
                <w:rFonts w:cstheme="minorHAnsi"/>
                <w:b/>
                <w:sz w:val="19"/>
                <w:szCs w:val="19"/>
              </w:rPr>
            </w:pPr>
            <w:r w:rsidRPr="002358F8">
              <w:rPr>
                <w:rFonts w:cstheme="minorHAnsi"/>
                <w:b/>
                <w:sz w:val="19"/>
                <w:szCs w:val="19"/>
              </w:rPr>
              <w:t>Destekleme</w:t>
            </w:r>
          </w:p>
          <w:p w:rsidR="00FB7536" w:rsidRPr="002358F8" w:rsidRDefault="00CB1F47" w:rsidP="00CB1F47">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Dinleme/izleme öncesinde “hedef, emek, </w:t>
            </w:r>
            <w:proofErr w:type="gramStart"/>
            <w:r w:rsidRPr="002358F8">
              <w:rPr>
                <w:rFonts w:asciiTheme="minorHAnsi" w:hAnsiTheme="minorHAnsi" w:cstheme="minorHAnsi"/>
                <w:sz w:val="20"/>
                <w:szCs w:val="20"/>
              </w:rPr>
              <w:t>motivasyon</w:t>
            </w:r>
            <w:proofErr w:type="gramEnd"/>
            <w:r w:rsidRPr="002358F8">
              <w:rPr>
                <w:rFonts w:asciiTheme="minorHAnsi" w:hAnsiTheme="minorHAnsi" w:cstheme="minorHAnsi"/>
                <w:sz w:val="20"/>
                <w:szCs w:val="20"/>
              </w:rPr>
              <w:t>, güçlük, başarı” kavramları üzerinde durulabilir. Öğrenciler dinleme/izleme sırasında “Hedef-Güçlük-Çözüm-Sonuç” tablosunu doldurarak önemli bilgileri düzenleyebilirler.</w:t>
            </w:r>
          </w:p>
        </w:tc>
        <w:tc>
          <w:tcPr>
            <w:tcW w:w="4819" w:type="dxa"/>
            <w:vMerge w:val="restart"/>
          </w:tcPr>
          <w:p w:rsidR="00FB7536" w:rsidRPr="002358F8" w:rsidRDefault="00FB7536" w:rsidP="0082077B">
            <w:pPr>
              <w:rPr>
                <w:rFonts w:eastAsia="Times New Roman" w:cstheme="minorHAnsi"/>
                <w:b/>
                <w:bCs/>
                <w:color w:val="303030"/>
                <w:lang w:eastAsia="tr-TR"/>
              </w:rPr>
            </w:pPr>
          </w:p>
          <w:p w:rsidR="00FB7536" w:rsidRPr="002358F8" w:rsidRDefault="00FB7536" w:rsidP="00FB7536">
            <w:pPr>
              <w:pStyle w:val="AralkYok"/>
              <w:rPr>
                <w:rFonts w:eastAsia="Times New Roman" w:cstheme="minorHAnsi"/>
                <w:b/>
                <w:bCs/>
                <w:color w:val="303030"/>
                <w:lang w:eastAsia="tr-TR"/>
              </w:rPr>
            </w:pPr>
          </w:p>
          <w:p w:rsidR="00DA4C95" w:rsidRPr="002358F8" w:rsidRDefault="00DA4C95" w:rsidP="00FB7536">
            <w:pPr>
              <w:pStyle w:val="AralkYok"/>
              <w:rPr>
                <w:rFonts w:eastAsia="Times New Roman" w:cstheme="minorHAnsi"/>
                <w:b/>
                <w:bCs/>
                <w:color w:val="303030"/>
                <w:lang w:eastAsia="tr-TR"/>
              </w:rPr>
            </w:pPr>
          </w:p>
          <w:p w:rsidR="00DA4C95" w:rsidRPr="002358F8" w:rsidRDefault="00DA4C95" w:rsidP="00FB7536">
            <w:pPr>
              <w:pStyle w:val="AralkYok"/>
              <w:rPr>
                <w:rFonts w:eastAsia="Times New Roman" w:cstheme="minorHAnsi"/>
                <w:b/>
                <w:bCs/>
                <w:color w:val="303030"/>
                <w:lang w:eastAsia="tr-TR"/>
              </w:rPr>
            </w:pPr>
          </w:p>
          <w:p w:rsidR="00DA4C95" w:rsidRPr="002358F8" w:rsidRDefault="00DA4C95" w:rsidP="00DA4C95">
            <w:pPr>
              <w:pStyle w:val="AralkYok"/>
              <w:rPr>
                <w:rFonts w:cstheme="minorHAnsi"/>
              </w:rPr>
            </w:pPr>
            <w:r w:rsidRPr="002358F8">
              <w:rPr>
                <w:rFonts w:cstheme="minorHAnsi"/>
                <w:b/>
                <w:bCs/>
              </w:rPr>
              <w:t>Dinlediğini Anlama Kontrolü:</w:t>
            </w:r>
            <w:r w:rsidRPr="002358F8">
              <w:rPr>
                <w:rFonts w:cstheme="minorHAnsi"/>
              </w:rPr>
              <w:t xml:space="preserve"> </w:t>
            </w:r>
            <w:r w:rsidRPr="002358F8">
              <w:rPr>
                <w:rFonts w:cstheme="minorHAnsi"/>
                <w:i/>
                <w:iCs/>
              </w:rPr>
              <w:t>Dinleme/İzleme Süreci</w:t>
            </w:r>
            <w:r w:rsidRPr="002358F8">
              <w:rPr>
                <w:rFonts w:cstheme="minorHAnsi"/>
              </w:rPr>
              <w:t xml:space="preserve"> aşamasında uygulanır.</w:t>
            </w:r>
          </w:p>
          <w:p w:rsidR="00DA4C95" w:rsidRPr="002358F8" w:rsidRDefault="00DA4C95" w:rsidP="00DA4C95">
            <w:pPr>
              <w:pStyle w:val="AralkYok"/>
              <w:rPr>
                <w:rFonts w:cstheme="minorHAnsi"/>
              </w:rPr>
            </w:pPr>
            <w:r w:rsidRPr="002358F8">
              <w:rPr>
                <w:rFonts w:cstheme="minorHAnsi"/>
                <w:b/>
                <w:bCs/>
              </w:rPr>
              <w:t>Uygulama:</w:t>
            </w:r>
            <w:r w:rsidRPr="002358F8">
              <w:rPr>
                <w:rFonts w:cstheme="minorHAnsi"/>
              </w:rPr>
              <w:t xml:space="preserve"> Öğretmen, video izlenirken uygun bir yerde videoyu kısa bir anlığına durdurur ve öğrencilere </w:t>
            </w:r>
            <w:r w:rsidRPr="002358F8">
              <w:rPr>
                <w:rFonts w:cstheme="minorHAnsi"/>
                <w:i/>
                <w:iCs/>
              </w:rPr>
              <w:t>"Yiğit Caner Aydın'ı okçuluğa kim yönlendirmiştir?"</w:t>
            </w:r>
            <w:r w:rsidRPr="002358F8">
              <w:rPr>
                <w:rFonts w:cstheme="minorHAnsi"/>
              </w:rPr>
              <w:t xml:space="preserve"> sorusunu yönelterek parmak kaldıran 2 öğrenciden kısa cevaplar alır; böylece dinlediğini anlama düzeyi anlık olarak kontrol edilir.</w:t>
            </w:r>
          </w:p>
          <w:p w:rsidR="00DA4C95" w:rsidRPr="002358F8" w:rsidRDefault="00DA4C95" w:rsidP="00DA4C95">
            <w:pPr>
              <w:pStyle w:val="AralkYok"/>
              <w:rPr>
                <w:rFonts w:cstheme="minorHAnsi"/>
              </w:rPr>
            </w:pPr>
          </w:p>
          <w:p w:rsidR="00DA4C95" w:rsidRPr="002358F8" w:rsidRDefault="00DA4C95" w:rsidP="00DA4C95">
            <w:pPr>
              <w:pStyle w:val="AralkYok"/>
              <w:rPr>
                <w:rFonts w:cstheme="minorHAnsi"/>
              </w:rPr>
            </w:pPr>
          </w:p>
          <w:p w:rsidR="00DA4C95" w:rsidRPr="002358F8" w:rsidRDefault="00DA4C95" w:rsidP="00DA4C95">
            <w:pPr>
              <w:pStyle w:val="AralkYok"/>
              <w:rPr>
                <w:rFonts w:cstheme="minorHAnsi"/>
              </w:rPr>
            </w:pPr>
          </w:p>
          <w:p w:rsidR="00DA4C95" w:rsidRPr="002358F8" w:rsidRDefault="00DA4C95" w:rsidP="00DA4C95">
            <w:pPr>
              <w:pStyle w:val="AralkYok"/>
              <w:rPr>
                <w:rFonts w:cstheme="minorHAnsi"/>
              </w:rPr>
            </w:pPr>
            <w:r w:rsidRPr="002358F8">
              <w:rPr>
                <w:rFonts w:cstheme="minorHAnsi"/>
                <w:b/>
                <w:bCs/>
              </w:rPr>
              <w:t>Kelime Eşleştirme Kartı:</w:t>
            </w:r>
            <w:r w:rsidRPr="002358F8">
              <w:rPr>
                <w:rFonts w:cstheme="minorHAnsi"/>
              </w:rPr>
              <w:t xml:space="preserve"> </w:t>
            </w:r>
            <w:r w:rsidRPr="002358F8">
              <w:rPr>
                <w:rFonts w:cstheme="minorHAnsi"/>
                <w:i/>
                <w:iCs/>
              </w:rPr>
              <w:t>1. Etkinlik (Söz Varlığı)</w:t>
            </w:r>
            <w:r w:rsidRPr="002358F8">
              <w:rPr>
                <w:rFonts w:cstheme="minorHAnsi"/>
              </w:rPr>
              <w:t xml:space="preserve"> aşamasında uygulanır.</w:t>
            </w:r>
          </w:p>
          <w:p w:rsidR="00DA4C95" w:rsidRPr="002358F8" w:rsidRDefault="00DA4C95" w:rsidP="00DA4C95">
            <w:pPr>
              <w:pStyle w:val="AralkYok"/>
              <w:rPr>
                <w:rFonts w:cstheme="minorHAnsi"/>
              </w:rPr>
            </w:pPr>
            <w:r w:rsidRPr="002358F8">
              <w:rPr>
                <w:rFonts w:cstheme="minorHAnsi"/>
                <w:b/>
                <w:bCs/>
              </w:rPr>
              <w:t>Uygulama:</w:t>
            </w:r>
            <w:r w:rsidRPr="002358F8">
              <w:rPr>
                <w:rFonts w:cstheme="minorHAnsi"/>
              </w:rPr>
              <w:t xml:space="preserve"> Tahtaya yazılan teknik kelimelerin (ör. paralimpik, rekor) anlamlarını kısa sürede eşleştiren 3 soruluk pratik bir mini sözlü yoklama yapılır.</w:t>
            </w:r>
          </w:p>
          <w:p w:rsidR="00FB7536" w:rsidRPr="002358F8" w:rsidRDefault="00FB7536" w:rsidP="00DA4C95">
            <w:pPr>
              <w:pStyle w:val="NormalWeb"/>
              <w:rPr>
                <w:rFonts w:asciiTheme="minorHAnsi" w:hAnsiTheme="minorHAnsi" w:cstheme="minorHAnsi"/>
              </w:rPr>
            </w:pPr>
          </w:p>
        </w:tc>
        <w:tc>
          <w:tcPr>
            <w:tcW w:w="2268" w:type="dxa"/>
            <w:vMerge w:val="restart"/>
            <w:textDirection w:val="btLr"/>
          </w:tcPr>
          <w:p w:rsidR="00FB7536" w:rsidRPr="002358F8" w:rsidRDefault="00FB7536" w:rsidP="0082077B">
            <w:pPr>
              <w:pStyle w:val="AralkYok"/>
              <w:rPr>
                <w:rFonts w:cstheme="minorHAnsi"/>
                <w:b/>
              </w:rPr>
            </w:pPr>
          </w:p>
        </w:tc>
        <w:tc>
          <w:tcPr>
            <w:tcW w:w="650" w:type="dxa"/>
            <w:vMerge w:val="restart"/>
            <w:textDirection w:val="btLr"/>
          </w:tcPr>
          <w:p w:rsidR="00FB7536" w:rsidRPr="002358F8" w:rsidRDefault="00FB7536" w:rsidP="0082077B">
            <w:pPr>
              <w:pStyle w:val="AralkYok"/>
              <w:ind w:left="113" w:right="113"/>
              <w:jc w:val="center"/>
              <w:rPr>
                <w:rFonts w:cstheme="minorHAnsi"/>
                <w:b/>
              </w:rPr>
            </w:pPr>
          </w:p>
        </w:tc>
      </w:tr>
      <w:tr w:rsidR="00FB7536" w:rsidRPr="002358F8" w:rsidTr="00FB7536">
        <w:trPr>
          <w:cantSplit/>
          <w:trHeight w:val="3536"/>
        </w:trPr>
        <w:tc>
          <w:tcPr>
            <w:tcW w:w="817" w:type="dxa"/>
            <w:vMerge/>
            <w:textDirection w:val="btLr"/>
          </w:tcPr>
          <w:p w:rsidR="00FB7536" w:rsidRPr="002358F8" w:rsidRDefault="00FB7536" w:rsidP="00AC567D">
            <w:pPr>
              <w:ind w:left="113" w:right="113"/>
              <w:jc w:val="center"/>
              <w:rPr>
                <w:rFonts w:cstheme="minorHAnsi"/>
                <w:b/>
                <w:sz w:val="20"/>
                <w:szCs w:val="20"/>
              </w:rPr>
            </w:pPr>
          </w:p>
        </w:tc>
        <w:tc>
          <w:tcPr>
            <w:tcW w:w="992" w:type="dxa"/>
            <w:vMerge/>
            <w:textDirection w:val="btLr"/>
          </w:tcPr>
          <w:p w:rsidR="00FB7536" w:rsidRPr="002358F8" w:rsidRDefault="00FB7536" w:rsidP="0082077B">
            <w:pPr>
              <w:ind w:left="113" w:right="113"/>
              <w:jc w:val="center"/>
              <w:rPr>
                <w:rFonts w:cstheme="minorHAnsi"/>
                <w:b/>
                <w:sz w:val="24"/>
                <w:szCs w:val="24"/>
              </w:rPr>
            </w:pPr>
          </w:p>
        </w:tc>
        <w:tc>
          <w:tcPr>
            <w:tcW w:w="6096" w:type="dxa"/>
          </w:tcPr>
          <w:p w:rsidR="00FB7536" w:rsidRPr="002358F8" w:rsidRDefault="00FB7536" w:rsidP="00FB7536">
            <w:pPr>
              <w:pStyle w:val="AralkYok"/>
              <w:jc w:val="center"/>
              <w:rPr>
                <w:rFonts w:cstheme="minorHAnsi"/>
                <w:b/>
                <w:sz w:val="19"/>
                <w:szCs w:val="19"/>
                <w:lang w:eastAsia="tr-TR"/>
              </w:rPr>
            </w:pPr>
            <w:r w:rsidRPr="002358F8">
              <w:rPr>
                <w:rFonts w:cstheme="minorHAnsi"/>
                <w:b/>
                <w:sz w:val="19"/>
                <w:szCs w:val="19"/>
                <w:lang w:eastAsia="tr-TR"/>
              </w:rPr>
              <w:t>Zenginleştirme</w:t>
            </w:r>
          </w:p>
          <w:p w:rsidR="00FB7536" w:rsidRPr="002358F8" w:rsidRDefault="00FB7536" w:rsidP="00FB7536">
            <w:pPr>
              <w:pStyle w:val="AralkYok"/>
              <w:rPr>
                <w:rFonts w:cstheme="minorHAnsi"/>
                <w:b/>
                <w:sz w:val="19"/>
                <w:szCs w:val="19"/>
                <w:lang w:eastAsia="tr-TR"/>
              </w:rPr>
            </w:pPr>
          </w:p>
          <w:p w:rsidR="00377453" w:rsidRPr="002358F8" w:rsidRDefault="00CB1F47" w:rsidP="00CB1F47">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gerçekleştirmek istedikleri bir hedef belirleyerek hedefe ulaşmak için atılması gereken adımları, karşılaşılabilecek güçlükleri ve çözüm yollarını gösteren “Hedefe Giden Yol” çalışması hazırlayabilirler. Spor, sanat, bilim veya başka bir alanda hedeflerine ulaşmış bir kişiyle de ilişkilendirebilirler.</w:t>
            </w:r>
          </w:p>
          <w:p w:rsidR="00377453" w:rsidRPr="002358F8" w:rsidRDefault="00377453" w:rsidP="00FB7536">
            <w:pPr>
              <w:pStyle w:val="AralkYok"/>
              <w:rPr>
                <w:rFonts w:cstheme="minorHAnsi"/>
                <w:b/>
                <w:sz w:val="19"/>
                <w:szCs w:val="19"/>
                <w:lang w:eastAsia="tr-TR"/>
              </w:rPr>
            </w:pPr>
          </w:p>
          <w:p w:rsidR="00377453" w:rsidRPr="002358F8" w:rsidRDefault="00377453" w:rsidP="00377453">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p w:rsidR="00377453" w:rsidRPr="002358F8" w:rsidRDefault="00377453" w:rsidP="00FB7536">
            <w:pPr>
              <w:pStyle w:val="AralkYok"/>
              <w:rPr>
                <w:rFonts w:cstheme="minorHAnsi"/>
                <w:sz w:val="16"/>
                <w:szCs w:val="16"/>
                <w:lang w:eastAsia="tr-TR"/>
              </w:rPr>
            </w:pPr>
          </w:p>
        </w:tc>
        <w:tc>
          <w:tcPr>
            <w:tcW w:w="4819" w:type="dxa"/>
            <w:vMerge/>
          </w:tcPr>
          <w:p w:rsidR="00FB7536" w:rsidRPr="002358F8" w:rsidRDefault="00FB7536" w:rsidP="0082077B">
            <w:pPr>
              <w:rPr>
                <w:rFonts w:eastAsia="Times New Roman" w:cstheme="minorHAnsi"/>
                <w:b/>
                <w:bCs/>
                <w:color w:val="303030"/>
                <w:lang w:eastAsia="tr-TR"/>
              </w:rPr>
            </w:pPr>
          </w:p>
        </w:tc>
        <w:tc>
          <w:tcPr>
            <w:tcW w:w="2268" w:type="dxa"/>
            <w:vMerge/>
            <w:textDirection w:val="btLr"/>
          </w:tcPr>
          <w:p w:rsidR="00FB7536" w:rsidRPr="002358F8" w:rsidRDefault="00FB7536" w:rsidP="0082077B">
            <w:pPr>
              <w:pStyle w:val="AralkYok"/>
              <w:rPr>
                <w:rFonts w:cstheme="minorHAnsi"/>
                <w:b/>
              </w:rPr>
            </w:pPr>
          </w:p>
        </w:tc>
        <w:tc>
          <w:tcPr>
            <w:tcW w:w="650" w:type="dxa"/>
            <w:vMerge/>
            <w:textDirection w:val="btLr"/>
          </w:tcPr>
          <w:p w:rsidR="00FB7536" w:rsidRPr="002358F8" w:rsidRDefault="00FB7536" w:rsidP="0082077B">
            <w:pPr>
              <w:pStyle w:val="AralkYok"/>
              <w:ind w:left="113" w:right="113"/>
              <w:jc w:val="center"/>
              <w:rPr>
                <w:rFonts w:cstheme="minorHAnsi"/>
                <w:b/>
              </w:rPr>
            </w:pPr>
          </w:p>
        </w:tc>
      </w:tr>
    </w:tbl>
    <w:p w:rsidR="00FB7536" w:rsidRPr="002358F8" w:rsidRDefault="00FB7536" w:rsidP="005B64D0">
      <w:pPr>
        <w:pStyle w:val="AralkYok"/>
        <w:rPr>
          <w:rFonts w:cstheme="minorHAnsi"/>
          <w:b/>
          <w:sz w:val="24"/>
          <w:szCs w:val="24"/>
        </w:rPr>
      </w:pPr>
    </w:p>
    <w:p w:rsidR="00CB1F47" w:rsidRPr="002358F8" w:rsidRDefault="00CB1F47" w:rsidP="001C1E07">
      <w:pPr>
        <w:pStyle w:val="AralkYok"/>
        <w:jc w:val="center"/>
        <w:rPr>
          <w:rFonts w:cstheme="minorHAnsi"/>
          <w:b/>
          <w:sz w:val="24"/>
          <w:szCs w:val="24"/>
        </w:rPr>
      </w:pPr>
    </w:p>
    <w:p w:rsidR="00CB1F47" w:rsidRPr="002358F8" w:rsidRDefault="00CB1F47" w:rsidP="001C1E07">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p w:rsidR="00FB7536" w:rsidRPr="002358F8" w:rsidRDefault="00FB7536" w:rsidP="00FB7536">
      <w:pPr>
        <w:pStyle w:val="AralkYok"/>
        <w:jc w:val="center"/>
        <w:rPr>
          <w:rFonts w:cstheme="minorHAnsi"/>
          <w:b/>
          <w:sz w:val="24"/>
          <w:szCs w:val="24"/>
        </w:rPr>
      </w:pP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FB7536" w:rsidRPr="002358F8" w:rsidTr="001C1E07">
        <w:trPr>
          <w:cantSplit/>
          <w:trHeight w:val="993"/>
        </w:trPr>
        <w:tc>
          <w:tcPr>
            <w:tcW w:w="817" w:type="dxa"/>
            <w:shd w:val="clear" w:color="auto" w:fill="FFFF00"/>
            <w:textDirection w:val="btLr"/>
          </w:tcPr>
          <w:p w:rsidR="00FB7536" w:rsidRPr="002358F8" w:rsidRDefault="00FB7536" w:rsidP="0082077B">
            <w:pPr>
              <w:ind w:left="113" w:right="113"/>
              <w:jc w:val="center"/>
              <w:rPr>
                <w:rFonts w:cstheme="minorHAnsi"/>
                <w:b/>
                <w:sz w:val="20"/>
                <w:szCs w:val="20"/>
              </w:rPr>
            </w:pPr>
            <w:r w:rsidRPr="002358F8">
              <w:rPr>
                <w:rFonts w:cstheme="minorHAnsi"/>
                <w:b/>
                <w:sz w:val="20"/>
                <w:szCs w:val="20"/>
              </w:rPr>
              <w:t>AY / HAFTA</w:t>
            </w:r>
          </w:p>
          <w:p w:rsidR="00FB7536" w:rsidRPr="002358F8" w:rsidRDefault="00FB7536"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FB7536" w:rsidRPr="002358F8" w:rsidRDefault="00FB7536" w:rsidP="0082077B">
            <w:pPr>
              <w:ind w:left="113" w:right="113"/>
              <w:jc w:val="center"/>
              <w:rPr>
                <w:rFonts w:cstheme="minorHAnsi"/>
                <w:b/>
                <w:sz w:val="24"/>
                <w:szCs w:val="24"/>
              </w:rPr>
            </w:pPr>
            <w:r w:rsidRPr="002358F8">
              <w:rPr>
                <w:rFonts w:cstheme="minorHAnsi"/>
                <w:b/>
                <w:sz w:val="24"/>
                <w:szCs w:val="24"/>
              </w:rPr>
              <w:t>TEMA</w:t>
            </w:r>
          </w:p>
          <w:p w:rsidR="00FB7536" w:rsidRPr="002358F8" w:rsidRDefault="00FB7536" w:rsidP="0082077B">
            <w:pPr>
              <w:ind w:left="113" w:right="113"/>
              <w:jc w:val="center"/>
              <w:rPr>
                <w:rFonts w:cstheme="minorHAnsi"/>
                <w:b/>
                <w:sz w:val="24"/>
                <w:szCs w:val="24"/>
              </w:rPr>
            </w:pPr>
            <w:r w:rsidRPr="002358F8">
              <w:rPr>
                <w:rFonts w:cstheme="minorHAnsi"/>
                <w:b/>
                <w:sz w:val="24"/>
                <w:szCs w:val="24"/>
              </w:rPr>
              <w:t>METİN</w:t>
            </w:r>
          </w:p>
        </w:tc>
        <w:tc>
          <w:tcPr>
            <w:tcW w:w="5954" w:type="dxa"/>
            <w:shd w:val="clear" w:color="auto" w:fill="FFFF00"/>
          </w:tcPr>
          <w:p w:rsidR="00FB7536" w:rsidRPr="002358F8" w:rsidRDefault="00FB7536" w:rsidP="0082077B">
            <w:pPr>
              <w:rPr>
                <w:rFonts w:cstheme="minorHAnsi"/>
                <w:b/>
                <w:sz w:val="24"/>
                <w:szCs w:val="24"/>
              </w:rPr>
            </w:pPr>
          </w:p>
          <w:p w:rsidR="00FB7536" w:rsidRPr="002358F8" w:rsidRDefault="00FB7536" w:rsidP="0082077B">
            <w:pPr>
              <w:rPr>
                <w:rFonts w:cstheme="minorHAnsi"/>
                <w:b/>
                <w:sz w:val="24"/>
                <w:szCs w:val="24"/>
              </w:rPr>
            </w:pPr>
          </w:p>
          <w:p w:rsidR="00FB7536" w:rsidRPr="002358F8" w:rsidRDefault="00FB7536" w:rsidP="0082077B">
            <w:pPr>
              <w:jc w:val="center"/>
              <w:rPr>
                <w:rFonts w:cstheme="minorHAnsi"/>
                <w:b/>
              </w:rPr>
            </w:pPr>
            <w:r w:rsidRPr="002358F8">
              <w:rPr>
                <w:rFonts w:cstheme="minorHAnsi"/>
                <w:b/>
                <w:sz w:val="24"/>
                <w:szCs w:val="24"/>
              </w:rPr>
              <w:t>FARKLILAŞTIRMA</w:t>
            </w:r>
          </w:p>
        </w:tc>
        <w:tc>
          <w:tcPr>
            <w:tcW w:w="4961" w:type="dxa"/>
            <w:shd w:val="clear" w:color="auto" w:fill="FFFF00"/>
          </w:tcPr>
          <w:p w:rsidR="00FB7536" w:rsidRPr="002358F8" w:rsidRDefault="00FB7536" w:rsidP="0082077B">
            <w:pPr>
              <w:jc w:val="center"/>
              <w:rPr>
                <w:rFonts w:cstheme="minorHAnsi"/>
                <w:b/>
                <w:sz w:val="20"/>
                <w:szCs w:val="20"/>
              </w:rPr>
            </w:pPr>
            <w:r w:rsidRPr="002358F8">
              <w:rPr>
                <w:rFonts w:cstheme="minorHAnsi"/>
                <w:b/>
                <w:sz w:val="20"/>
                <w:szCs w:val="20"/>
              </w:rPr>
              <w:t xml:space="preserve"> </w:t>
            </w:r>
          </w:p>
          <w:p w:rsidR="00FB7536" w:rsidRPr="002358F8" w:rsidRDefault="00FB7536" w:rsidP="0082077B">
            <w:pPr>
              <w:jc w:val="center"/>
              <w:rPr>
                <w:rFonts w:cstheme="minorHAnsi"/>
                <w:b/>
                <w:sz w:val="20"/>
                <w:szCs w:val="20"/>
              </w:rPr>
            </w:pPr>
          </w:p>
          <w:p w:rsidR="00FB7536" w:rsidRPr="002358F8" w:rsidRDefault="00FB7536" w:rsidP="0082077B">
            <w:pPr>
              <w:jc w:val="center"/>
              <w:rPr>
                <w:rFonts w:cstheme="minorHAnsi"/>
                <w:b/>
                <w:sz w:val="20"/>
                <w:szCs w:val="20"/>
              </w:rPr>
            </w:pPr>
            <w:r w:rsidRPr="002358F8">
              <w:rPr>
                <w:rFonts w:cstheme="minorHAnsi"/>
                <w:b/>
                <w:sz w:val="20"/>
                <w:szCs w:val="20"/>
              </w:rPr>
              <w:t>ÖĞRENME KANITLARI</w:t>
            </w:r>
          </w:p>
          <w:p w:rsidR="00FB7536" w:rsidRPr="002358F8" w:rsidRDefault="00FB7536" w:rsidP="0082077B">
            <w:pPr>
              <w:jc w:val="center"/>
              <w:rPr>
                <w:rFonts w:cstheme="minorHAnsi"/>
                <w:b/>
                <w:sz w:val="20"/>
                <w:szCs w:val="20"/>
              </w:rPr>
            </w:pPr>
          </w:p>
        </w:tc>
        <w:tc>
          <w:tcPr>
            <w:tcW w:w="2268" w:type="dxa"/>
            <w:shd w:val="clear" w:color="auto" w:fill="FFFF00"/>
          </w:tcPr>
          <w:p w:rsidR="00FB7536" w:rsidRPr="002358F8" w:rsidRDefault="00FB7536" w:rsidP="0082077B">
            <w:pPr>
              <w:jc w:val="center"/>
              <w:rPr>
                <w:rFonts w:cstheme="minorHAnsi"/>
                <w:b/>
                <w:color w:val="FF0000"/>
                <w:sz w:val="19"/>
                <w:szCs w:val="19"/>
              </w:rPr>
            </w:pPr>
          </w:p>
          <w:p w:rsidR="00FB7536" w:rsidRPr="002358F8" w:rsidRDefault="00FB7536" w:rsidP="0082077B">
            <w:pPr>
              <w:jc w:val="center"/>
              <w:rPr>
                <w:rFonts w:cstheme="minorHAnsi"/>
                <w:b/>
                <w:color w:val="FF0000"/>
                <w:sz w:val="19"/>
                <w:szCs w:val="19"/>
              </w:rPr>
            </w:pPr>
          </w:p>
          <w:p w:rsidR="00FB7536" w:rsidRPr="002358F8" w:rsidRDefault="00FB7536" w:rsidP="005B64D0">
            <w:pPr>
              <w:jc w:val="center"/>
              <w:rPr>
                <w:rFonts w:cstheme="minorHAnsi"/>
                <w:b/>
                <w:color w:val="FF0000"/>
                <w:sz w:val="19"/>
                <w:szCs w:val="19"/>
              </w:rPr>
            </w:pPr>
            <w:r w:rsidRPr="002358F8">
              <w:rPr>
                <w:rFonts w:cstheme="minorHAnsi"/>
                <w:b/>
                <w:color w:val="FF0000"/>
                <w:sz w:val="19"/>
                <w:szCs w:val="19"/>
              </w:rPr>
              <w:t>OKUL TEMELLİ PLANLAMA</w:t>
            </w:r>
          </w:p>
        </w:tc>
        <w:tc>
          <w:tcPr>
            <w:tcW w:w="650" w:type="dxa"/>
            <w:shd w:val="clear" w:color="auto" w:fill="FFFF00"/>
            <w:textDirection w:val="btLr"/>
          </w:tcPr>
          <w:p w:rsidR="00FB7536" w:rsidRPr="002358F8" w:rsidRDefault="00FB7536" w:rsidP="0082077B">
            <w:pPr>
              <w:ind w:left="113" w:right="113"/>
              <w:rPr>
                <w:rFonts w:cstheme="minorHAnsi"/>
                <w:b/>
                <w:sz w:val="14"/>
                <w:szCs w:val="14"/>
              </w:rPr>
            </w:pPr>
            <w:r w:rsidRPr="002358F8">
              <w:rPr>
                <w:rFonts w:cstheme="minorHAnsi"/>
                <w:b/>
                <w:sz w:val="14"/>
                <w:szCs w:val="14"/>
              </w:rPr>
              <w:t>BELİRLİ GÜN VE HAFTALAR</w:t>
            </w:r>
          </w:p>
        </w:tc>
      </w:tr>
      <w:tr w:rsidR="00F859C8" w:rsidRPr="002358F8" w:rsidTr="005B64D0">
        <w:trPr>
          <w:cantSplit/>
          <w:trHeight w:val="3530"/>
        </w:trPr>
        <w:tc>
          <w:tcPr>
            <w:tcW w:w="817" w:type="dxa"/>
            <w:vMerge w:val="restart"/>
            <w:textDirection w:val="btLr"/>
          </w:tcPr>
          <w:p w:rsidR="00F859C8" w:rsidRPr="002358F8" w:rsidRDefault="00BB2D62" w:rsidP="0082077B">
            <w:pPr>
              <w:ind w:left="113" w:right="113"/>
              <w:jc w:val="center"/>
              <w:rPr>
                <w:rFonts w:cstheme="minorHAnsi"/>
                <w:b/>
                <w:sz w:val="20"/>
                <w:szCs w:val="20"/>
              </w:rPr>
            </w:pPr>
            <w:r w:rsidRPr="002358F8">
              <w:rPr>
                <w:rFonts w:cstheme="minorHAnsi"/>
                <w:b/>
                <w:sz w:val="20"/>
                <w:szCs w:val="20"/>
              </w:rPr>
              <w:t>13- 20</w:t>
            </w:r>
            <w:r w:rsidR="009E2CD7" w:rsidRPr="002358F8">
              <w:rPr>
                <w:rFonts w:cstheme="minorHAnsi"/>
                <w:b/>
                <w:sz w:val="20"/>
                <w:szCs w:val="20"/>
              </w:rPr>
              <w:t xml:space="preserve"> EKİM 6</w:t>
            </w:r>
            <w:r w:rsidR="008424B9" w:rsidRPr="002358F8">
              <w:rPr>
                <w:rFonts w:cstheme="minorHAnsi"/>
                <w:b/>
                <w:sz w:val="20"/>
                <w:szCs w:val="20"/>
              </w:rPr>
              <w:t xml:space="preserve"> SAAT</w:t>
            </w:r>
          </w:p>
        </w:tc>
        <w:tc>
          <w:tcPr>
            <w:tcW w:w="992" w:type="dxa"/>
            <w:vMerge w:val="restart"/>
            <w:textDirection w:val="btLr"/>
          </w:tcPr>
          <w:p w:rsidR="00F859C8" w:rsidRPr="002358F8" w:rsidRDefault="00F859C8" w:rsidP="0082077B">
            <w:pPr>
              <w:ind w:left="113" w:right="113"/>
              <w:jc w:val="center"/>
              <w:rPr>
                <w:rFonts w:cstheme="minorHAnsi"/>
                <w:b/>
                <w:sz w:val="24"/>
                <w:szCs w:val="24"/>
              </w:rPr>
            </w:pPr>
            <w:r w:rsidRPr="002358F8">
              <w:rPr>
                <w:rFonts w:cstheme="minorHAnsi"/>
                <w:b/>
                <w:sz w:val="24"/>
                <w:szCs w:val="24"/>
              </w:rPr>
              <w:t>HAYAT BOYU ÖĞRENME</w:t>
            </w:r>
          </w:p>
          <w:p w:rsidR="00F859C8" w:rsidRPr="002358F8" w:rsidRDefault="00F859C8" w:rsidP="00CC5A30">
            <w:pPr>
              <w:pStyle w:val="ListeParagraf"/>
              <w:numPr>
                <w:ilvl w:val="0"/>
                <w:numId w:val="1"/>
              </w:numPr>
              <w:ind w:right="113"/>
              <w:jc w:val="center"/>
              <w:rPr>
                <w:rFonts w:cstheme="minorHAnsi"/>
                <w:b/>
                <w:sz w:val="24"/>
                <w:szCs w:val="24"/>
              </w:rPr>
            </w:pPr>
            <w:r w:rsidRPr="002358F8">
              <w:rPr>
                <w:rFonts w:cstheme="minorHAnsi"/>
                <w:b/>
                <w:sz w:val="24"/>
                <w:szCs w:val="24"/>
              </w:rPr>
              <w:t xml:space="preserve">METİN: ADINI GÖKLERE YAZDIRAN ÇOCUK </w:t>
            </w:r>
          </w:p>
        </w:tc>
        <w:tc>
          <w:tcPr>
            <w:tcW w:w="5954" w:type="dxa"/>
          </w:tcPr>
          <w:p w:rsidR="00F859C8" w:rsidRPr="002358F8" w:rsidRDefault="00F859C8" w:rsidP="008E60FF">
            <w:pPr>
              <w:pStyle w:val="AralkYok"/>
              <w:jc w:val="center"/>
              <w:rPr>
                <w:rFonts w:cstheme="minorHAnsi"/>
                <w:b/>
                <w:bCs/>
                <w:sz w:val="18"/>
                <w:szCs w:val="18"/>
              </w:rPr>
            </w:pPr>
            <w:r w:rsidRPr="002358F8">
              <w:rPr>
                <w:rFonts w:cstheme="minorHAnsi"/>
                <w:b/>
                <w:bCs/>
                <w:sz w:val="18"/>
                <w:szCs w:val="18"/>
              </w:rPr>
              <w:t>Destekleme</w:t>
            </w:r>
          </w:p>
          <w:p w:rsidR="00DB136C" w:rsidRPr="002358F8" w:rsidRDefault="00DB136C" w:rsidP="00DB136C">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kişinin çocukluk döneminden başlayarak yaşadığı önemli gelişmeler bir zaman çizelgesi üzerinde gösterilebilir. Öğrencilerden başarıya ulaşmasında etkili olan kişisel özellikleri metinden kanıtlarla belirlemeleri istenebilir.</w:t>
            </w:r>
          </w:p>
          <w:p w:rsidR="00F859C8" w:rsidRPr="002358F8" w:rsidRDefault="00F859C8" w:rsidP="00DB136C">
            <w:pPr>
              <w:pStyle w:val="NormalWeb"/>
              <w:rPr>
                <w:rFonts w:asciiTheme="minorHAnsi" w:hAnsiTheme="minorHAnsi" w:cstheme="minorHAnsi"/>
                <w:sz w:val="20"/>
                <w:szCs w:val="20"/>
              </w:rPr>
            </w:pPr>
          </w:p>
        </w:tc>
        <w:tc>
          <w:tcPr>
            <w:tcW w:w="4961" w:type="dxa"/>
            <w:vMerge w:val="restart"/>
          </w:tcPr>
          <w:p w:rsidR="00F859C8" w:rsidRPr="002358F8" w:rsidRDefault="00F859C8" w:rsidP="0082077B">
            <w:pPr>
              <w:rPr>
                <w:rFonts w:eastAsia="Times New Roman" w:cstheme="minorHAnsi"/>
                <w:b/>
                <w:bCs/>
                <w:color w:val="303030"/>
                <w:lang w:eastAsia="tr-TR"/>
              </w:rPr>
            </w:pPr>
          </w:p>
          <w:p w:rsidR="00F859C8" w:rsidRPr="002358F8" w:rsidRDefault="00F859C8" w:rsidP="005B33BD">
            <w:pPr>
              <w:pStyle w:val="AralkYok"/>
              <w:rPr>
                <w:rFonts w:cstheme="minorHAnsi"/>
                <w:sz w:val="20"/>
                <w:szCs w:val="20"/>
              </w:rPr>
            </w:pPr>
            <w:r w:rsidRPr="002358F8">
              <w:rPr>
                <w:rFonts w:cstheme="minorHAnsi"/>
                <w:b/>
                <w:bCs/>
                <w:sz w:val="20"/>
                <w:szCs w:val="20"/>
              </w:rPr>
              <w:t>Okuduğunu Anlama Becerisi İçin ( Soru-Cevap Kartı):</w:t>
            </w:r>
            <w:r w:rsidRPr="002358F8">
              <w:rPr>
                <w:rFonts w:cstheme="minorHAnsi"/>
                <w:sz w:val="20"/>
                <w:szCs w:val="20"/>
              </w:rPr>
              <w:t xml:space="preserve"> </w:t>
            </w:r>
            <w:r w:rsidRPr="002358F8">
              <w:rPr>
                <w:rFonts w:cstheme="minorHAnsi"/>
                <w:i/>
                <w:iCs/>
                <w:sz w:val="20"/>
                <w:szCs w:val="20"/>
              </w:rPr>
              <w:t>1. Etkinlik (Metni Anlama)</w:t>
            </w:r>
            <w:r w:rsidRPr="002358F8">
              <w:rPr>
                <w:rFonts w:cstheme="minorHAnsi"/>
                <w:sz w:val="20"/>
                <w:szCs w:val="20"/>
              </w:rPr>
              <w:t xml:space="preserve"> aşamasında uygulanır.</w:t>
            </w:r>
          </w:p>
          <w:p w:rsidR="00F859C8" w:rsidRPr="002358F8" w:rsidRDefault="00F859C8" w:rsidP="005B33BD">
            <w:pPr>
              <w:pStyle w:val="AralkYok"/>
              <w:rPr>
                <w:rFonts w:cstheme="minorHAnsi"/>
                <w:sz w:val="20"/>
                <w:szCs w:val="20"/>
              </w:rPr>
            </w:pPr>
            <w:r w:rsidRPr="002358F8">
              <w:rPr>
                <w:rFonts w:cstheme="minorHAnsi"/>
                <w:b/>
                <w:bCs/>
                <w:sz w:val="20"/>
                <w:szCs w:val="20"/>
              </w:rPr>
              <w:t>Uygulama:</w:t>
            </w:r>
            <w:r w:rsidRPr="002358F8">
              <w:rPr>
                <w:rFonts w:cstheme="minorHAnsi"/>
                <w:sz w:val="20"/>
                <w:szCs w:val="20"/>
              </w:rPr>
              <w:t xml:space="preserve"> Öğretmen, metnin anlama düzeyini ölçmek için tahtaya </w:t>
            </w:r>
            <w:r w:rsidRPr="002358F8">
              <w:rPr>
                <w:rFonts w:cstheme="minorHAnsi"/>
                <w:i/>
                <w:iCs/>
                <w:sz w:val="20"/>
                <w:szCs w:val="20"/>
              </w:rPr>
              <w:t>"</w:t>
            </w:r>
            <w:proofErr w:type="spellStart"/>
            <w:r w:rsidRPr="002358F8">
              <w:rPr>
                <w:rFonts w:cstheme="minorHAnsi"/>
                <w:i/>
                <w:iCs/>
                <w:sz w:val="20"/>
                <w:szCs w:val="20"/>
              </w:rPr>
              <w:t>Minoru</w:t>
            </w:r>
            <w:proofErr w:type="spellEnd"/>
            <w:r w:rsidRPr="002358F8">
              <w:rPr>
                <w:rFonts w:cstheme="minorHAnsi"/>
                <w:i/>
                <w:iCs/>
                <w:sz w:val="20"/>
                <w:szCs w:val="20"/>
              </w:rPr>
              <w:t xml:space="preserve"> Honda'nın tavsiyesi </w:t>
            </w:r>
            <w:proofErr w:type="spellStart"/>
            <w:r w:rsidRPr="002358F8">
              <w:rPr>
                <w:rFonts w:cstheme="minorHAnsi"/>
                <w:i/>
                <w:iCs/>
                <w:sz w:val="20"/>
                <w:szCs w:val="20"/>
              </w:rPr>
              <w:t>Kaoru'nun</w:t>
            </w:r>
            <w:proofErr w:type="spellEnd"/>
            <w:r w:rsidRPr="002358F8">
              <w:rPr>
                <w:rFonts w:cstheme="minorHAnsi"/>
                <w:i/>
                <w:iCs/>
                <w:sz w:val="20"/>
                <w:szCs w:val="20"/>
              </w:rPr>
              <w:t xml:space="preserve"> yöntemini nasıl değiştirdi?"</w:t>
            </w:r>
            <w:r w:rsidRPr="002358F8">
              <w:rPr>
                <w:rFonts w:cstheme="minorHAnsi"/>
                <w:sz w:val="20"/>
                <w:szCs w:val="20"/>
              </w:rPr>
              <w:t xml:space="preserve"> sorusunu yazar. Öğrenciler bu sorunun cevabını 2-3 cümleyle söyler ve öğretmen cevapları kontrol ederek okuduğunu anlama durumunu değerlendirir.</w:t>
            </w:r>
          </w:p>
          <w:p w:rsidR="00F859C8" w:rsidRPr="002358F8" w:rsidRDefault="00F859C8" w:rsidP="005B33BD">
            <w:pPr>
              <w:pStyle w:val="AralkYok"/>
              <w:rPr>
                <w:rFonts w:cstheme="minorHAnsi"/>
                <w:sz w:val="20"/>
                <w:szCs w:val="20"/>
              </w:rPr>
            </w:pPr>
            <w:r w:rsidRPr="002358F8">
              <w:rPr>
                <w:rFonts w:cstheme="minorHAnsi"/>
                <w:b/>
                <w:bCs/>
                <w:sz w:val="20"/>
                <w:szCs w:val="20"/>
              </w:rPr>
              <w:t>Yazma Becerisi İçin (Akran Kontrol Listesi):</w:t>
            </w:r>
            <w:r w:rsidRPr="002358F8">
              <w:rPr>
                <w:rFonts w:cstheme="minorHAnsi"/>
                <w:sz w:val="20"/>
                <w:szCs w:val="20"/>
              </w:rPr>
              <w:t xml:space="preserve"> </w:t>
            </w:r>
            <w:r w:rsidRPr="002358F8">
              <w:rPr>
                <w:rFonts w:cstheme="minorHAnsi"/>
                <w:i/>
                <w:iCs/>
                <w:sz w:val="20"/>
                <w:szCs w:val="20"/>
              </w:rPr>
              <w:t>8. Etkinlik (Yazma Vakti / İkna Paragrafı)</w:t>
            </w:r>
            <w:r w:rsidRPr="002358F8">
              <w:rPr>
                <w:rFonts w:cstheme="minorHAnsi"/>
                <w:sz w:val="20"/>
                <w:szCs w:val="20"/>
              </w:rPr>
              <w:t xml:space="preserve"> aşamasında uygulanır.</w:t>
            </w:r>
          </w:p>
          <w:p w:rsidR="00F859C8" w:rsidRPr="002358F8" w:rsidRDefault="00F859C8" w:rsidP="005B33BD">
            <w:pPr>
              <w:pStyle w:val="AralkYok"/>
              <w:rPr>
                <w:rFonts w:cstheme="minorHAnsi"/>
                <w:sz w:val="20"/>
                <w:szCs w:val="20"/>
              </w:rPr>
            </w:pPr>
            <w:r w:rsidRPr="002358F8">
              <w:rPr>
                <w:rFonts w:cstheme="minorHAnsi"/>
                <w:b/>
                <w:bCs/>
                <w:sz w:val="20"/>
                <w:szCs w:val="20"/>
              </w:rPr>
              <w:t>Uygulama:</w:t>
            </w:r>
            <w:r w:rsidRPr="002358F8">
              <w:rPr>
                <w:rFonts w:cstheme="minorHAnsi"/>
                <w:sz w:val="20"/>
                <w:szCs w:val="20"/>
              </w:rPr>
              <w:t xml:space="preserve"> Öğrenciler yazma etkinliğini tamamladıktan sonra kâğıtlarını yanındaki arkadaşına verir. Dinleyen öğrenci, yazılan ikna paragrafında </w:t>
            </w:r>
            <w:r w:rsidRPr="002358F8">
              <w:rPr>
                <w:rFonts w:cstheme="minorHAnsi"/>
                <w:i/>
                <w:iCs/>
                <w:sz w:val="20"/>
                <w:szCs w:val="20"/>
              </w:rPr>
              <w:t>"İstek açıkça belirtilmiş mi?", "Gerekçeler yazılmış mı?"</w:t>
            </w:r>
            <w:r w:rsidRPr="002358F8">
              <w:rPr>
                <w:rFonts w:cstheme="minorHAnsi"/>
                <w:sz w:val="20"/>
                <w:szCs w:val="20"/>
              </w:rPr>
              <w:t xml:space="preserve"> maddelerine bakarak hızlıca artı veya eksi koyar ve yazıyı değerlendirir.</w:t>
            </w:r>
          </w:p>
          <w:p w:rsidR="00F859C8" w:rsidRPr="002358F8" w:rsidRDefault="00F859C8" w:rsidP="005B33BD">
            <w:pPr>
              <w:pStyle w:val="AralkYok"/>
              <w:rPr>
                <w:rFonts w:cstheme="minorHAnsi"/>
                <w:sz w:val="20"/>
                <w:szCs w:val="20"/>
              </w:rPr>
            </w:pPr>
            <w:r w:rsidRPr="002358F8">
              <w:rPr>
                <w:rFonts w:cstheme="minorHAnsi"/>
                <w:b/>
                <w:bCs/>
                <w:sz w:val="20"/>
                <w:szCs w:val="20"/>
              </w:rPr>
              <w:t>Konuşma Becerisi İçin (3 Maddelik Konuşma Puan Kartı):</w:t>
            </w:r>
            <w:r w:rsidRPr="002358F8">
              <w:rPr>
                <w:rFonts w:cstheme="minorHAnsi"/>
                <w:sz w:val="20"/>
                <w:szCs w:val="20"/>
              </w:rPr>
              <w:t xml:space="preserve"> </w:t>
            </w:r>
            <w:r w:rsidRPr="002358F8">
              <w:rPr>
                <w:rFonts w:cstheme="minorHAnsi"/>
                <w:i/>
                <w:iCs/>
                <w:sz w:val="20"/>
                <w:szCs w:val="20"/>
              </w:rPr>
              <w:t>7. Etkinlik (Konuşma Vakti / Tartışma)</w:t>
            </w:r>
            <w:r w:rsidRPr="002358F8">
              <w:rPr>
                <w:rFonts w:cstheme="minorHAnsi"/>
                <w:sz w:val="20"/>
                <w:szCs w:val="20"/>
              </w:rPr>
              <w:t xml:space="preserve"> aşamasında uygulanır.</w:t>
            </w:r>
          </w:p>
          <w:p w:rsidR="00F859C8" w:rsidRPr="002358F8" w:rsidRDefault="00F859C8" w:rsidP="0082077B">
            <w:pPr>
              <w:pStyle w:val="AralkYok"/>
              <w:rPr>
                <w:rFonts w:cstheme="minorHAnsi"/>
                <w:sz w:val="20"/>
                <w:szCs w:val="20"/>
              </w:rPr>
            </w:pPr>
            <w:r w:rsidRPr="002358F8">
              <w:rPr>
                <w:rFonts w:cstheme="minorHAnsi"/>
                <w:b/>
                <w:bCs/>
                <w:sz w:val="20"/>
                <w:szCs w:val="20"/>
              </w:rPr>
              <w:t>Uygulama:</w:t>
            </w:r>
            <w:r w:rsidRPr="002358F8">
              <w:rPr>
                <w:rFonts w:cstheme="minorHAnsi"/>
                <w:sz w:val="20"/>
                <w:szCs w:val="20"/>
              </w:rPr>
              <w:t xml:space="preserve"> Öğrenciler karşılıklı tartışma veya sunum yaparken, öğretmen elindeki küçük kontrol listesinden öğrencilerin </w:t>
            </w:r>
            <w:r w:rsidRPr="002358F8">
              <w:rPr>
                <w:rFonts w:cstheme="minorHAnsi"/>
                <w:i/>
                <w:iCs/>
                <w:sz w:val="20"/>
                <w:szCs w:val="20"/>
              </w:rPr>
              <w:t>"Göz teması kurma"</w:t>
            </w:r>
            <w:r w:rsidRPr="002358F8">
              <w:rPr>
                <w:rFonts w:cstheme="minorHAnsi"/>
                <w:sz w:val="20"/>
                <w:szCs w:val="20"/>
              </w:rPr>
              <w:t xml:space="preserve">, </w:t>
            </w:r>
            <w:r w:rsidRPr="002358F8">
              <w:rPr>
                <w:rFonts w:cstheme="minorHAnsi"/>
                <w:i/>
                <w:iCs/>
                <w:sz w:val="20"/>
                <w:szCs w:val="20"/>
              </w:rPr>
              <w:t>"Nefes ve tonlamayı ayarlama"</w:t>
            </w:r>
            <w:r w:rsidRPr="002358F8">
              <w:rPr>
                <w:rFonts w:cstheme="minorHAnsi"/>
                <w:sz w:val="20"/>
                <w:szCs w:val="20"/>
              </w:rPr>
              <w:t xml:space="preserve"> ve </w:t>
            </w:r>
            <w:r w:rsidRPr="002358F8">
              <w:rPr>
                <w:rFonts w:cstheme="minorHAnsi"/>
                <w:i/>
                <w:iCs/>
                <w:sz w:val="20"/>
                <w:szCs w:val="20"/>
              </w:rPr>
              <w:t>"Kanıt sunma"</w:t>
            </w:r>
            <w:r w:rsidRPr="002358F8">
              <w:rPr>
                <w:rFonts w:cstheme="minorHAnsi"/>
                <w:sz w:val="20"/>
                <w:szCs w:val="20"/>
              </w:rPr>
              <w:t xml:space="preserve"> becerilerini anlık olarak gözlemleyip puanlar.</w:t>
            </w:r>
          </w:p>
        </w:tc>
        <w:tc>
          <w:tcPr>
            <w:tcW w:w="2268" w:type="dxa"/>
            <w:vMerge w:val="restart"/>
            <w:textDirection w:val="btLr"/>
          </w:tcPr>
          <w:p w:rsidR="00F859C8" w:rsidRPr="002358F8" w:rsidRDefault="00F859C8" w:rsidP="0082077B">
            <w:pPr>
              <w:pStyle w:val="AralkYok"/>
              <w:rPr>
                <w:rFonts w:cstheme="minorHAnsi"/>
                <w:b/>
              </w:rPr>
            </w:pPr>
          </w:p>
        </w:tc>
        <w:tc>
          <w:tcPr>
            <w:tcW w:w="650" w:type="dxa"/>
            <w:vMerge w:val="restart"/>
            <w:textDirection w:val="btLr"/>
          </w:tcPr>
          <w:p w:rsidR="00F859C8" w:rsidRPr="002358F8" w:rsidRDefault="00F859C8" w:rsidP="0082077B">
            <w:pPr>
              <w:pStyle w:val="AralkYok"/>
              <w:ind w:left="113" w:right="113"/>
              <w:jc w:val="center"/>
              <w:rPr>
                <w:rFonts w:cstheme="minorHAnsi"/>
                <w:b/>
              </w:rPr>
            </w:pPr>
          </w:p>
        </w:tc>
      </w:tr>
      <w:tr w:rsidR="00F859C8" w:rsidRPr="002358F8" w:rsidTr="005B64D0">
        <w:trPr>
          <w:cantSplit/>
          <w:trHeight w:val="2971"/>
        </w:trPr>
        <w:tc>
          <w:tcPr>
            <w:tcW w:w="817" w:type="dxa"/>
            <w:vMerge/>
            <w:textDirection w:val="btLr"/>
          </w:tcPr>
          <w:p w:rsidR="00F859C8" w:rsidRPr="002358F8" w:rsidRDefault="00F859C8" w:rsidP="0082077B">
            <w:pPr>
              <w:ind w:left="113" w:right="113"/>
              <w:jc w:val="center"/>
              <w:rPr>
                <w:rFonts w:cstheme="minorHAnsi"/>
                <w:b/>
                <w:sz w:val="20"/>
                <w:szCs w:val="20"/>
              </w:rPr>
            </w:pPr>
          </w:p>
        </w:tc>
        <w:tc>
          <w:tcPr>
            <w:tcW w:w="992" w:type="dxa"/>
            <w:vMerge/>
            <w:textDirection w:val="btLr"/>
          </w:tcPr>
          <w:p w:rsidR="00F859C8" w:rsidRPr="002358F8" w:rsidRDefault="00F859C8" w:rsidP="0082077B">
            <w:pPr>
              <w:ind w:left="113" w:right="113"/>
              <w:jc w:val="center"/>
              <w:rPr>
                <w:rFonts w:cstheme="minorHAnsi"/>
                <w:b/>
                <w:sz w:val="24"/>
                <w:szCs w:val="24"/>
              </w:rPr>
            </w:pPr>
          </w:p>
        </w:tc>
        <w:tc>
          <w:tcPr>
            <w:tcW w:w="5954" w:type="dxa"/>
          </w:tcPr>
          <w:p w:rsidR="00377453" w:rsidRPr="002358F8" w:rsidRDefault="00DB136C" w:rsidP="00DB136C">
            <w:pPr>
              <w:pStyle w:val="AralkYok"/>
              <w:jc w:val="center"/>
              <w:rPr>
                <w:rFonts w:cstheme="minorHAnsi"/>
                <w:b/>
                <w:bCs/>
                <w:sz w:val="18"/>
                <w:szCs w:val="18"/>
                <w:lang w:eastAsia="tr-TR"/>
              </w:rPr>
            </w:pPr>
            <w:r w:rsidRPr="002358F8">
              <w:rPr>
                <w:rFonts w:cstheme="minorHAnsi"/>
                <w:b/>
                <w:bCs/>
                <w:sz w:val="18"/>
                <w:szCs w:val="18"/>
                <w:lang w:eastAsia="tr-TR"/>
              </w:rPr>
              <w:t>Zenginleştirme</w:t>
            </w:r>
          </w:p>
          <w:p w:rsidR="00377453" w:rsidRPr="002358F8" w:rsidRDefault="00DB136C" w:rsidP="002358F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bilim, teknoloji, sanat veya spor alanında çocukluk yıllarından itibaren bir hedefin peşinden gitmiş bir kişiyi araştırabilirler. Araştırma sonucunda “Bir Hayal Nasıl Gerçeğe Dönüşür?” başlıklı biyografi kartı, poster veya dijital sunum hazırlayabilirler.</w:t>
            </w:r>
          </w:p>
          <w:p w:rsidR="00377453" w:rsidRPr="002358F8" w:rsidRDefault="00377453" w:rsidP="008E60FF">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961" w:type="dxa"/>
            <w:vMerge/>
          </w:tcPr>
          <w:p w:rsidR="00F859C8" w:rsidRPr="002358F8" w:rsidRDefault="00F859C8" w:rsidP="0082077B">
            <w:pPr>
              <w:rPr>
                <w:rFonts w:eastAsia="Times New Roman" w:cstheme="minorHAnsi"/>
                <w:b/>
                <w:bCs/>
                <w:color w:val="303030"/>
                <w:lang w:eastAsia="tr-TR"/>
              </w:rPr>
            </w:pPr>
          </w:p>
        </w:tc>
        <w:tc>
          <w:tcPr>
            <w:tcW w:w="2268" w:type="dxa"/>
            <w:vMerge/>
            <w:textDirection w:val="btLr"/>
          </w:tcPr>
          <w:p w:rsidR="00F859C8" w:rsidRPr="002358F8" w:rsidRDefault="00F859C8" w:rsidP="0082077B">
            <w:pPr>
              <w:pStyle w:val="AralkYok"/>
              <w:rPr>
                <w:rFonts w:cstheme="minorHAnsi"/>
                <w:b/>
              </w:rPr>
            </w:pPr>
          </w:p>
        </w:tc>
        <w:tc>
          <w:tcPr>
            <w:tcW w:w="650" w:type="dxa"/>
            <w:vMerge/>
            <w:textDirection w:val="btLr"/>
          </w:tcPr>
          <w:p w:rsidR="00F859C8" w:rsidRPr="002358F8" w:rsidRDefault="00F859C8" w:rsidP="0082077B">
            <w:pPr>
              <w:pStyle w:val="AralkYok"/>
              <w:ind w:left="113" w:right="113"/>
              <w:jc w:val="center"/>
              <w:rPr>
                <w:rFonts w:cstheme="minorHAnsi"/>
                <w:b/>
              </w:rPr>
            </w:pPr>
          </w:p>
        </w:tc>
      </w:tr>
      <w:tr w:rsidR="00F859C8" w:rsidRPr="002358F8" w:rsidTr="005B64D0">
        <w:trPr>
          <w:cantSplit/>
          <w:trHeight w:val="1557"/>
        </w:trPr>
        <w:tc>
          <w:tcPr>
            <w:tcW w:w="817" w:type="dxa"/>
            <w:textDirection w:val="btLr"/>
          </w:tcPr>
          <w:p w:rsidR="00F859C8" w:rsidRPr="002358F8" w:rsidRDefault="00BB2D62" w:rsidP="0082077B">
            <w:pPr>
              <w:ind w:left="113" w:right="113"/>
              <w:jc w:val="center"/>
              <w:rPr>
                <w:rFonts w:cstheme="minorHAnsi"/>
                <w:b/>
                <w:sz w:val="20"/>
                <w:szCs w:val="20"/>
              </w:rPr>
            </w:pPr>
            <w:r w:rsidRPr="002358F8">
              <w:rPr>
                <w:rFonts w:cstheme="minorHAnsi"/>
                <w:b/>
                <w:sz w:val="20"/>
                <w:szCs w:val="20"/>
              </w:rPr>
              <w:lastRenderedPageBreak/>
              <w:t>21</w:t>
            </w:r>
            <w:r w:rsidR="008424B9" w:rsidRPr="002358F8">
              <w:rPr>
                <w:rFonts w:cstheme="minorHAnsi"/>
                <w:b/>
                <w:sz w:val="20"/>
                <w:szCs w:val="20"/>
              </w:rPr>
              <w:t>-23 E</w:t>
            </w:r>
            <w:r w:rsidRPr="002358F8">
              <w:rPr>
                <w:rFonts w:cstheme="minorHAnsi"/>
                <w:b/>
                <w:sz w:val="20"/>
                <w:szCs w:val="20"/>
              </w:rPr>
              <w:t>KİM 3</w:t>
            </w:r>
            <w:r w:rsidR="008424B9" w:rsidRPr="002358F8">
              <w:rPr>
                <w:rFonts w:cstheme="minorHAnsi"/>
                <w:b/>
                <w:sz w:val="20"/>
                <w:szCs w:val="20"/>
              </w:rPr>
              <w:t xml:space="preserve"> SAAT</w:t>
            </w:r>
          </w:p>
        </w:tc>
        <w:tc>
          <w:tcPr>
            <w:tcW w:w="992" w:type="dxa"/>
            <w:textDirection w:val="btLr"/>
          </w:tcPr>
          <w:p w:rsidR="00F859C8" w:rsidRPr="002358F8" w:rsidRDefault="004A5E61" w:rsidP="004A5E61">
            <w:pPr>
              <w:ind w:left="113" w:right="113"/>
              <w:jc w:val="center"/>
              <w:rPr>
                <w:rFonts w:cstheme="minorHAnsi"/>
                <w:b/>
                <w:sz w:val="24"/>
                <w:szCs w:val="24"/>
              </w:rPr>
            </w:pPr>
            <w:r w:rsidRPr="002358F8">
              <w:rPr>
                <w:rFonts w:cstheme="minorHAnsi"/>
                <w:b/>
                <w:sz w:val="24"/>
                <w:szCs w:val="24"/>
              </w:rPr>
              <w:t>ÜRETİM ATÖLYESİ</w:t>
            </w:r>
          </w:p>
        </w:tc>
        <w:tc>
          <w:tcPr>
            <w:tcW w:w="5954" w:type="dxa"/>
          </w:tcPr>
          <w:p w:rsidR="005B64D0" w:rsidRPr="002358F8" w:rsidRDefault="005B64D0" w:rsidP="005B64D0">
            <w:pPr>
              <w:pStyle w:val="AralkYok"/>
              <w:rPr>
                <w:rFonts w:cstheme="minorHAnsi"/>
                <w:b/>
                <w:sz w:val="16"/>
                <w:szCs w:val="16"/>
                <w:lang w:eastAsia="tr-TR"/>
              </w:rPr>
            </w:pPr>
            <w:r w:rsidRPr="002358F8">
              <w:rPr>
                <w:rFonts w:cstheme="minorHAnsi"/>
                <w:b/>
                <w:sz w:val="16"/>
                <w:szCs w:val="16"/>
                <w:lang w:eastAsia="tr-TR"/>
              </w:rPr>
              <w:t>A.YAZMA BÖLÜMÜ: Gelecek Planlaması ve Öz Denetim Odaklı Hikâye Kurgulama</w:t>
            </w:r>
          </w:p>
          <w:p w:rsidR="005B64D0" w:rsidRPr="002358F8" w:rsidRDefault="005B64D0" w:rsidP="005B64D0">
            <w:pPr>
              <w:pStyle w:val="AralkYok"/>
              <w:rPr>
                <w:rFonts w:cstheme="minorHAnsi"/>
                <w:b/>
                <w:sz w:val="16"/>
                <w:szCs w:val="16"/>
                <w:lang w:eastAsia="tr-TR"/>
              </w:rPr>
            </w:pPr>
            <w:r w:rsidRPr="002358F8">
              <w:rPr>
                <w:rFonts w:cstheme="minorHAnsi"/>
                <w:b/>
                <w:sz w:val="16"/>
                <w:szCs w:val="16"/>
                <w:lang w:eastAsia="tr-TR"/>
              </w:rPr>
              <w:t xml:space="preserve">Öğrenme Çıktıları:  </w:t>
            </w:r>
            <w:r w:rsidRPr="002358F8">
              <w:rPr>
                <w:rFonts w:cstheme="minorHAnsi"/>
                <w:sz w:val="16"/>
                <w:szCs w:val="16"/>
                <w:lang w:eastAsia="tr-TR"/>
              </w:rPr>
              <w:t>Yazma sürecini yönetebilme /</w:t>
            </w:r>
            <w:r w:rsidRPr="002358F8">
              <w:rPr>
                <w:rFonts w:cstheme="minorHAnsi"/>
                <w:b/>
                <w:sz w:val="16"/>
                <w:szCs w:val="16"/>
                <w:lang w:eastAsia="tr-TR"/>
              </w:rPr>
              <w:t xml:space="preserve"> </w:t>
            </w:r>
            <w:r w:rsidRPr="002358F8">
              <w:rPr>
                <w:rFonts w:cstheme="minorHAnsi"/>
                <w:sz w:val="16"/>
                <w:szCs w:val="16"/>
                <w:lang w:eastAsia="tr-TR"/>
              </w:rPr>
              <w:t>Yazma strateji, yöntem ve tekniklerine yönelik seçimlerini yönetebilme / Yaratıcı yazı yazabilme</w:t>
            </w:r>
          </w:p>
          <w:p w:rsidR="005B64D0" w:rsidRPr="002358F8" w:rsidRDefault="005B64D0" w:rsidP="005B64D0">
            <w:pPr>
              <w:pStyle w:val="AralkYok"/>
              <w:rPr>
                <w:rFonts w:cstheme="minorHAnsi"/>
                <w:b/>
                <w:sz w:val="16"/>
                <w:szCs w:val="16"/>
                <w:lang w:eastAsia="tr-TR"/>
              </w:rPr>
            </w:pPr>
            <w:r w:rsidRPr="002358F8">
              <w:rPr>
                <w:rFonts w:cstheme="minorHAnsi"/>
                <w:b/>
                <w:sz w:val="16"/>
                <w:szCs w:val="16"/>
                <w:lang w:eastAsia="tr-TR"/>
              </w:rPr>
              <w:t>Gereksinimler ve Hazırlık:</w:t>
            </w:r>
            <w:r w:rsidRPr="002358F8">
              <w:rPr>
                <w:rFonts w:cstheme="minorHAnsi"/>
                <w:sz w:val="16"/>
                <w:szCs w:val="16"/>
                <w:lang w:eastAsia="tr-TR"/>
              </w:rPr>
              <w:t xml:space="preserve"> Öğrenciler, gelecek derse hazırlık aşamasında zaman yönetimi ve öz denetim konularında yaptıkları araştırma verilerini, gözlemlerini ve hayal güçlerini bir araya getirerek ön hazırlık yaparlar.</w:t>
            </w:r>
          </w:p>
          <w:p w:rsidR="005B64D0" w:rsidRPr="002358F8" w:rsidRDefault="005B64D0" w:rsidP="008E60FF">
            <w:pPr>
              <w:pStyle w:val="AralkYok"/>
              <w:rPr>
                <w:rFonts w:cstheme="minorHAnsi"/>
                <w:sz w:val="16"/>
                <w:szCs w:val="16"/>
                <w:lang w:eastAsia="tr-TR"/>
              </w:rPr>
            </w:pPr>
            <w:r w:rsidRPr="002358F8">
              <w:rPr>
                <w:rFonts w:cstheme="minorHAnsi"/>
                <w:b/>
                <w:sz w:val="16"/>
                <w:szCs w:val="16"/>
                <w:lang w:eastAsia="tr-TR"/>
              </w:rPr>
              <w:t>Planlama:</w:t>
            </w:r>
            <w:r w:rsidRPr="002358F8">
              <w:rPr>
                <w:rFonts w:cstheme="minorHAnsi"/>
                <w:sz w:val="16"/>
                <w:szCs w:val="16"/>
                <w:lang w:eastAsia="tr-TR"/>
              </w:rPr>
              <w:t xml:space="preserve"> Öğrenci, on yıl sonra nerede olduğunu, nelerle uğraştığını ve hangi hedeflere ulaştığını hayal ederek bu noktaya nasıl geldiğini anlatan bir hikâye kurgular. Hikâyesini verilen dört aşamalı görev kutularından (1. kutu: ders çalışırken veya hayal kurarken atılan ilk anlar; 2. kutu: "Ben bunu başarabilirim" inancı ve hedef kararı; 3. kutu: küçük hedefler koyma, günleri planlama ve kararlı ilerleyiş; 4. kutu: istenen alanda yer alma, güvenin artması ve emeklerin karşılığını alma) yararlanarak planlar. </w:t>
            </w:r>
          </w:p>
        </w:tc>
        <w:tc>
          <w:tcPr>
            <w:tcW w:w="7229" w:type="dxa"/>
            <w:gridSpan w:val="2"/>
          </w:tcPr>
          <w:p w:rsidR="005B64D0" w:rsidRPr="002358F8" w:rsidRDefault="005B64D0" w:rsidP="005B64D0">
            <w:pPr>
              <w:pStyle w:val="AralkYok"/>
              <w:rPr>
                <w:rFonts w:cstheme="minorHAnsi"/>
                <w:b/>
                <w:sz w:val="16"/>
                <w:szCs w:val="16"/>
                <w:lang w:eastAsia="tr-TR"/>
              </w:rPr>
            </w:pPr>
            <w:r w:rsidRPr="002358F8">
              <w:rPr>
                <w:rFonts w:cstheme="minorHAnsi"/>
                <w:b/>
                <w:sz w:val="16"/>
                <w:szCs w:val="16"/>
                <w:lang w:eastAsia="tr-TR"/>
              </w:rPr>
              <w:t xml:space="preserve">B.KONUŞMA BÖLÜMÜ: Hedef Belirleme, Motivasyon ve Proje Planlama Süreçleri </w:t>
            </w:r>
          </w:p>
          <w:p w:rsidR="005B64D0" w:rsidRPr="002358F8" w:rsidRDefault="005B64D0" w:rsidP="005B64D0">
            <w:pPr>
              <w:pStyle w:val="AralkYok"/>
              <w:rPr>
                <w:rFonts w:cstheme="minorHAnsi"/>
                <w:sz w:val="16"/>
                <w:szCs w:val="16"/>
                <w:lang w:eastAsia="tr-TR"/>
              </w:rPr>
            </w:pPr>
            <w:r w:rsidRPr="002358F8">
              <w:rPr>
                <w:rFonts w:cstheme="minorHAnsi"/>
                <w:sz w:val="16"/>
                <w:szCs w:val="16"/>
                <w:lang w:eastAsia="tr-TR"/>
              </w:rPr>
              <w:t>Öğrenme Çıktıları:  Konuşma sürecini yönetebilme  / Konuşma yöntem ve tekniklerine yönelik seçimleri yönetebilme</w:t>
            </w:r>
          </w:p>
          <w:p w:rsidR="005B64D0" w:rsidRPr="002358F8" w:rsidRDefault="005B64D0" w:rsidP="005B64D0">
            <w:pPr>
              <w:pStyle w:val="AralkYok"/>
              <w:rPr>
                <w:rFonts w:cstheme="minorHAnsi"/>
                <w:sz w:val="16"/>
                <w:szCs w:val="16"/>
                <w:lang w:eastAsia="tr-TR"/>
              </w:rPr>
            </w:pPr>
            <w:r w:rsidRPr="002358F8">
              <w:rPr>
                <w:rFonts w:cstheme="minorHAnsi"/>
                <w:sz w:val="16"/>
                <w:szCs w:val="16"/>
                <w:lang w:eastAsia="tr-TR"/>
              </w:rPr>
              <w:t xml:space="preserve">Konuşmasında beden dilini uygun şekilde kullanabilme  / Konuşmasında sesini uygun şekilde kullanabilme </w:t>
            </w:r>
          </w:p>
          <w:p w:rsidR="005B64D0" w:rsidRPr="002358F8" w:rsidRDefault="005B64D0" w:rsidP="005B64D0">
            <w:pPr>
              <w:pStyle w:val="AralkYok"/>
              <w:rPr>
                <w:rFonts w:cstheme="minorHAnsi"/>
                <w:sz w:val="16"/>
                <w:szCs w:val="16"/>
                <w:lang w:eastAsia="tr-TR"/>
              </w:rPr>
            </w:pPr>
            <w:r w:rsidRPr="002358F8">
              <w:rPr>
                <w:rFonts w:cstheme="minorHAnsi"/>
                <w:b/>
                <w:sz w:val="16"/>
                <w:szCs w:val="16"/>
                <w:lang w:eastAsia="tr-TR"/>
              </w:rPr>
              <w:t>Gereksinimler ve Hazırlık:</w:t>
            </w:r>
            <w:r w:rsidRPr="002358F8">
              <w:rPr>
                <w:rFonts w:cstheme="minorHAnsi"/>
                <w:sz w:val="16"/>
                <w:szCs w:val="16"/>
                <w:lang w:eastAsia="tr-TR"/>
              </w:rPr>
              <w:t xml:space="preserve"> Öğrenciler, geleceğe yönelik hedeflere ulaşıldığında izlenecek yol ve </w:t>
            </w:r>
            <w:proofErr w:type="gramStart"/>
            <w:r w:rsidRPr="002358F8">
              <w:rPr>
                <w:rFonts w:cstheme="minorHAnsi"/>
                <w:sz w:val="16"/>
                <w:szCs w:val="16"/>
                <w:lang w:eastAsia="tr-TR"/>
              </w:rPr>
              <w:t>motivasyon</w:t>
            </w:r>
            <w:proofErr w:type="gramEnd"/>
            <w:r w:rsidRPr="002358F8">
              <w:rPr>
                <w:rFonts w:cstheme="minorHAnsi"/>
                <w:sz w:val="16"/>
                <w:szCs w:val="16"/>
                <w:lang w:eastAsia="tr-TR"/>
              </w:rPr>
              <w:t xml:space="preserve"> yöntemleri veya bir grup proje ödevini planlama ve arkadaşların motivasyonunu artırma durumlarından kendilerine uygun olanını seçerek ön hazırlık yaparlar.</w:t>
            </w:r>
          </w:p>
          <w:p w:rsidR="00F859C8" w:rsidRPr="002358F8" w:rsidRDefault="005B64D0" w:rsidP="0082077B">
            <w:pPr>
              <w:pStyle w:val="AralkYok"/>
              <w:rPr>
                <w:rFonts w:cstheme="minorHAnsi"/>
                <w:lang w:eastAsia="tr-TR"/>
              </w:rPr>
            </w:pPr>
            <w:r w:rsidRPr="002358F8">
              <w:rPr>
                <w:rFonts w:cstheme="minorHAnsi"/>
                <w:b/>
                <w:sz w:val="16"/>
                <w:szCs w:val="16"/>
                <w:lang w:eastAsia="tr-TR"/>
              </w:rPr>
              <w:t>Planlama:</w:t>
            </w:r>
            <w:r w:rsidRPr="002358F8">
              <w:rPr>
                <w:rFonts w:cstheme="minorHAnsi"/>
                <w:sz w:val="16"/>
                <w:szCs w:val="16"/>
                <w:lang w:eastAsia="tr-TR"/>
              </w:rPr>
              <w:t xml:space="preserve"> Seçilen duruma yönelik konuşmanın amacı, süresi, yöntemi ve tekniği belirlenir; konuşma içeriği gözlem, anı, deneyim ve ön bilgilerle ilişkilendirilerek planlanır. Gerekli görüldüğünde seçimlerde değişiklik yapılabilir.</w:t>
            </w:r>
            <w:r w:rsidRPr="002358F8">
              <w:rPr>
                <w:rFonts w:cstheme="minorHAnsi"/>
                <w:lang w:eastAsia="tr-TR"/>
              </w:rPr>
              <w:t xml:space="preserve"> </w:t>
            </w:r>
          </w:p>
        </w:tc>
        <w:tc>
          <w:tcPr>
            <w:tcW w:w="650" w:type="dxa"/>
            <w:textDirection w:val="btLr"/>
          </w:tcPr>
          <w:p w:rsidR="00F859C8" w:rsidRPr="002358F8" w:rsidRDefault="00F859C8" w:rsidP="00F859C8">
            <w:pPr>
              <w:pStyle w:val="AralkYok"/>
              <w:ind w:left="113" w:right="113"/>
              <w:rPr>
                <w:rFonts w:cstheme="minorHAnsi"/>
                <w:b/>
              </w:rPr>
            </w:pPr>
          </w:p>
        </w:tc>
      </w:tr>
    </w:tbl>
    <w:p w:rsidR="00F859C8" w:rsidRPr="002358F8" w:rsidRDefault="00F859C8"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DB136C" w:rsidRPr="002358F8" w:rsidRDefault="00DB136C" w:rsidP="001E3522">
      <w:pPr>
        <w:rPr>
          <w:rFonts w:cstheme="minorHAnsi"/>
          <w:b/>
          <w:sz w:val="24"/>
          <w:szCs w:val="24"/>
        </w:rPr>
      </w:pPr>
    </w:p>
    <w:p w:rsidR="001C1E07" w:rsidRPr="00DE0078" w:rsidRDefault="00DE0078" w:rsidP="00DE0078">
      <w:pPr>
        <w:jc w:val="center"/>
        <w:rPr>
          <w:b/>
          <w:sz w:val="24"/>
          <w:szCs w:val="24"/>
        </w:rPr>
      </w:pPr>
      <w:r w:rsidRPr="00DE0078">
        <w:rPr>
          <w:b/>
          <w:sz w:val="24"/>
          <w:szCs w:val="24"/>
        </w:rPr>
        <w:lastRenderedPageBreak/>
        <w:t>2026-2027 EĞİ</w:t>
      </w:r>
      <w:r w:rsidR="001C1E07" w:rsidRPr="00DE0078">
        <w:rPr>
          <w:b/>
          <w:sz w:val="24"/>
          <w:szCs w:val="24"/>
        </w:rPr>
        <w:t>TİM ÖĞRETİM YILI -------------------------- ORTAOKULU 7. SINIF TÜRKÇE DERSİ YILLIK PLANI</w:t>
      </w:r>
    </w:p>
    <w:p w:rsidR="00A30BFA" w:rsidRPr="002358F8" w:rsidRDefault="00DE0078" w:rsidP="00DE0078">
      <w:pPr>
        <w:pStyle w:val="AralkYok"/>
        <w:ind w:left="720"/>
        <w:rPr>
          <w:rFonts w:cstheme="minorHAnsi"/>
          <w:b/>
        </w:rPr>
      </w:pPr>
      <w:r>
        <w:rPr>
          <w:rFonts w:cstheme="minorHAnsi"/>
          <w:b/>
        </w:rPr>
        <w:t xml:space="preserve">                                                                             2.</w:t>
      </w:r>
      <w:r w:rsidR="00A30BFA" w:rsidRPr="002358F8">
        <w:rPr>
          <w:rFonts w:cstheme="minorHAnsi"/>
          <w:b/>
        </w:rPr>
        <w:t xml:space="preserve">TEMA: </w:t>
      </w:r>
      <w:r w:rsidR="00642C00" w:rsidRPr="002358F8">
        <w:rPr>
          <w:rFonts w:cstheme="minorHAnsi"/>
          <w:b/>
        </w:rPr>
        <w:t>BİR HİLAL UĞRUNA</w:t>
      </w:r>
      <w:r w:rsidR="00A30BFA" w:rsidRPr="002358F8">
        <w:rPr>
          <w:rFonts w:cstheme="minorHAnsi"/>
          <w:b/>
        </w:rPr>
        <w:t xml:space="preserve"> TEMASININ GENEL ÇERÇEVESİ</w:t>
      </w:r>
    </w:p>
    <w:p w:rsidR="00A30BFA" w:rsidRPr="002358F8" w:rsidRDefault="00A30BFA" w:rsidP="00A30BFA">
      <w:pPr>
        <w:pStyle w:val="AralkYok"/>
        <w:ind w:left="720"/>
        <w:rPr>
          <w:rFonts w:cstheme="minorHAnsi"/>
          <w:b/>
        </w:rPr>
      </w:pPr>
    </w:p>
    <w:tbl>
      <w:tblPr>
        <w:tblStyle w:val="TabloKlavuzu"/>
        <w:tblW w:w="17671" w:type="dxa"/>
        <w:tblLook w:val="04A0" w:firstRow="1" w:lastRow="0" w:firstColumn="1" w:lastColumn="0" w:noHBand="0" w:noVBand="1"/>
      </w:tblPr>
      <w:tblGrid>
        <w:gridCol w:w="3204"/>
        <w:gridCol w:w="4965"/>
        <w:gridCol w:w="7258"/>
        <w:gridCol w:w="2244"/>
      </w:tblGrid>
      <w:tr w:rsidR="00A30BFA" w:rsidRPr="002358F8" w:rsidTr="0082077B">
        <w:trPr>
          <w:gridAfter w:val="1"/>
          <w:trHeight w:val="61"/>
        </w:trPr>
        <w:tc>
          <w:tcPr>
            <w:tcW w:w="3204" w:type="dxa"/>
          </w:tcPr>
          <w:p w:rsidR="00A30BFA" w:rsidRPr="002358F8" w:rsidRDefault="00A30BFA" w:rsidP="0082077B">
            <w:pPr>
              <w:rPr>
                <w:rFonts w:cstheme="minorHAnsi"/>
                <w:b/>
              </w:rPr>
            </w:pPr>
            <w:r w:rsidRPr="002358F8">
              <w:rPr>
                <w:rFonts w:cstheme="minorHAnsi"/>
                <w:b/>
              </w:rPr>
              <w:t>ALAN BECERİLERİ</w:t>
            </w:r>
          </w:p>
        </w:tc>
        <w:tc>
          <w:tcPr>
            <w:tcW w:w="12223" w:type="dxa"/>
            <w:gridSpan w:val="2"/>
          </w:tcPr>
          <w:p w:rsidR="00A30BFA" w:rsidRPr="002358F8" w:rsidRDefault="00A30BFA" w:rsidP="0082077B">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Pr="002358F8">
              <w:rPr>
                <w:rFonts w:asciiTheme="minorHAnsi" w:hAnsiTheme="minorHAnsi" w:cstheme="minorHAnsi"/>
                <w:sz w:val="22"/>
                <w:szCs w:val="22"/>
              </w:rPr>
              <w:t>: TAB1. Dinleme/İzleme, TAB2. Okuma</w:t>
            </w:r>
          </w:p>
          <w:p w:rsidR="00A30BFA" w:rsidRPr="002358F8" w:rsidRDefault="00A30BFA" w:rsidP="0082077B">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Pr="002358F8">
              <w:rPr>
                <w:rFonts w:asciiTheme="minorHAnsi" w:hAnsiTheme="minorHAnsi" w:cstheme="minorHAnsi"/>
                <w:sz w:val="22"/>
                <w:szCs w:val="22"/>
              </w:rPr>
              <w:t>: TAB3. Konuşma, TAB4. Yazma</w:t>
            </w:r>
          </w:p>
        </w:tc>
      </w:tr>
      <w:tr w:rsidR="00A30BFA" w:rsidRPr="002358F8" w:rsidTr="0082077B">
        <w:trPr>
          <w:gridAfter w:val="1"/>
          <w:trHeight w:val="61"/>
        </w:trPr>
        <w:tc>
          <w:tcPr>
            <w:tcW w:w="3204" w:type="dxa"/>
          </w:tcPr>
          <w:p w:rsidR="00A30BFA" w:rsidRPr="002358F8" w:rsidRDefault="000D163F" w:rsidP="0082077B">
            <w:pPr>
              <w:rPr>
                <w:rFonts w:cstheme="minorHAnsi"/>
                <w:b/>
              </w:rPr>
            </w:pPr>
            <w:r w:rsidRPr="002358F8">
              <w:rPr>
                <w:rFonts w:cstheme="minorHAnsi"/>
                <w:b/>
              </w:rPr>
              <w:t>İÇERİK ÇERÇEVESİ</w:t>
            </w:r>
          </w:p>
        </w:tc>
        <w:tc>
          <w:tcPr>
            <w:tcW w:w="12223" w:type="dxa"/>
            <w:gridSpan w:val="2"/>
            <w:vAlign w:val="center"/>
          </w:tcPr>
          <w:p w:rsidR="00A30BFA" w:rsidRPr="002358F8" w:rsidRDefault="000D163F" w:rsidP="0082077B">
            <w:pPr>
              <w:rPr>
                <w:rFonts w:cstheme="minorHAnsi"/>
                <w:color w:val="000000"/>
              </w:rPr>
            </w:pPr>
            <w:r w:rsidRPr="002358F8">
              <w:rPr>
                <w:rFonts w:cstheme="minorHAnsi"/>
                <w:color w:val="000000"/>
              </w:rPr>
              <w:t>Millî Mücadele / Millî Egemenlik / Atatürk / Kahramanlık / Sınıflandırma / Metin Yapıları / Düşünceyi Geliştirme Yolları / Söz Sanatları / Medya İçerikleri / Derin Anlam / İkna Etme Teknikleri</w:t>
            </w:r>
          </w:p>
        </w:tc>
      </w:tr>
      <w:tr w:rsidR="00A30BFA" w:rsidRPr="002358F8" w:rsidTr="0082077B">
        <w:trPr>
          <w:gridAfter w:val="1"/>
          <w:trHeight w:val="61"/>
        </w:trPr>
        <w:tc>
          <w:tcPr>
            <w:tcW w:w="3204" w:type="dxa"/>
          </w:tcPr>
          <w:p w:rsidR="00A30BFA" w:rsidRPr="002358F8" w:rsidRDefault="00A30BFA" w:rsidP="0082077B">
            <w:pPr>
              <w:rPr>
                <w:rFonts w:cstheme="minorHAnsi"/>
                <w:b/>
              </w:rPr>
            </w:pPr>
            <w:r w:rsidRPr="002358F8">
              <w:rPr>
                <w:rFonts w:cstheme="minorHAnsi"/>
                <w:b/>
              </w:rPr>
              <w:t>SOSYAL DUYGUSAL BECERİLER</w:t>
            </w:r>
          </w:p>
        </w:tc>
        <w:tc>
          <w:tcPr>
            <w:tcW w:w="12223" w:type="dxa"/>
            <w:gridSpan w:val="2"/>
            <w:vAlign w:val="center"/>
          </w:tcPr>
          <w:p w:rsidR="00A30BFA" w:rsidRPr="002358F8" w:rsidRDefault="000D163F" w:rsidP="0082077B">
            <w:pPr>
              <w:rPr>
                <w:rFonts w:cstheme="minorHAnsi"/>
                <w:color w:val="000000"/>
              </w:rPr>
            </w:pPr>
            <w:r w:rsidRPr="002358F8">
              <w:rPr>
                <w:rFonts w:cstheme="minorHAnsi"/>
                <w:color w:val="000000"/>
              </w:rPr>
              <w:t>SDB1.1. Kendini Tanıma / SDB1.2. Kendini Düzenleme / SDB1.3. Kendini Uyarlama / SDB2.1. İletişim / SDB2.2. İş Birliği / SDB2.3. Sosyal Farkındalık / SDB3.2. Esneklik / SDB3.3. Sorumlu Karar Verme</w:t>
            </w:r>
          </w:p>
        </w:tc>
      </w:tr>
      <w:tr w:rsidR="00A30BFA" w:rsidRPr="002358F8" w:rsidTr="0082077B">
        <w:trPr>
          <w:gridAfter w:val="1"/>
          <w:trHeight w:val="61"/>
        </w:trPr>
        <w:tc>
          <w:tcPr>
            <w:tcW w:w="3204" w:type="dxa"/>
          </w:tcPr>
          <w:p w:rsidR="00A30BFA" w:rsidRPr="002358F8" w:rsidRDefault="00A30BFA" w:rsidP="0082077B">
            <w:pPr>
              <w:rPr>
                <w:rFonts w:cstheme="minorHAnsi"/>
                <w:b/>
              </w:rPr>
            </w:pPr>
            <w:r w:rsidRPr="002358F8">
              <w:rPr>
                <w:rFonts w:cstheme="minorHAnsi"/>
                <w:b/>
              </w:rPr>
              <w:t xml:space="preserve">DEĞERLER </w:t>
            </w:r>
          </w:p>
        </w:tc>
        <w:tc>
          <w:tcPr>
            <w:tcW w:w="12223" w:type="dxa"/>
            <w:gridSpan w:val="2"/>
            <w:vAlign w:val="center"/>
          </w:tcPr>
          <w:p w:rsidR="00A30BFA" w:rsidRPr="002358F8" w:rsidRDefault="000D163F" w:rsidP="0082077B">
            <w:pPr>
              <w:rPr>
                <w:rFonts w:cstheme="minorHAnsi"/>
                <w:color w:val="000000"/>
              </w:rPr>
            </w:pPr>
            <w:r w:rsidRPr="002358F8">
              <w:rPr>
                <w:rFonts w:cstheme="minorHAnsi"/>
                <w:color w:val="000000"/>
              </w:rPr>
              <w:t>D11. Özgürlük / D14 Saygı / D16. Sorumluluk / D19. Vatanseverlik</w:t>
            </w:r>
          </w:p>
        </w:tc>
      </w:tr>
      <w:tr w:rsidR="00A30BFA" w:rsidRPr="002358F8" w:rsidTr="0082077B">
        <w:trPr>
          <w:gridAfter w:val="1"/>
          <w:trHeight w:val="61"/>
        </w:trPr>
        <w:tc>
          <w:tcPr>
            <w:tcW w:w="3204" w:type="dxa"/>
          </w:tcPr>
          <w:p w:rsidR="00A30BFA" w:rsidRPr="002358F8" w:rsidRDefault="00A30BFA" w:rsidP="0082077B">
            <w:pPr>
              <w:rPr>
                <w:rFonts w:cstheme="minorHAnsi"/>
                <w:b/>
              </w:rPr>
            </w:pPr>
            <w:r w:rsidRPr="002358F8">
              <w:rPr>
                <w:rFonts w:cstheme="minorHAnsi"/>
                <w:b/>
              </w:rPr>
              <w:t>OKURYAZARLIK BECERİLERİ</w:t>
            </w:r>
          </w:p>
        </w:tc>
        <w:tc>
          <w:tcPr>
            <w:tcW w:w="12223" w:type="dxa"/>
            <w:gridSpan w:val="2"/>
            <w:vAlign w:val="center"/>
          </w:tcPr>
          <w:p w:rsidR="00A30BFA" w:rsidRPr="002358F8" w:rsidRDefault="00A30BFA" w:rsidP="0082077B">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A30BFA" w:rsidRPr="002358F8" w:rsidTr="0082077B">
        <w:trPr>
          <w:trHeight w:val="117"/>
        </w:trPr>
        <w:tc>
          <w:tcPr>
            <w:tcW w:w="15427" w:type="dxa"/>
            <w:gridSpan w:val="3"/>
          </w:tcPr>
          <w:p w:rsidR="00A30BFA" w:rsidRPr="002358F8" w:rsidRDefault="00F952C6" w:rsidP="0082077B">
            <w:pPr>
              <w:pStyle w:val="AralkYok"/>
              <w:jc w:val="center"/>
              <w:rPr>
                <w:rFonts w:cstheme="minorHAnsi"/>
              </w:rPr>
            </w:pPr>
            <w:r w:rsidRPr="002358F8">
              <w:rPr>
                <w:rStyle w:val="Gl"/>
                <w:rFonts w:cstheme="minorHAnsi"/>
              </w:rPr>
              <w:t>TEMANIN</w:t>
            </w:r>
            <w:r w:rsidR="00A30BFA" w:rsidRPr="002358F8">
              <w:rPr>
                <w:rStyle w:val="Gl"/>
                <w:rFonts w:cstheme="minorHAnsi"/>
              </w:rPr>
              <w:t xml:space="preserve"> ÖĞRENME ÇIKTILARI</w:t>
            </w:r>
          </w:p>
        </w:tc>
        <w:tc>
          <w:tcPr>
            <w:tcW w:w="0" w:type="auto"/>
            <w:tcBorders>
              <w:top w:val="nil"/>
            </w:tcBorders>
            <w:vAlign w:val="center"/>
          </w:tcPr>
          <w:p w:rsidR="00A30BFA" w:rsidRPr="002358F8" w:rsidRDefault="00A30BFA" w:rsidP="0082077B">
            <w:pPr>
              <w:rPr>
                <w:rFonts w:cstheme="minorHAnsi"/>
                <w:color w:val="000000"/>
              </w:rPr>
            </w:pPr>
          </w:p>
        </w:tc>
      </w:tr>
      <w:tr w:rsidR="00A30BFA" w:rsidRPr="002358F8" w:rsidTr="0082077B">
        <w:trPr>
          <w:gridAfter w:val="1"/>
          <w:trHeight w:val="2668"/>
        </w:trPr>
        <w:tc>
          <w:tcPr>
            <w:tcW w:w="8169" w:type="dxa"/>
            <w:gridSpan w:val="2"/>
          </w:tcPr>
          <w:p w:rsidR="00A30BFA" w:rsidRPr="002358F8" w:rsidRDefault="00A30BFA" w:rsidP="0082077B">
            <w:pPr>
              <w:rPr>
                <w:rFonts w:cstheme="minorHAnsi"/>
                <w:b/>
                <w:color w:val="000000"/>
              </w:rPr>
            </w:pPr>
            <w:r w:rsidRPr="002358F8">
              <w:rPr>
                <w:rFonts w:cstheme="minorHAnsi"/>
                <w:b/>
                <w:color w:val="000000"/>
              </w:rPr>
              <w:t>DİNLEME</w:t>
            </w:r>
          </w:p>
          <w:p w:rsidR="001E3522" w:rsidRPr="002358F8" w:rsidRDefault="001E3522" w:rsidP="001E3522">
            <w:pPr>
              <w:rPr>
                <w:rFonts w:cstheme="minorHAnsi"/>
                <w:color w:val="000000"/>
                <w:sz w:val="20"/>
                <w:szCs w:val="20"/>
              </w:rPr>
            </w:pPr>
            <w:r w:rsidRPr="002358F8">
              <w:rPr>
                <w:rFonts w:cstheme="minorHAnsi"/>
                <w:color w:val="000000"/>
                <w:sz w:val="20"/>
                <w:szCs w:val="20"/>
              </w:rPr>
              <w:t>T.D.7.2. Dinlemede/izlemede strateji ve yöntem seçimlerini yönetebilme</w:t>
            </w:r>
          </w:p>
          <w:p w:rsidR="001E3522" w:rsidRPr="002358F8" w:rsidRDefault="001E3522" w:rsidP="001E3522">
            <w:pPr>
              <w:rPr>
                <w:rFonts w:cstheme="minorHAnsi"/>
                <w:color w:val="000000"/>
                <w:sz w:val="20"/>
                <w:szCs w:val="20"/>
              </w:rPr>
            </w:pPr>
            <w:r w:rsidRPr="002358F8">
              <w:rPr>
                <w:rFonts w:cstheme="minorHAnsi"/>
                <w:color w:val="000000"/>
                <w:sz w:val="20"/>
                <w:szCs w:val="20"/>
              </w:rPr>
              <w:t>T.D.7.3. Dinleyeceğinin/izleyeceğinin içeriğine yönelik tahminde bulunabilme</w:t>
            </w:r>
          </w:p>
          <w:p w:rsidR="001E3522" w:rsidRPr="002358F8" w:rsidRDefault="001E3522" w:rsidP="001E3522">
            <w:pPr>
              <w:rPr>
                <w:rFonts w:cstheme="minorHAnsi"/>
                <w:color w:val="000000"/>
                <w:sz w:val="20"/>
                <w:szCs w:val="20"/>
              </w:rPr>
            </w:pPr>
            <w:r w:rsidRPr="002358F8">
              <w:rPr>
                <w:rFonts w:cstheme="minorHAnsi"/>
                <w:color w:val="000000"/>
                <w:sz w:val="20"/>
                <w:szCs w:val="20"/>
              </w:rPr>
              <w:t>T.D.7.14. Bilgilendirici metinlerde metin yapılarından hareketle önemli bilgileri belirlemeye yönelik çözümleme yapabilme</w:t>
            </w:r>
          </w:p>
          <w:p w:rsidR="001E3522" w:rsidRPr="002358F8" w:rsidRDefault="001E3522" w:rsidP="001E3522">
            <w:pPr>
              <w:rPr>
                <w:rFonts w:cstheme="minorHAnsi"/>
                <w:color w:val="000000"/>
                <w:sz w:val="20"/>
                <w:szCs w:val="20"/>
              </w:rPr>
            </w:pPr>
            <w:r w:rsidRPr="002358F8">
              <w:rPr>
                <w:rFonts w:cstheme="minorHAnsi"/>
                <w:color w:val="000000"/>
                <w:sz w:val="20"/>
                <w:szCs w:val="20"/>
              </w:rPr>
              <w:t>T.D.7.17. Bilgilendirici metinde düşünceyi geliştirme yollarını belirlemeye yönelik çözümleme yapabilme</w:t>
            </w:r>
          </w:p>
          <w:p w:rsidR="001E3522" w:rsidRPr="002358F8" w:rsidRDefault="001E3522" w:rsidP="001E3522">
            <w:pPr>
              <w:rPr>
                <w:rFonts w:cstheme="minorHAnsi"/>
                <w:color w:val="000000"/>
                <w:sz w:val="20"/>
                <w:szCs w:val="20"/>
              </w:rPr>
            </w:pPr>
            <w:r w:rsidRPr="002358F8">
              <w:rPr>
                <w:rFonts w:cstheme="minorHAnsi"/>
                <w:color w:val="000000"/>
                <w:sz w:val="20"/>
                <w:szCs w:val="20"/>
              </w:rPr>
              <w:t>T.D.7.18. Dinlediğindeki/izlediğindeki söz sanatlarını belirlemeye yönelik çözümleme yapabilme</w:t>
            </w:r>
          </w:p>
          <w:p w:rsidR="001E3522" w:rsidRPr="002358F8" w:rsidRDefault="001E3522" w:rsidP="001E3522">
            <w:pPr>
              <w:rPr>
                <w:rFonts w:cstheme="minorHAnsi"/>
                <w:color w:val="000000"/>
                <w:sz w:val="20"/>
                <w:szCs w:val="20"/>
              </w:rPr>
            </w:pPr>
            <w:r w:rsidRPr="002358F8">
              <w:rPr>
                <w:rFonts w:cstheme="minorHAnsi"/>
                <w:color w:val="000000"/>
                <w:sz w:val="20"/>
                <w:szCs w:val="20"/>
              </w:rPr>
              <w:t>T.D.7.20. Dinlediğinden/izlediğinden hareketle söz varlığını geliştirmeye yönelik çözümleme yapabilme</w:t>
            </w:r>
          </w:p>
          <w:p w:rsidR="001E3522" w:rsidRPr="002358F8" w:rsidRDefault="001E3522" w:rsidP="001E3522">
            <w:pPr>
              <w:rPr>
                <w:rFonts w:cstheme="minorHAnsi"/>
                <w:color w:val="000000"/>
                <w:sz w:val="20"/>
                <w:szCs w:val="20"/>
              </w:rPr>
            </w:pPr>
            <w:r w:rsidRPr="002358F8">
              <w:rPr>
                <w:rFonts w:cstheme="minorHAnsi"/>
                <w:color w:val="000000"/>
                <w:sz w:val="20"/>
                <w:szCs w:val="20"/>
              </w:rPr>
              <w:t>T.D.7.24. Medya içeriğini değerlendirebilme</w:t>
            </w:r>
          </w:p>
          <w:p w:rsidR="00A30BFA" w:rsidRPr="002358F8" w:rsidRDefault="001E3522" w:rsidP="0082077B">
            <w:pPr>
              <w:rPr>
                <w:rFonts w:cstheme="minorHAnsi"/>
                <w:color w:val="000000"/>
                <w:sz w:val="20"/>
                <w:szCs w:val="20"/>
              </w:rPr>
            </w:pPr>
            <w:r w:rsidRPr="002358F8">
              <w:rPr>
                <w:rFonts w:cstheme="minorHAnsi"/>
                <w:color w:val="000000"/>
                <w:sz w:val="20"/>
                <w:szCs w:val="20"/>
              </w:rPr>
              <w:t>T.D.7.27. Dinleme/izleme sürecine yönelik öz yansıtma yapabilme/kendini uyarlayabilme</w:t>
            </w:r>
          </w:p>
          <w:p w:rsidR="00A30BFA" w:rsidRPr="002358F8" w:rsidRDefault="00A30BFA" w:rsidP="0082077B">
            <w:pPr>
              <w:rPr>
                <w:rFonts w:cstheme="minorHAnsi"/>
                <w:b/>
                <w:color w:val="000000"/>
              </w:rPr>
            </w:pPr>
            <w:r w:rsidRPr="002358F8">
              <w:rPr>
                <w:rFonts w:cstheme="minorHAnsi"/>
                <w:b/>
                <w:color w:val="000000"/>
              </w:rPr>
              <w:t>OKUMA</w:t>
            </w:r>
          </w:p>
          <w:p w:rsidR="001E3522" w:rsidRPr="002358F8" w:rsidRDefault="001E3522" w:rsidP="001E3522">
            <w:pPr>
              <w:rPr>
                <w:rFonts w:cstheme="minorHAnsi"/>
                <w:color w:val="000000"/>
              </w:rPr>
            </w:pPr>
            <w:r w:rsidRPr="002358F8">
              <w:rPr>
                <w:rFonts w:cstheme="minorHAnsi"/>
                <w:color w:val="000000"/>
              </w:rPr>
              <w:t>T.O.7.2. Okumada strateji ve yöntem seçimlerini yönetebilme</w:t>
            </w:r>
          </w:p>
          <w:p w:rsidR="001E3522" w:rsidRPr="002358F8" w:rsidRDefault="001E3522" w:rsidP="001E3522">
            <w:pPr>
              <w:rPr>
                <w:rFonts w:cstheme="minorHAnsi"/>
                <w:color w:val="000000"/>
              </w:rPr>
            </w:pPr>
            <w:r w:rsidRPr="002358F8">
              <w:rPr>
                <w:rFonts w:cstheme="minorHAnsi"/>
                <w:color w:val="000000"/>
              </w:rPr>
              <w:t>T.O.7.6. Görselle iletilen anlamı belirleyebilme</w:t>
            </w:r>
          </w:p>
          <w:p w:rsidR="001E3522" w:rsidRPr="002358F8" w:rsidRDefault="001E3522" w:rsidP="001E3522">
            <w:pPr>
              <w:rPr>
                <w:rFonts w:cstheme="minorHAnsi"/>
                <w:color w:val="000000"/>
              </w:rPr>
            </w:pPr>
            <w:r w:rsidRPr="002358F8">
              <w:rPr>
                <w:rFonts w:cstheme="minorHAnsi"/>
                <w:color w:val="000000"/>
              </w:rPr>
              <w:t>T.O.7.7. Metnin derin anlamını belirlemeye yönelik basit çıkarımlar yapabilme</w:t>
            </w:r>
          </w:p>
          <w:p w:rsidR="001E3522" w:rsidRPr="002358F8" w:rsidRDefault="001E3522" w:rsidP="001E3522">
            <w:pPr>
              <w:rPr>
                <w:rFonts w:cstheme="minorHAnsi"/>
                <w:color w:val="000000"/>
              </w:rPr>
            </w:pPr>
            <w:r w:rsidRPr="002358F8">
              <w:rPr>
                <w:rFonts w:cstheme="minorHAnsi"/>
                <w:color w:val="000000"/>
              </w:rPr>
              <w:t>T.O.7.8. Metnin derin anlamını belirlemeye yönelik üst düzey çıkarımlar yapabilme</w:t>
            </w:r>
          </w:p>
          <w:p w:rsidR="001E3522" w:rsidRPr="002358F8" w:rsidRDefault="001E3522" w:rsidP="001E3522">
            <w:pPr>
              <w:rPr>
                <w:rFonts w:cstheme="minorHAnsi"/>
                <w:color w:val="000000"/>
              </w:rPr>
            </w:pPr>
            <w:r w:rsidRPr="002358F8">
              <w:rPr>
                <w:rFonts w:cstheme="minorHAnsi"/>
                <w:color w:val="000000"/>
              </w:rPr>
              <w:t>T.O.7.14. Bilgilendirici metinlerde metin yapılarından hareketle önemli bilgileri belirlemeye yönelik çözümleme yapabilme</w:t>
            </w:r>
          </w:p>
          <w:p w:rsidR="001E3522" w:rsidRPr="002358F8" w:rsidRDefault="001E3522" w:rsidP="001E3522">
            <w:pPr>
              <w:rPr>
                <w:rFonts w:cstheme="minorHAnsi"/>
                <w:color w:val="000000"/>
              </w:rPr>
            </w:pPr>
            <w:r w:rsidRPr="002358F8">
              <w:rPr>
                <w:rFonts w:cstheme="minorHAnsi"/>
                <w:color w:val="000000"/>
              </w:rPr>
              <w:t>T.O.7.15. Bilgilendirici metinde anahtar kelimeleri belirlemeye yönelik çözümleme yapabilme</w:t>
            </w:r>
          </w:p>
          <w:p w:rsidR="001E3522" w:rsidRPr="002358F8" w:rsidRDefault="001E3522" w:rsidP="001E3522">
            <w:pPr>
              <w:rPr>
                <w:rFonts w:cstheme="minorHAnsi"/>
                <w:color w:val="000000"/>
              </w:rPr>
            </w:pPr>
            <w:r w:rsidRPr="002358F8">
              <w:rPr>
                <w:rFonts w:cstheme="minorHAnsi"/>
                <w:color w:val="000000"/>
              </w:rPr>
              <w:t>T.O.7.20. Metinde kullanılan ikna etme tekniklerini belirlemeye yönelik çözümleme yapabilme</w:t>
            </w:r>
          </w:p>
          <w:p w:rsidR="00A30BFA" w:rsidRPr="002358F8" w:rsidRDefault="001E3522" w:rsidP="0082077B">
            <w:pPr>
              <w:rPr>
                <w:rFonts w:cstheme="minorHAnsi"/>
                <w:color w:val="000000"/>
              </w:rPr>
            </w:pPr>
            <w:r w:rsidRPr="002358F8">
              <w:rPr>
                <w:rFonts w:cstheme="minorHAnsi"/>
                <w:color w:val="000000"/>
              </w:rPr>
              <w:t>T.O.7.28. Okuma sürecine yönelik öz yansıtma yapabilme/kendini uyarlayabilme</w:t>
            </w:r>
          </w:p>
        </w:tc>
        <w:tc>
          <w:tcPr>
            <w:tcW w:w="7258" w:type="dxa"/>
          </w:tcPr>
          <w:p w:rsidR="00A30BFA" w:rsidRPr="002358F8" w:rsidRDefault="00A30BFA" w:rsidP="0082077B">
            <w:pPr>
              <w:rPr>
                <w:rFonts w:cstheme="minorHAnsi"/>
                <w:b/>
                <w:color w:val="000000"/>
              </w:rPr>
            </w:pPr>
            <w:r w:rsidRPr="002358F8">
              <w:rPr>
                <w:rFonts w:cstheme="minorHAnsi"/>
                <w:b/>
                <w:color w:val="000000"/>
              </w:rPr>
              <w:t>KONUŞMA</w:t>
            </w:r>
          </w:p>
          <w:p w:rsidR="001E3522" w:rsidRPr="002358F8" w:rsidRDefault="001E3522" w:rsidP="001E3522">
            <w:pPr>
              <w:rPr>
                <w:rFonts w:cstheme="minorHAnsi"/>
                <w:color w:val="000000"/>
              </w:rPr>
            </w:pPr>
            <w:r w:rsidRPr="002358F8">
              <w:rPr>
                <w:rFonts w:cstheme="minorHAnsi"/>
                <w:color w:val="000000"/>
              </w:rPr>
              <w:t>T.K.7.1. Konuşma sürecini yönetebilme</w:t>
            </w:r>
          </w:p>
          <w:p w:rsidR="001E3522" w:rsidRPr="002358F8" w:rsidRDefault="001E3522" w:rsidP="001E3522">
            <w:pPr>
              <w:rPr>
                <w:rFonts w:cstheme="minorHAnsi"/>
                <w:color w:val="000000"/>
              </w:rPr>
            </w:pPr>
            <w:r w:rsidRPr="002358F8">
              <w:rPr>
                <w:rFonts w:cstheme="minorHAnsi"/>
                <w:color w:val="000000"/>
              </w:rPr>
              <w:t>T.K.7.5. Konuşmasında uygun tepki verebilme</w:t>
            </w:r>
          </w:p>
          <w:p w:rsidR="001E3522" w:rsidRPr="002358F8" w:rsidRDefault="001E3522" w:rsidP="001E3522">
            <w:pPr>
              <w:rPr>
                <w:rFonts w:cstheme="minorHAnsi"/>
                <w:color w:val="000000"/>
              </w:rPr>
            </w:pPr>
            <w:r w:rsidRPr="002358F8">
              <w:rPr>
                <w:rFonts w:cstheme="minorHAnsi"/>
                <w:color w:val="000000"/>
              </w:rPr>
              <w:t>T.K.7.7. Yaratıcı konuşma yapabilme</w:t>
            </w:r>
          </w:p>
          <w:p w:rsidR="001E3522" w:rsidRPr="002358F8" w:rsidRDefault="001E3522" w:rsidP="001E3522">
            <w:pPr>
              <w:rPr>
                <w:rFonts w:cstheme="minorHAnsi"/>
                <w:color w:val="000000"/>
              </w:rPr>
            </w:pPr>
            <w:r w:rsidRPr="002358F8">
              <w:rPr>
                <w:rFonts w:cstheme="minorHAnsi"/>
                <w:color w:val="000000"/>
              </w:rPr>
              <w:t>T.K.7.8. Hazırlıksız konuşma yapabilme</w:t>
            </w:r>
          </w:p>
          <w:p w:rsidR="001E3522" w:rsidRPr="002358F8" w:rsidRDefault="001E3522" w:rsidP="001E3522">
            <w:pPr>
              <w:rPr>
                <w:rFonts w:cstheme="minorHAnsi"/>
                <w:color w:val="000000"/>
              </w:rPr>
            </w:pPr>
            <w:r w:rsidRPr="002358F8">
              <w:rPr>
                <w:rFonts w:cstheme="minorHAnsi"/>
                <w:color w:val="000000"/>
              </w:rPr>
              <w:t>T.K.7.9. Konuşmasında sesini uygun şekilde kullanabilme</w:t>
            </w:r>
          </w:p>
          <w:p w:rsidR="001E3522" w:rsidRPr="002358F8" w:rsidRDefault="001E3522" w:rsidP="001E3522">
            <w:pPr>
              <w:rPr>
                <w:rFonts w:cstheme="minorHAnsi"/>
                <w:color w:val="000000"/>
              </w:rPr>
            </w:pPr>
            <w:r w:rsidRPr="002358F8">
              <w:rPr>
                <w:rFonts w:cstheme="minorHAnsi"/>
                <w:color w:val="000000"/>
              </w:rPr>
              <w:t>T.K.7.13. Konuşmasında sınıflandırma yapabilme</w:t>
            </w:r>
          </w:p>
          <w:p w:rsidR="001E3522" w:rsidRPr="002358F8" w:rsidRDefault="001E3522" w:rsidP="001E3522">
            <w:pPr>
              <w:rPr>
                <w:rFonts w:cstheme="minorHAnsi"/>
                <w:color w:val="000000"/>
              </w:rPr>
            </w:pPr>
            <w:r w:rsidRPr="002358F8">
              <w:rPr>
                <w:rFonts w:cstheme="minorHAnsi"/>
                <w:color w:val="000000"/>
              </w:rPr>
              <w:t xml:space="preserve">T.K.7.22. Konuşmasını zenginleştirecek biçimde söz varlığını kullanabilme                                                                                                                              </w:t>
            </w:r>
          </w:p>
          <w:p w:rsidR="001E3522" w:rsidRPr="002358F8" w:rsidRDefault="001E3522" w:rsidP="001E3522">
            <w:pPr>
              <w:rPr>
                <w:rFonts w:cstheme="minorHAnsi"/>
                <w:color w:val="000000"/>
              </w:rPr>
            </w:pPr>
            <w:r w:rsidRPr="002358F8">
              <w:rPr>
                <w:rFonts w:cstheme="minorHAnsi"/>
                <w:color w:val="000000"/>
              </w:rPr>
              <w:t>T.K.7.26. Konuşma sürecine yönelik öz yansıtma yapabilme/kendini uyarlayabilme</w:t>
            </w:r>
          </w:p>
          <w:p w:rsidR="00A30BFA" w:rsidRPr="002358F8" w:rsidRDefault="00A30BFA" w:rsidP="0082077B">
            <w:pPr>
              <w:rPr>
                <w:rFonts w:cstheme="minorHAnsi"/>
                <w:color w:val="000000"/>
              </w:rPr>
            </w:pPr>
          </w:p>
          <w:p w:rsidR="00A30BFA" w:rsidRPr="002358F8" w:rsidRDefault="00A30BFA" w:rsidP="0082077B">
            <w:pPr>
              <w:rPr>
                <w:rFonts w:cstheme="minorHAnsi"/>
                <w:b/>
                <w:color w:val="000000"/>
              </w:rPr>
            </w:pPr>
            <w:r w:rsidRPr="002358F8">
              <w:rPr>
                <w:rFonts w:cstheme="minorHAnsi"/>
                <w:b/>
                <w:color w:val="000000"/>
              </w:rPr>
              <w:t>YAZMA</w:t>
            </w:r>
          </w:p>
          <w:p w:rsidR="001E3522" w:rsidRPr="002358F8" w:rsidRDefault="001E3522" w:rsidP="001E3522">
            <w:pPr>
              <w:rPr>
                <w:rFonts w:cstheme="minorHAnsi"/>
                <w:color w:val="000000"/>
              </w:rPr>
            </w:pPr>
            <w:r w:rsidRPr="002358F8">
              <w:rPr>
                <w:rFonts w:cstheme="minorHAnsi"/>
                <w:color w:val="000000"/>
              </w:rPr>
              <w:t>T.Y.7.3. Yazısında içerik ve yapıya yönelik seçimlerini yönetebilme</w:t>
            </w:r>
          </w:p>
          <w:p w:rsidR="001E3522" w:rsidRPr="002358F8" w:rsidRDefault="001E3522" w:rsidP="001E3522">
            <w:pPr>
              <w:rPr>
                <w:rFonts w:cstheme="minorHAnsi"/>
                <w:color w:val="000000"/>
              </w:rPr>
            </w:pPr>
            <w:r w:rsidRPr="002358F8">
              <w:rPr>
                <w:rFonts w:cstheme="minorHAnsi"/>
                <w:color w:val="000000"/>
              </w:rPr>
              <w:t>T.Y.7.4. Yazılı üretim ve yazılı etkileşiminde ön bilgilerinden yararlanabilme</w:t>
            </w:r>
          </w:p>
          <w:p w:rsidR="001E3522" w:rsidRPr="002358F8" w:rsidRDefault="001E3522" w:rsidP="001E3522">
            <w:pPr>
              <w:rPr>
                <w:rFonts w:cstheme="minorHAnsi"/>
                <w:color w:val="000000"/>
              </w:rPr>
            </w:pPr>
            <w:r w:rsidRPr="002358F8">
              <w:rPr>
                <w:rFonts w:cstheme="minorHAnsi"/>
                <w:color w:val="000000"/>
              </w:rPr>
              <w:t>T.Y.7.5. Yazılı etkileşiminde uygun tepki verebilme</w:t>
            </w:r>
          </w:p>
          <w:p w:rsidR="001E3522" w:rsidRPr="002358F8" w:rsidRDefault="001E3522" w:rsidP="001E3522">
            <w:pPr>
              <w:rPr>
                <w:rFonts w:cstheme="minorHAnsi"/>
                <w:color w:val="000000"/>
              </w:rPr>
            </w:pPr>
            <w:r w:rsidRPr="002358F8">
              <w:rPr>
                <w:rFonts w:cstheme="minorHAnsi"/>
                <w:color w:val="000000"/>
              </w:rPr>
              <w:t>T.Y.7.10. Yazısında sınıflandırma yapabilme</w:t>
            </w:r>
          </w:p>
          <w:p w:rsidR="001E3522" w:rsidRPr="002358F8" w:rsidRDefault="001E3522" w:rsidP="001E3522">
            <w:pPr>
              <w:rPr>
                <w:rFonts w:cstheme="minorHAnsi"/>
                <w:color w:val="000000"/>
              </w:rPr>
            </w:pPr>
            <w:r w:rsidRPr="002358F8">
              <w:rPr>
                <w:rFonts w:cstheme="minorHAnsi"/>
                <w:color w:val="000000"/>
              </w:rPr>
              <w:t>T.Y.7.21. Yazım kuralları ve noktalama işaretlerini uygulayabilme</w:t>
            </w:r>
          </w:p>
          <w:p w:rsidR="001E3522" w:rsidRPr="002358F8" w:rsidRDefault="001E3522" w:rsidP="001E3522">
            <w:pPr>
              <w:rPr>
                <w:rFonts w:cstheme="minorHAnsi"/>
                <w:color w:val="000000"/>
              </w:rPr>
            </w:pPr>
            <w:r w:rsidRPr="002358F8">
              <w:rPr>
                <w:rFonts w:cstheme="minorHAnsi"/>
                <w:color w:val="000000"/>
              </w:rPr>
              <w:t>T.Y.7.22. Yazma sürecine yönelik öz yansıtma yapabilme/kendini uyarlayabilme</w:t>
            </w:r>
          </w:p>
          <w:p w:rsidR="00A30BFA" w:rsidRPr="002358F8" w:rsidRDefault="00A30BFA" w:rsidP="0082077B">
            <w:pPr>
              <w:rPr>
                <w:rFonts w:cstheme="minorHAnsi"/>
                <w:color w:val="000000"/>
              </w:rPr>
            </w:pPr>
          </w:p>
        </w:tc>
      </w:tr>
    </w:tbl>
    <w:p w:rsidR="00A30BFA" w:rsidRPr="002358F8" w:rsidRDefault="00A30BFA" w:rsidP="00A30BFA">
      <w:pPr>
        <w:pStyle w:val="AralkYok"/>
        <w:jc w:val="center"/>
        <w:rPr>
          <w:rFonts w:cstheme="minorHAnsi"/>
          <w:b/>
          <w:sz w:val="24"/>
          <w:szCs w:val="24"/>
        </w:rPr>
      </w:pPr>
    </w:p>
    <w:p w:rsidR="00A30BFA" w:rsidRPr="002358F8" w:rsidRDefault="00A30BFA" w:rsidP="00A30BFA">
      <w:pPr>
        <w:pStyle w:val="AralkYok"/>
        <w:rPr>
          <w:rFonts w:cstheme="minorHAnsi"/>
          <w:b/>
          <w:sz w:val="24"/>
          <w:szCs w:val="24"/>
        </w:rPr>
      </w:pPr>
      <w:r w:rsidRPr="002358F8">
        <w:rPr>
          <w:rFonts w:cstheme="minorHAnsi"/>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30BFA" w:rsidRPr="002358F8" w:rsidRDefault="00A30BFA" w:rsidP="00686FE4">
      <w:pPr>
        <w:pStyle w:val="AralkYok"/>
        <w:jc w:val="center"/>
        <w:rPr>
          <w:rFonts w:cstheme="minorHAnsi"/>
          <w:b/>
          <w:sz w:val="24"/>
          <w:szCs w:val="24"/>
        </w:rPr>
      </w:pPr>
    </w:p>
    <w:p w:rsidR="00DB136C" w:rsidRPr="002358F8" w:rsidRDefault="00DB136C" w:rsidP="001C1E07">
      <w:pPr>
        <w:pStyle w:val="AralkYok"/>
        <w:jc w:val="center"/>
        <w:rPr>
          <w:rFonts w:cstheme="minorHAnsi"/>
          <w:b/>
          <w:sz w:val="24"/>
          <w:szCs w:val="24"/>
        </w:rPr>
      </w:pPr>
    </w:p>
    <w:p w:rsidR="00DE0078" w:rsidRPr="00DE0078" w:rsidRDefault="00DE0078" w:rsidP="00DE0078">
      <w:pPr>
        <w:jc w:val="center"/>
        <w:rPr>
          <w:b/>
          <w:sz w:val="24"/>
          <w:szCs w:val="24"/>
        </w:rPr>
      </w:pPr>
      <w:r w:rsidRPr="00DE0078">
        <w:rPr>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1843"/>
        <w:gridCol w:w="1075"/>
      </w:tblGrid>
      <w:tr w:rsidR="003B01F6" w:rsidRPr="002358F8" w:rsidTr="001C1E07">
        <w:trPr>
          <w:cantSplit/>
          <w:trHeight w:val="1135"/>
        </w:trPr>
        <w:tc>
          <w:tcPr>
            <w:tcW w:w="817" w:type="dxa"/>
            <w:shd w:val="clear" w:color="auto" w:fill="FFFF00"/>
            <w:textDirection w:val="btLr"/>
          </w:tcPr>
          <w:p w:rsidR="003B01F6" w:rsidRPr="002358F8" w:rsidRDefault="003B01F6" w:rsidP="0082077B">
            <w:pPr>
              <w:ind w:left="113" w:right="113"/>
              <w:jc w:val="center"/>
              <w:rPr>
                <w:rFonts w:cstheme="minorHAnsi"/>
                <w:b/>
                <w:sz w:val="20"/>
                <w:szCs w:val="20"/>
              </w:rPr>
            </w:pPr>
            <w:r w:rsidRPr="002358F8">
              <w:rPr>
                <w:rFonts w:cstheme="minorHAnsi"/>
                <w:b/>
                <w:sz w:val="20"/>
                <w:szCs w:val="20"/>
              </w:rPr>
              <w:t>AY / HAFTA</w:t>
            </w:r>
          </w:p>
          <w:p w:rsidR="003B01F6" w:rsidRPr="002358F8" w:rsidRDefault="003B01F6"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TEMA</w:t>
            </w:r>
          </w:p>
          <w:p w:rsidR="003B01F6" w:rsidRPr="002358F8" w:rsidRDefault="003B01F6" w:rsidP="0082077B">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3B01F6" w:rsidRPr="002358F8" w:rsidRDefault="003B01F6" w:rsidP="0082077B">
            <w:pPr>
              <w:rPr>
                <w:rFonts w:cstheme="minorHAnsi"/>
                <w:b/>
                <w:sz w:val="24"/>
                <w:szCs w:val="24"/>
              </w:rPr>
            </w:pPr>
          </w:p>
          <w:p w:rsidR="003B01F6" w:rsidRPr="002358F8" w:rsidRDefault="003B01F6" w:rsidP="0082077B">
            <w:pPr>
              <w:rPr>
                <w:rFonts w:cstheme="minorHAnsi"/>
                <w:b/>
                <w:sz w:val="24"/>
                <w:szCs w:val="24"/>
              </w:rPr>
            </w:pPr>
          </w:p>
          <w:p w:rsidR="003B01F6" w:rsidRPr="002358F8" w:rsidRDefault="003B01F6" w:rsidP="0082077B">
            <w:pPr>
              <w:jc w:val="center"/>
              <w:rPr>
                <w:rFonts w:cstheme="minorHAnsi"/>
                <w:b/>
              </w:rPr>
            </w:pPr>
            <w:r w:rsidRPr="002358F8">
              <w:rPr>
                <w:rFonts w:cstheme="minorHAnsi"/>
                <w:b/>
                <w:sz w:val="24"/>
                <w:szCs w:val="24"/>
              </w:rPr>
              <w:t>FARKLILAŞTIRMA</w:t>
            </w:r>
          </w:p>
        </w:tc>
        <w:tc>
          <w:tcPr>
            <w:tcW w:w="4819" w:type="dxa"/>
            <w:shd w:val="clear" w:color="auto" w:fill="FFFF00"/>
          </w:tcPr>
          <w:p w:rsidR="003B01F6" w:rsidRPr="002358F8" w:rsidRDefault="003B01F6" w:rsidP="0082077B">
            <w:pPr>
              <w:jc w:val="center"/>
              <w:rPr>
                <w:rFonts w:cstheme="minorHAnsi"/>
                <w:b/>
                <w:sz w:val="20"/>
                <w:szCs w:val="20"/>
              </w:rPr>
            </w:pPr>
            <w:r w:rsidRPr="002358F8">
              <w:rPr>
                <w:rFonts w:cstheme="minorHAnsi"/>
                <w:b/>
                <w:sz w:val="20"/>
                <w:szCs w:val="20"/>
              </w:rPr>
              <w:t xml:space="preserve"> </w:t>
            </w:r>
          </w:p>
          <w:p w:rsidR="003B01F6" w:rsidRPr="002358F8" w:rsidRDefault="003B01F6" w:rsidP="0082077B">
            <w:pPr>
              <w:jc w:val="center"/>
              <w:rPr>
                <w:rFonts w:cstheme="minorHAnsi"/>
                <w:b/>
                <w:sz w:val="20"/>
                <w:szCs w:val="20"/>
              </w:rPr>
            </w:pPr>
          </w:p>
          <w:p w:rsidR="003B01F6" w:rsidRPr="002358F8" w:rsidRDefault="003B01F6" w:rsidP="0082077B">
            <w:pPr>
              <w:jc w:val="center"/>
              <w:rPr>
                <w:rFonts w:cstheme="minorHAnsi"/>
                <w:b/>
                <w:sz w:val="20"/>
                <w:szCs w:val="20"/>
              </w:rPr>
            </w:pPr>
            <w:r w:rsidRPr="002358F8">
              <w:rPr>
                <w:rFonts w:cstheme="minorHAnsi"/>
                <w:b/>
                <w:sz w:val="20"/>
                <w:szCs w:val="20"/>
              </w:rPr>
              <w:t>ÖĞRENME KANITLARI</w:t>
            </w:r>
          </w:p>
          <w:p w:rsidR="003B01F6" w:rsidRPr="002358F8" w:rsidRDefault="003B01F6" w:rsidP="0082077B">
            <w:pPr>
              <w:jc w:val="center"/>
              <w:rPr>
                <w:rFonts w:cstheme="minorHAnsi"/>
                <w:b/>
                <w:sz w:val="20"/>
                <w:szCs w:val="20"/>
              </w:rPr>
            </w:pPr>
          </w:p>
        </w:tc>
        <w:tc>
          <w:tcPr>
            <w:tcW w:w="1843" w:type="dxa"/>
            <w:shd w:val="clear" w:color="auto" w:fill="FFFF00"/>
          </w:tcPr>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r w:rsidRPr="002358F8">
              <w:rPr>
                <w:rFonts w:cstheme="minorHAnsi"/>
                <w:b/>
                <w:color w:val="FF0000"/>
                <w:sz w:val="19"/>
                <w:szCs w:val="19"/>
              </w:rPr>
              <w:t>OKUL TEMELLİ PLANLAMA</w:t>
            </w:r>
          </w:p>
          <w:p w:rsidR="003B01F6" w:rsidRPr="002358F8" w:rsidRDefault="003B01F6" w:rsidP="0082077B">
            <w:pPr>
              <w:jc w:val="center"/>
              <w:rPr>
                <w:rFonts w:cstheme="minorHAnsi"/>
                <w:b/>
                <w:sz w:val="20"/>
                <w:szCs w:val="20"/>
              </w:rPr>
            </w:pPr>
          </w:p>
        </w:tc>
        <w:tc>
          <w:tcPr>
            <w:tcW w:w="1075" w:type="dxa"/>
            <w:shd w:val="clear" w:color="auto" w:fill="FFFF00"/>
            <w:textDirection w:val="btLr"/>
          </w:tcPr>
          <w:p w:rsidR="003B01F6" w:rsidRPr="002358F8" w:rsidRDefault="003B01F6" w:rsidP="0082077B">
            <w:pPr>
              <w:ind w:left="113" w:right="113"/>
              <w:rPr>
                <w:rFonts w:cstheme="minorHAnsi"/>
                <w:b/>
                <w:sz w:val="16"/>
                <w:szCs w:val="16"/>
              </w:rPr>
            </w:pPr>
            <w:r w:rsidRPr="002358F8">
              <w:rPr>
                <w:rFonts w:cstheme="minorHAnsi"/>
                <w:b/>
                <w:sz w:val="16"/>
                <w:szCs w:val="16"/>
              </w:rPr>
              <w:t>BELİRLİ GÜN VE HAFTALAR</w:t>
            </w:r>
          </w:p>
        </w:tc>
      </w:tr>
      <w:tr w:rsidR="003B01F6" w:rsidRPr="002358F8" w:rsidTr="00E8552F">
        <w:trPr>
          <w:cantSplit/>
          <w:trHeight w:val="4264"/>
        </w:trPr>
        <w:tc>
          <w:tcPr>
            <w:tcW w:w="817" w:type="dxa"/>
            <w:vMerge w:val="restart"/>
            <w:textDirection w:val="btLr"/>
          </w:tcPr>
          <w:p w:rsidR="003B01F6" w:rsidRPr="002358F8" w:rsidRDefault="001C62EF" w:rsidP="008D5088">
            <w:pPr>
              <w:ind w:left="113" w:right="113"/>
              <w:jc w:val="center"/>
              <w:rPr>
                <w:rFonts w:cstheme="minorHAnsi"/>
                <w:b/>
                <w:sz w:val="20"/>
                <w:szCs w:val="20"/>
              </w:rPr>
            </w:pPr>
            <w:r w:rsidRPr="002358F8">
              <w:rPr>
                <w:rFonts w:cstheme="minorHAnsi"/>
                <w:b/>
                <w:sz w:val="20"/>
                <w:szCs w:val="20"/>
              </w:rPr>
              <w:t>26</w:t>
            </w:r>
            <w:r w:rsidR="00024E10" w:rsidRPr="002358F8">
              <w:rPr>
                <w:rFonts w:cstheme="minorHAnsi"/>
                <w:b/>
                <w:sz w:val="20"/>
                <w:szCs w:val="20"/>
              </w:rPr>
              <w:t xml:space="preserve"> EKİM 5</w:t>
            </w:r>
            <w:r w:rsidRPr="002358F8">
              <w:rPr>
                <w:rFonts w:cstheme="minorHAnsi"/>
                <w:b/>
                <w:sz w:val="20"/>
                <w:szCs w:val="20"/>
              </w:rPr>
              <w:t xml:space="preserve"> KASIM </w:t>
            </w:r>
            <w:r w:rsidR="00024E10" w:rsidRPr="002358F8">
              <w:rPr>
                <w:rFonts w:cstheme="minorHAnsi"/>
                <w:b/>
                <w:sz w:val="20"/>
                <w:szCs w:val="20"/>
              </w:rPr>
              <w:t>7</w:t>
            </w:r>
            <w:r w:rsidRPr="002358F8">
              <w:rPr>
                <w:rFonts w:cstheme="minorHAnsi"/>
                <w:b/>
                <w:sz w:val="20"/>
                <w:szCs w:val="20"/>
              </w:rPr>
              <w:t xml:space="preserve"> SAAT</w:t>
            </w:r>
          </w:p>
        </w:tc>
        <w:tc>
          <w:tcPr>
            <w:tcW w:w="992" w:type="dxa"/>
            <w:vMerge w:val="restart"/>
            <w:textDirection w:val="btLr"/>
          </w:tcPr>
          <w:p w:rsidR="003B01F6" w:rsidRPr="002358F8" w:rsidRDefault="003B01F6" w:rsidP="008D5088">
            <w:pPr>
              <w:ind w:left="113" w:right="113"/>
              <w:jc w:val="center"/>
              <w:rPr>
                <w:rFonts w:cstheme="minorHAnsi"/>
                <w:b/>
                <w:sz w:val="24"/>
                <w:szCs w:val="24"/>
              </w:rPr>
            </w:pPr>
            <w:r w:rsidRPr="002358F8">
              <w:rPr>
                <w:rFonts w:cstheme="minorHAnsi"/>
                <w:b/>
                <w:sz w:val="24"/>
                <w:szCs w:val="24"/>
              </w:rPr>
              <w:t>BİR HİLAL UĞRUNA</w:t>
            </w:r>
          </w:p>
          <w:p w:rsidR="003B01F6" w:rsidRPr="002358F8" w:rsidRDefault="003B01F6" w:rsidP="00DB136C">
            <w:pPr>
              <w:pStyle w:val="ListeParagraf"/>
              <w:numPr>
                <w:ilvl w:val="0"/>
                <w:numId w:val="9"/>
              </w:numPr>
              <w:ind w:right="113"/>
              <w:jc w:val="center"/>
              <w:rPr>
                <w:rFonts w:cstheme="minorHAnsi"/>
                <w:b/>
                <w:sz w:val="24"/>
                <w:szCs w:val="24"/>
              </w:rPr>
            </w:pPr>
            <w:r w:rsidRPr="002358F8">
              <w:rPr>
                <w:rFonts w:cstheme="minorHAnsi"/>
                <w:b/>
                <w:sz w:val="24"/>
                <w:szCs w:val="24"/>
              </w:rPr>
              <w:t>METİN: BAYRAĞIMIZ ALTINDA</w:t>
            </w:r>
          </w:p>
        </w:tc>
        <w:tc>
          <w:tcPr>
            <w:tcW w:w="6096" w:type="dxa"/>
          </w:tcPr>
          <w:p w:rsidR="003B01F6" w:rsidRPr="002358F8" w:rsidRDefault="003B01F6" w:rsidP="0082077B">
            <w:pPr>
              <w:pStyle w:val="AralkYok"/>
              <w:jc w:val="center"/>
              <w:rPr>
                <w:rFonts w:cstheme="minorHAnsi"/>
                <w:b/>
                <w:sz w:val="18"/>
                <w:szCs w:val="18"/>
              </w:rPr>
            </w:pPr>
            <w:r w:rsidRPr="002358F8">
              <w:rPr>
                <w:rFonts w:cstheme="minorHAnsi"/>
                <w:b/>
                <w:sz w:val="18"/>
                <w:szCs w:val="18"/>
              </w:rPr>
              <w:t>Destekleme</w:t>
            </w:r>
          </w:p>
          <w:p w:rsidR="00A26BF5" w:rsidRPr="002358F8" w:rsidRDefault="00A26BF5" w:rsidP="00A26B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olay, kişi, yer ve duyguların belirlenmesi amacıyla bir hikâye haritası kullanılabilir. Öğrenciler metindeki millî ve manevi duyguları yansıtan ifadeleri belirleyerek bu ifadelerin metne katkısını açıklayabilirler.</w:t>
            </w:r>
          </w:p>
          <w:p w:rsidR="003B01F6" w:rsidRPr="002358F8" w:rsidRDefault="003B01F6" w:rsidP="00A26BF5">
            <w:pPr>
              <w:pStyle w:val="NormalWeb"/>
              <w:rPr>
                <w:rFonts w:asciiTheme="minorHAnsi" w:hAnsiTheme="minorHAnsi" w:cstheme="minorHAnsi"/>
                <w:sz w:val="16"/>
                <w:szCs w:val="16"/>
              </w:rPr>
            </w:pPr>
          </w:p>
        </w:tc>
        <w:tc>
          <w:tcPr>
            <w:tcW w:w="4819" w:type="dxa"/>
            <w:vMerge w:val="restart"/>
          </w:tcPr>
          <w:p w:rsidR="003B01F6" w:rsidRPr="002358F8" w:rsidRDefault="003B01F6" w:rsidP="0082077B">
            <w:pPr>
              <w:rPr>
                <w:rFonts w:eastAsia="Times New Roman" w:cstheme="minorHAnsi"/>
                <w:b/>
                <w:bCs/>
                <w:color w:val="303030"/>
                <w:lang w:eastAsia="tr-TR"/>
              </w:rPr>
            </w:pPr>
          </w:p>
          <w:p w:rsidR="003B01F6" w:rsidRPr="002358F8" w:rsidRDefault="003B01F6" w:rsidP="0082077B">
            <w:pPr>
              <w:pStyle w:val="AralkYok"/>
              <w:rPr>
                <w:rFonts w:eastAsia="Times New Roman" w:cstheme="minorHAnsi"/>
                <w:b/>
                <w:bCs/>
                <w:color w:val="303030"/>
                <w:lang w:eastAsia="tr-TR"/>
              </w:rPr>
            </w:pPr>
          </w:p>
          <w:p w:rsidR="00BE4987" w:rsidRPr="002358F8" w:rsidRDefault="00BE4987" w:rsidP="00BE4987">
            <w:pPr>
              <w:pStyle w:val="AralkYok"/>
              <w:rPr>
                <w:rFonts w:cstheme="minorHAnsi"/>
              </w:rPr>
            </w:pPr>
            <w:r w:rsidRPr="002358F8">
              <w:rPr>
                <w:rFonts w:cstheme="minorHAnsi"/>
                <w:b/>
                <w:bCs/>
              </w:rPr>
              <w:t>Okuduğunu Anlama Hızlı Kontrolü (1. Etkinlik Kontrolü):</w:t>
            </w:r>
            <w:r w:rsidRPr="002358F8">
              <w:rPr>
                <w:rFonts w:cstheme="minorHAnsi"/>
              </w:rPr>
              <w:t xml:space="preserve"> </w:t>
            </w:r>
            <w:r w:rsidRPr="002358F8">
              <w:rPr>
                <w:rFonts w:cstheme="minorHAnsi"/>
                <w:i/>
                <w:iCs/>
              </w:rPr>
              <w:t>1. Etkinlik (Söz Varlığı ve Metin Anlamı)</w:t>
            </w:r>
            <w:r w:rsidRPr="002358F8">
              <w:rPr>
                <w:rFonts w:cstheme="minorHAnsi"/>
              </w:rPr>
              <w:t xml:space="preserve"> aşamasında uygulanır.</w:t>
            </w:r>
          </w:p>
          <w:p w:rsidR="00BE4987" w:rsidRPr="002358F8" w:rsidRDefault="00BE4987" w:rsidP="00BE4987">
            <w:pPr>
              <w:pStyle w:val="AralkYok"/>
              <w:rPr>
                <w:rFonts w:cstheme="minorHAnsi"/>
              </w:rPr>
            </w:pPr>
            <w:r w:rsidRPr="002358F8">
              <w:rPr>
                <w:rFonts w:cstheme="minorHAnsi"/>
                <w:b/>
                <w:bCs/>
              </w:rPr>
              <w:t>Uygulama:</w:t>
            </w:r>
            <w:r w:rsidRPr="002358F8">
              <w:rPr>
                <w:rFonts w:cstheme="minorHAnsi"/>
              </w:rPr>
              <w:t xml:space="preserve"> Öğretmen, metindeki "muhacir" ve "bandıra" kelimelerinin bağlamsal anlamlarını doğru eşleştirip eşleştirmediklerini görmek için tahtada 2 dakikalık hızlı bir sözlü yoklama yapar.</w:t>
            </w:r>
          </w:p>
          <w:p w:rsidR="00BE4987" w:rsidRPr="002358F8" w:rsidRDefault="00BE4987" w:rsidP="00BE4987">
            <w:pPr>
              <w:pStyle w:val="NormalWeb"/>
              <w:rPr>
                <w:rFonts w:asciiTheme="minorHAnsi" w:hAnsiTheme="minorHAnsi" w:cstheme="minorHAnsi"/>
                <w:sz w:val="22"/>
                <w:szCs w:val="22"/>
              </w:rPr>
            </w:pPr>
          </w:p>
          <w:p w:rsidR="00BE4987" w:rsidRPr="002358F8" w:rsidRDefault="00BE4987" w:rsidP="00BE4987">
            <w:pPr>
              <w:pStyle w:val="AralkYok"/>
              <w:rPr>
                <w:rFonts w:cstheme="minorHAnsi"/>
              </w:rPr>
            </w:pPr>
            <w:r w:rsidRPr="002358F8">
              <w:rPr>
                <w:rFonts w:cstheme="minorHAnsi"/>
                <w:b/>
                <w:bCs/>
              </w:rPr>
              <w:t>Düşünceyi Geliştirme Yolları Analiz Kartı (5. Etkinlik):</w:t>
            </w:r>
            <w:r w:rsidRPr="002358F8">
              <w:rPr>
                <w:rFonts w:cstheme="minorHAnsi"/>
              </w:rPr>
              <w:t xml:space="preserve"> </w:t>
            </w:r>
            <w:r w:rsidRPr="002358F8">
              <w:rPr>
                <w:rFonts w:cstheme="minorHAnsi"/>
                <w:i/>
                <w:iCs/>
              </w:rPr>
              <w:t>5. Etkinlik (Dinleme/İzleme - Sakarya Zaferi)</w:t>
            </w:r>
            <w:r w:rsidRPr="002358F8">
              <w:rPr>
                <w:rFonts w:cstheme="minorHAnsi"/>
              </w:rPr>
              <w:t xml:space="preserve"> aşamasında uygulanır.</w:t>
            </w:r>
          </w:p>
          <w:p w:rsidR="00BE4987" w:rsidRPr="002358F8" w:rsidRDefault="00BE4987" w:rsidP="00BE4987">
            <w:pPr>
              <w:pStyle w:val="AralkYok"/>
              <w:rPr>
                <w:rFonts w:cstheme="minorHAnsi"/>
              </w:rPr>
            </w:pPr>
            <w:r w:rsidRPr="002358F8">
              <w:rPr>
                <w:rFonts w:cstheme="minorHAnsi"/>
                <w:b/>
                <w:bCs/>
              </w:rPr>
              <w:t>Uygulama:</w:t>
            </w:r>
            <w:r w:rsidRPr="002358F8">
              <w:rPr>
                <w:rFonts w:cstheme="minorHAnsi"/>
              </w:rPr>
              <w:t xml:space="preserve"> İzlenen videoda hangi düşünceyi geliştirme yollarının kullanıldığını öğrencilerin bireysel olarak kâğıda yazıp ("Hangi sahnede benzetme yapıldı?") teslim etmesi istenir; bu yolla beceri anında ölçülür.</w:t>
            </w:r>
          </w:p>
          <w:p w:rsidR="003B01F6" w:rsidRPr="002358F8" w:rsidRDefault="003B01F6" w:rsidP="003B01F6">
            <w:pPr>
              <w:pStyle w:val="AralkYok"/>
              <w:rPr>
                <w:rFonts w:cstheme="minorHAnsi"/>
              </w:rPr>
            </w:pPr>
          </w:p>
        </w:tc>
        <w:tc>
          <w:tcPr>
            <w:tcW w:w="1843" w:type="dxa"/>
            <w:vMerge w:val="restart"/>
            <w:textDirection w:val="btLr"/>
          </w:tcPr>
          <w:p w:rsidR="003B01F6" w:rsidRPr="002358F8" w:rsidRDefault="003B01F6" w:rsidP="0082077B">
            <w:pPr>
              <w:pStyle w:val="AralkYok"/>
              <w:rPr>
                <w:rFonts w:cstheme="minorHAnsi"/>
                <w:b/>
              </w:rPr>
            </w:pPr>
          </w:p>
        </w:tc>
        <w:tc>
          <w:tcPr>
            <w:tcW w:w="1075" w:type="dxa"/>
            <w:vMerge w:val="restart"/>
            <w:textDirection w:val="btLr"/>
          </w:tcPr>
          <w:p w:rsidR="003B01F6" w:rsidRPr="002358F8" w:rsidRDefault="00261FA5" w:rsidP="0082077B">
            <w:pPr>
              <w:pStyle w:val="AralkYok"/>
              <w:ind w:left="113" w:right="113"/>
              <w:jc w:val="center"/>
              <w:rPr>
                <w:rFonts w:cstheme="minorHAnsi"/>
                <w:b/>
              </w:rPr>
            </w:pPr>
            <w:r w:rsidRPr="002358F8">
              <w:rPr>
                <w:rFonts w:cstheme="minorHAnsi"/>
                <w:b/>
              </w:rPr>
              <w:t xml:space="preserve">CUMHURİYET BAYRAMI </w:t>
            </w:r>
          </w:p>
          <w:p w:rsidR="00E8552F" w:rsidRPr="002358F8" w:rsidRDefault="00E8552F" w:rsidP="0082077B">
            <w:pPr>
              <w:pStyle w:val="AralkYok"/>
              <w:ind w:left="113" w:right="113"/>
              <w:jc w:val="center"/>
              <w:rPr>
                <w:rFonts w:cstheme="minorHAnsi"/>
                <w:b/>
              </w:rPr>
            </w:pPr>
            <w:r w:rsidRPr="002358F8">
              <w:rPr>
                <w:rFonts w:cstheme="minorHAnsi"/>
                <w:b/>
              </w:rPr>
              <w:t>KIZILAY HAFTASI (29 EKİM-4 KASIM)</w:t>
            </w:r>
          </w:p>
        </w:tc>
      </w:tr>
      <w:tr w:rsidR="003B01F6" w:rsidRPr="002358F8" w:rsidTr="00E8552F">
        <w:trPr>
          <w:cantSplit/>
          <w:trHeight w:val="3536"/>
        </w:trPr>
        <w:tc>
          <w:tcPr>
            <w:tcW w:w="817" w:type="dxa"/>
            <w:vMerge/>
            <w:textDirection w:val="btLr"/>
          </w:tcPr>
          <w:p w:rsidR="003B01F6" w:rsidRPr="002358F8" w:rsidRDefault="003B01F6" w:rsidP="0082077B">
            <w:pPr>
              <w:ind w:left="113" w:right="113"/>
              <w:jc w:val="center"/>
              <w:rPr>
                <w:rFonts w:cstheme="minorHAnsi"/>
                <w:b/>
                <w:sz w:val="20"/>
                <w:szCs w:val="20"/>
              </w:rPr>
            </w:pPr>
          </w:p>
        </w:tc>
        <w:tc>
          <w:tcPr>
            <w:tcW w:w="992" w:type="dxa"/>
            <w:vMerge/>
            <w:textDirection w:val="btLr"/>
          </w:tcPr>
          <w:p w:rsidR="003B01F6" w:rsidRPr="002358F8" w:rsidRDefault="003B01F6" w:rsidP="0082077B">
            <w:pPr>
              <w:ind w:left="113" w:right="113"/>
              <w:jc w:val="center"/>
              <w:rPr>
                <w:rFonts w:cstheme="minorHAnsi"/>
                <w:b/>
                <w:sz w:val="24"/>
                <w:szCs w:val="24"/>
              </w:rPr>
            </w:pPr>
          </w:p>
        </w:tc>
        <w:tc>
          <w:tcPr>
            <w:tcW w:w="6096" w:type="dxa"/>
          </w:tcPr>
          <w:p w:rsidR="003B01F6" w:rsidRPr="002358F8" w:rsidRDefault="003B01F6" w:rsidP="0082077B">
            <w:pPr>
              <w:pStyle w:val="AralkYok"/>
              <w:jc w:val="center"/>
              <w:rPr>
                <w:rFonts w:cstheme="minorHAnsi"/>
                <w:b/>
                <w:sz w:val="19"/>
                <w:szCs w:val="19"/>
                <w:lang w:eastAsia="tr-TR"/>
              </w:rPr>
            </w:pPr>
            <w:r w:rsidRPr="002358F8">
              <w:rPr>
                <w:rFonts w:cstheme="minorHAnsi"/>
                <w:b/>
                <w:sz w:val="19"/>
                <w:szCs w:val="19"/>
                <w:lang w:eastAsia="tr-TR"/>
              </w:rPr>
              <w:t>Zenginleştirme</w:t>
            </w:r>
          </w:p>
          <w:p w:rsidR="00377453" w:rsidRPr="002358F8" w:rsidRDefault="00377453" w:rsidP="00BE4987">
            <w:pPr>
              <w:pStyle w:val="AralkYok"/>
              <w:rPr>
                <w:rFonts w:cstheme="minorHAnsi"/>
                <w:b/>
                <w:bCs/>
                <w:sz w:val="20"/>
                <w:szCs w:val="20"/>
                <w:lang w:eastAsia="tr-TR"/>
              </w:rPr>
            </w:pPr>
          </w:p>
          <w:p w:rsidR="008D5088" w:rsidRPr="002358F8" w:rsidRDefault="00A26BF5" w:rsidP="00A26B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Türk bayrağının kendilerinde çağrıştırdığı kavramlardan hareketle şiir, kısa deneme veya görsel bir çalışma hazırlayabilirler. Ürünlerde kullandıkları sembol ve ifadelerin nedenlerini açıklamaları istenebilir.</w:t>
            </w:r>
          </w:p>
          <w:p w:rsidR="008D5088" w:rsidRPr="002358F8" w:rsidRDefault="008D5088" w:rsidP="0082077B">
            <w:pPr>
              <w:pStyle w:val="AralkYok"/>
              <w:rPr>
                <w:rFonts w:cstheme="minorHAnsi"/>
                <w:sz w:val="16"/>
                <w:szCs w:val="16"/>
                <w:lang w:eastAsia="tr-TR"/>
              </w:rPr>
            </w:pPr>
          </w:p>
          <w:p w:rsidR="00377453" w:rsidRPr="002358F8" w:rsidRDefault="00A26BF5" w:rsidP="00377453">
            <w:pPr>
              <w:pStyle w:val="AralkYok"/>
              <w:rPr>
                <w:rFonts w:cstheme="minorHAnsi"/>
                <w:sz w:val="20"/>
                <w:szCs w:val="20"/>
                <w:lang w:eastAsia="tr-TR"/>
              </w:rPr>
            </w:pPr>
            <w:r w:rsidRPr="002358F8">
              <w:rPr>
                <w:rFonts w:cstheme="minorHAnsi"/>
                <w:noProof/>
                <w:lang w:eastAsia="tr-TR"/>
              </w:rPr>
              <mc:AlternateContent>
                <mc:Choice Requires="wps">
                  <w:drawing>
                    <wp:anchor distT="0" distB="0" distL="114300" distR="114300" simplePos="0" relativeHeight="251784704" behindDoc="0" locked="0" layoutInCell="1" allowOverlap="1" wp14:anchorId="7490B6D2" wp14:editId="6EC28388">
                      <wp:simplePos x="0" y="0"/>
                      <wp:positionH relativeFrom="column">
                        <wp:posOffset>2736850</wp:posOffset>
                      </wp:positionH>
                      <wp:positionV relativeFrom="paragraph">
                        <wp:posOffset>588645</wp:posOffset>
                      </wp:positionV>
                      <wp:extent cx="2277110" cy="676910"/>
                      <wp:effectExtent l="0" t="0" r="27940" b="27940"/>
                      <wp:wrapNone/>
                      <wp:docPr id="12" name="Dikdörtgen 12"/>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75EF6" w:rsidRDefault="00F75EF6" w:rsidP="0077248E">
                                  <w:pPr>
                                    <w:pStyle w:val="AralkYok"/>
                                    <w:jc w:val="center"/>
                                    <w:rPr>
                                      <w:b/>
                                      <w:sz w:val="24"/>
                                      <w:szCs w:val="24"/>
                                    </w:rPr>
                                  </w:pPr>
                                  <w:r>
                                    <w:rPr>
                                      <w:b/>
                                      <w:sz w:val="24"/>
                                      <w:szCs w:val="24"/>
                                    </w:rPr>
                                    <w:t>2-13 KASIM</w:t>
                                  </w:r>
                                </w:p>
                                <w:p w:rsidR="00F75EF6" w:rsidRPr="00090203" w:rsidRDefault="00F75EF6" w:rsidP="0077248E">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0B6D2" id="Dikdörtgen 12" o:spid="_x0000_s1027" style="position:absolute;margin-left:215.5pt;margin-top:46.35pt;width:179.3pt;height:53.3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" fillcolor="white [3201]" strokecolor="#4f81bd [3204]" strokeweight="2pt">
                      <v:textbox>
                        <w:txbxContent>
                          <w:p w:rsidR="00F75EF6" w:rsidRDefault="00F75EF6" w:rsidP="0077248E">
                            <w:pPr>
                              <w:pStyle w:val="AralkYok"/>
                              <w:jc w:val="center"/>
                              <w:rPr>
                                <w:b/>
                                <w:sz w:val="24"/>
                                <w:szCs w:val="24"/>
                              </w:rPr>
                            </w:pPr>
                            <w:r>
                              <w:rPr>
                                <w:b/>
                                <w:sz w:val="24"/>
                                <w:szCs w:val="24"/>
                              </w:rPr>
                              <w:t>2-13 KASIM</w:t>
                            </w:r>
                          </w:p>
                          <w:p w:rsidR="00F75EF6" w:rsidRPr="00090203" w:rsidRDefault="00F75EF6" w:rsidP="0077248E">
                            <w:pPr>
                              <w:pStyle w:val="AralkYok"/>
                              <w:jc w:val="center"/>
                              <w:rPr>
                                <w:b/>
                                <w:sz w:val="24"/>
                                <w:szCs w:val="24"/>
                              </w:rPr>
                            </w:pPr>
                            <w:r w:rsidRPr="00090203">
                              <w:rPr>
                                <w:b/>
                                <w:sz w:val="24"/>
                                <w:szCs w:val="24"/>
                              </w:rPr>
                              <w:t xml:space="preserve"> SINAV HAFTASI</w:t>
                            </w:r>
                          </w:p>
                        </w:txbxContent>
                      </v:textbox>
                    </v:rect>
                  </w:pict>
                </mc:Fallback>
              </mc:AlternateContent>
            </w:r>
            <w:r w:rsidR="00377453" w:rsidRPr="002358F8">
              <w:rPr>
                <w:rStyle w:val="Gl"/>
                <w:rFonts w:cstheme="minorHAnsi"/>
              </w:rPr>
              <w:t>Not:</w:t>
            </w:r>
            <w:r w:rsidR="00377453" w:rsidRPr="002358F8">
              <w:rPr>
                <w:rFonts w:cstheme="minorHAnsi"/>
              </w:rPr>
              <w:t xml:space="preserve"> Burada yer verilen destekleme ve zenginleştirme çalışmaları örnek niteliğindedir. Öğrencilerin hazır </w:t>
            </w:r>
            <w:proofErr w:type="spellStart"/>
            <w:r w:rsidR="00377453" w:rsidRPr="002358F8">
              <w:rPr>
                <w:rFonts w:cstheme="minorHAnsi"/>
              </w:rPr>
              <w:t>bulunuşlukları</w:t>
            </w:r>
            <w:proofErr w:type="spellEnd"/>
            <w:r w:rsidR="00377453" w:rsidRPr="002358F8">
              <w:rPr>
                <w:rFonts w:cstheme="minorHAnsi"/>
              </w:rPr>
              <w:t>, öğrenme ihtiyaçları, ilgi ve yetenekleri doğrultusunda farklı destekleme ve zenginleştirme çalışmaları planlanabilir.</w:t>
            </w:r>
          </w:p>
          <w:p w:rsidR="008D5088" w:rsidRPr="002358F8" w:rsidRDefault="008D5088" w:rsidP="0082077B">
            <w:pPr>
              <w:pStyle w:val="AralkYok"/>
              <w:rPr>
                <w:rFonts w:cstheme="minorHAnsi"/>
                <w:sz w:val="16"/>
                <w:szCs w:val="16"/>
                <w:lang w:eastAsia="tr-TR"/>
              </w:rPr>
            </w:pPr>
          </w:p>
        </w:tc>
        <w:tc>
          <w:tcPr>
            <w:tcW w:w="4819" w:type="dxa"/>
            <w:vMerge/>
          </w:tcPr>
          <w:p w:rsidR="003B01F6" w:rsidRPr="002358F8" w:rsidRDefault="003B01F6" w:rsidP="0082077B">
            <w:pPr>
              <w:rPr>
                <w:rFonts w:eastAsia="Times New Roman" w:cstheme="minorHAnsi"/>
                <w:b/>
                <w:bCs/>
                <w:color w:val="303030"/>
                <w:lang w:eastAsia="tr-TR"/>
              </w:rPr>
            </w:pPr>
          </w:p>
        </w:tc>
        <w:tc>
          <w:tcPr>
            <w:tcW w:w="1843" w:type="dxa"/>
            <w:vMerge/>
            <w:textDirection w:val="btLr"/>
          </w:tcPr>
          <w:p w:rsidR="003B01F6" w:rsidRPr="002358F8" w:rsidRDefault="003B01F6" w:rsidP="0082077B">
            <w:pPr>
              <w:pStyle w:val="AralkYok"/>
              <w:rPr>
                <w:rFonts w:cstheme="minorHAnsi"/>
                <w:b/>
              </w:rPr>
            </w:pPr>
          </w:p>
        </w:tc>
        <w:tc>
          <w:tcPr>
            <w:tcW w:w="1075" w:type="dxa"/>
            <w:vMerge/>
            <w:textDirection w:val="btLr"/>
          </w:tcPr>
          <w:p w:rsidR="003B01F6" w:rsidRPr="002358F8" w:rsidRDefault="003B01F6" w:rsidP="0082077B">
            <w:pPr>
              <w:pStyle w:val="AralkYok"/>
              <w:ind w:left="113" w:right="113"/>
              <w:jc w:val="center"/>
              <w:rPr>
                <w:rFonts w:cstheme="minorHAnsi"/>
                <w:b/>
              </w:rPr>
            </w:pPr>
          </w:p>
        </w:tc>
      </w:tr>
    </w:tbl>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A26BF5" w:rsidRPr="002358F8" w:rsidRDefault="00A26BF5"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DE0078" w:rsidRPr="00DE0078" w:rsidRDefault="00DE0078" w:rsidP="00DE0078">
      <w:pPr>
        <w:jc w:val="center"/>
        <w:rPr>
          <w:b/>
          <w:sz w:val="24"/>
          <w:szCs w:val="24"/>
        </w:rPr>
      </w:pPr>
      <w:r w:rsidRPr="00DE0078">
        <w:rPr>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3"/>
        <w:gridCol w:w="984"/>
        <w:gridCol w:w="5919"/>
        <w:gridCol w:w="4678"/>
        <w:gridCol w:w="2219"/>
        <w:gridCol w:w="1029"/>
      </w:tblGrid>
      <w:tr w:rsidR="003B01F6" w:rsidRPr="002358F8" w:rsidTr="001C1E07">
        <w:trPr>
          <w:cantSplit/>
          <w:trHeight w:val="1135"/>
        </w:trPr>
        <w:tc>
          <w:tcPr>
            <w:tcW w:w="817" w:type="dxa"/>
            <w:shd w:val="clear" w:color="auto" w:fill="FFFF00"/>
            <w:textDirection w:val="btLr"/>
          </w:tcPr>
          <w:p w:rsidR="003B01F6" w:rsidRPr="002358F8" w:rsidRDefault="003B01F6" w:rsidP="0082077B">
            <w:pPr>
              <w:ind w:left="113" w:right="113"/>
              <w:jc w:val="center"/>
              <w:rPr>
                <w:rFonts w:cstheme="minorHAnsi"/>
                <w:b/>
                <w:sz w:val="20"/>
                <w:szCs w:val="20"/>
              </w:rPr>
            </w:pPr>
            <w:r w:rsidRPr="002358F8">
              <w:rPr>
                <w:rFonts w:cstheme="minorHAnsi"/>
                <w:b/>
                <w:sz w:val="20"/>
                <w:szCs w:val="20"/>
              </w:rPr>
              <w:t>AY / HAFTA</w:t>
            </w:r>
          </w:p>
          <w:p w:rsidR="003B01F6" w:rsidRPr="002358F8" w:rsidRDefault="003B01F6"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TEMA</w:t>
            </w:r>
          </w:p>
          <w:p w:rsidR="003B01F6" w:rsidRPr="002358F8" w:rsidRDefault="003B01F6" w:rsidP="0082077B">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3B01F6" w:rsidRPr="002358F8" w:rsidRDefault="003B01F6" w:rsidP="0082077B">
            <w:pPr>
              <w:rPr>
                <w:rFonts w:cstheme="minorHAnsi"/>
                <w:b/>
                <w:sz w:val="24"/>
                <w:szCs w:val="24"/>
              </w:rPr>
            </w:pPr>
          </w:p>
          <w:p w:rsidR="003B01F6" w:rsidRPr="002358F8" w:rsidRDefault="003B01F6" w:rsidP="0082077B">
            <w:pPr>
              <w:rPr>
                <w:rFonts w:cstheme="minorHAnsi"/>
                <w:b/>
                <w:sz w:val="24"/>
                <w:szCs w:val="24"/>
              </w:rPr>
            </w:pPr>
          </w:p>
          <w:p w:rsidR="003B01F6" w:rsidRPr="002358F8" w:rsidRDefault="003B01F6" w:rsidP="0082077B">
            <w:pPr>
              <w:jc w:val="center"/>
              <w:rPr>
                <w:rFonts w:cstheme="minorHAnsi"/>
                <w:b/>
              </w:rPr>
            </w:pPr>
            <w:r w:rsidRPr="002358F8">
              <w:rPr>
                <w:rFonts w:cstheme="minorHAnsi"/>
                <w:b/>
                <w:sz w:val="24"/>
                <w:szCs w:val="24"/>
              </w:rPr>
              <w:t>FARKLILAŞTIRMA</w:t>
            </w:r>
          </w:p>
        </w:tc>
        <w:tc>
          <w:tcPr>
            <w:tcW w:w="4819" w:type="dxa"/>
            <w:shd w:val="clear" w:color="auto" w:fill="FFFF00"/>
          </w:tcPr>
          <w:p w:rsidR="003B01F6" w:rsidRPr="002358F8" w:rsidRDefault="003B01F6" w:rsidP="0082077B">
            <w:pPr>
              <w:jc w:val="center"/>
              <w:rPr>
                <w:rFonts w:cstheme="minorHAnsi"/>
                <w:b/>
                <w:sz w:val="20"/>
                <w:szCs w:val="20"/>
              </w:rPr>
            </w:pPr>
            <w:r w:rsidRPr="002358F8">
              <w:rPr>
                <w:rFonts w:cstheme="minorHAnsi"/>
                <w:b/>
                <w:sz w:val="20"/>
                <w:szCs w:val="20"/>
              </w:rPr>
              <w:t xml:space="preserve"> </w:t>
            </w:r>
          </w:p>
          <w:p w:rsidR="003B01F6" w:rsidRPr="002358F8" w:rsidRDefault="003B01F6" w:rsidP="0082077B">
            <w:pPr>
              <w:jc w:val="center"/>
              <w:rPr>
                <w:rFonts w:cstheme="minorHAnsi"/>
                <w:b/>
                <w:sz w:val="20"/>
                <w:szCs w:val="20"/>
              </w:rPr>
            </w:pPr>
          </w:p>
          <w:p w:rsidR="003B01F6" w:rsidRPr="002358F8" w:rsidRDefault="003B01F6" w:rsidP="0082077B">
            <w:pPr>
              <w:jc w:val="center"/>
              <w:rPr>
                <w:rFonts w:cstheme="minorHAnsi"/>
                <w:b/>
                <w:sz w:val="20"/>
                <w:szCs w:val="20"/>
              </w:rPr>
            </w:pPr>
            <w:r w:rsidRPr="002358F8">
              <w:rPr>
                <w:rFonts w:cstheme="minorHAnsi"/>
                <w:b/>
                <w:sz w:val="20"/>
                <w:szCs w:val="20"/>
              </w:rPr>
              <w:t>ÖĞRENME KANITLARI</w:t>
            </w:r>
          </w:p>
          <w:p w:rsidR="003B01F6" w:rsidRPr="002358F8" w:rsidRDefault="003B01F6" w:rsidP="0082077B">
            <w:pPr>
              <w:jc w:val="center"/>
              <w:rPr>
                <w:rFonts w:cstheme="minorHAnsi"/>
                <w:b/>
                <w:sz w:val="20"/>
                <w:szCs w:val="20"/>
              </w:rPr>
            </w:pPr>
          </w:p>
        </w:tc>
        <w:tc>
          <w:tcPr>
            <w:tcW w:w="2268" w:type="dxa"/>
            <w:shd w:val="clear" w:color="auto" w:fill="FFFF00"/>
          </w:tcPr>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r w:rsidRPr="002358F8">
              <w:rPr>
                <w:rFonts w:cstheme="minorHAnsi"/>
                <w:b/>
                <w:color w:val="FF0000"/>
                <w:sz w:val="19"/>
                <w:szCs w:val="19"/>
              </w:rPr>
              <w:t>OKUL TEMELLİ PLANLAMA</w:t>
            </w:r>
          </w:p>
          <w:p w:rsidR="003B01F6" w:rsidRPr="002358F8" w:rsidRDefault="003B01F6" w:rsidP="0082077B">
            <w:pPr>
              <w:jc w:val="center"/>
              <w:rPr>
                <w:rFonts w:cstheme="minorHAnsi"/>
                <w:b/>
                <w:sz w:val="20"/>
                <w:szCs w:val="20"/>
              </w:rPr>
            </w:pPr>
          </w:p>
        </w:tc>
        <w:tc>
          <w:tcPr>
            <w:tcW w:w="650" w:type="dxa"/>
            <w:shd w:val="clear" w:color="auto" w:fill="FFFF00"/>
            <w:textDirection w:val="btLr"/>
          </w:tcPr>
          <w:p w:rsidR="003B01F6" w:rsidRPr="002358F8" w:rsidRDefault="003B01F6" w:rsidP="0082077B">
            <w:pPr>
              <w:ind w:left="113" w:right="113"/>
              <w:rPr>
                <w:rFonts w:cstheme="minorHAnsi"/>
                <w:b/>
                <w:sz w:val="16"/>
                <w:szCs w:val="16"/>
              </w:rPr>
            </w:pPr>
            <w:r w:rsidRPr="002358F8">
              <w:rPr>
                <w:rFonts w:cstheme="minorHAnsi"/>
                <w:b/>
                <w:sz w:val="16"/>
                <w:szCs w:val="16"/>
              </w:rPr>
              <w:t>BELİRLİ GÜN VE HAFTALAR</w:t>
            </w:r>
          </w:p>
        </w:tc>
      </w:tr>
      <w:tr w:rsidR="003B01F6" w:rsidRPr="002358F8" w:rsidTr="00644112">
        <w:trPr>
          <w:cantSplit/>
          <w:trHeight w:val="3943"/>
        </w:trPr>
        <w:tc>
          <w:tcPr>
            <w:tcW w:w="817" w:type="dxa"/>
            <w:vMerge w:val="restart"/>
            <w:textDirection w:val="btLr"/>
          </w:tcPr>
          <w:p w:rsidR="003B01F6" w:rsidRPr="002358F8" w:rsidRDefault="00024E10" w:rsidP="0082077B">
            <w:pPr>
              <w:ind w:left="113" w:right="113"/>
              <w:jc w:val="center"/>
              <w:rPr>
                <w:rFonts w:cstheme="minorHAnsi"/>
                <w:b/>
                <w:sz w:val="20"/>
                <w:szCs w:val="20"/>
              </w:rPr>
            </w:pPr>
            <w:r w:rsidRPr="002358F8">
              <w:rPr>
                <w:rFonts w:cstheme="minorHAnsi"/>
                <w:b/>
                <w:sz w:val="20"/>
                <w:szCs w:val="20"/>
              </w:rPr>
              <w:t>6</w:t>
            </w:r>
            <w:r w:rsidR="00D515F3" w:rsidRPr="002358F8">
              <w:rPr>
                <w:rFonts w:cstheme="minorHAnsi"/>
                <w:b/>
                <w:sz w:val="20"/>
                <w:szCs w:val="20"/>
              </w:rPr>
              <w:t>-13</w:t>
            </w:r>
            <w:r w:rsidR="001C62EF" w:rsidRPr="002358F8">
              <w:rPr>
                <w:rFonts w:cstheme="minorHAnsi"/>
                <w:b/>
                <w:sz w:val="20"/>
                <w:szCs w:val="20"/>
              </w:rPr>
              <w:t xml:space="preserve"> KASIM 7 SAAT</w:t>
            </w:r>
          </w:p>
        </w:tc>
        <w:tc>
          <w:tcPr>
            <w:tcW w:w="992" w:type="dxa"/>
            <w:vMerge w:val="restart"/>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BİR HİLAL UĞRUNA</w:t>
            </w:r>
          </w:p>
          <w:p w:rsidR="003B01F6" w:rsidRPr="002358F8" w:rsidRDefault="00A26BF5" w:rsidP="00A26BF5">
            <w:pPr>
              <w:pStyle w:val="ListeParagraf"/>
              <w:ind w:left="473" w:right="113"/>
              <w:rPr>
                <w:rFonts w:cstheme="minorHAnsi"/>
                <w:b/>
                <w:sz w:val="24"/>
                <w:szCs w:val="24"/>
              </w:rPr>
            </w:pPr>
            <w:r w:rsidRPr="002358F8">
              <w:rPr>
                <w:rFonts w:cstheme="minorHAnsi"/>
                <w:b/>
                <w:sz w:val="24"/>
                <w:szCs w:val="24"/>
              </w:rPr>
              <w:t>2.</w:t>
            </w:r>
            <w:r w:rsidR="003B01F6" w:rsidRPr="002358F8">
              <w:rPr>
                <w:rFonts w:cstheme="minorHAnsi"/>
                <w:b/>
                <w:sz w:val="24"/>
                <w:szCs w:val="24"/>
              </w:rPr>
              <w:t>METİN: MUSTAFA 1881-1920 TARİHE ATILAN İMZA</w:t>
            </w:r>
          </w:p>
        </w:tc>
        <w:tc>
          <w:tcPr>
            <w:tcW w:w="6096" w:type="dxa"/>
          </w:tcPr>
          <w:p w:rsidR="003B01F6" w:rsidRPr="002358F8" w:rsidRDefault="003B01F6" w:rsidP="0082077B">
            <w:pPr>
              <w:pStyle w:val="AralkYok"/>
              <w:jc w:val="center"/>
              <w:rPr>
                <w:rFonts w:cstheme="minorHAnsi"/>
                <w:b/>
                <w:sz w:val="19"/>
                <w:szCs w:val="19"/>
              </w:rPr>
            </w:pPr>
            <w:r w:rsidRPr="002358F8">
              <w:rPr>
                <w:rFonts w:cstheme="minorHAnsi"/>
                <w:b/>
                <w:sz w:val="19"/>
                <w:szCs w:val="19"/>
              </w:rPr>
              <w:t>Destekleme</w:t>
            </w:r>
          </w:p>
          <w:p w:rsidR="00A26BF5" w:rsidRPr="002358F8" w:rsidRDefault="00A26BF5" w:rsidP="00A26B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 Mustafa Kemal Atatürk’ün yaşamıyla ilgili verilen önemli olaylar kronolojik olarak sıralanarak zaman çizelgesi oluşturulabilir. Olayların Mustafa Kemal’in kişiliğinin gelişimine etkisi üzerinde durulabilir.</w:t>
            </w:r>
          </w:p>
          <w:p w:rsidR="003B01F6" w:rsidRPr="002358F8" w:rsidRDefault="003B01F6" w:rsidP="00A26BF5">
            <w:pPr>
              <w:pStyle w:val="NormalWeb"/>
              <w:rPr>
                <w:rFonts w:asciiTheme="minorHAnsi" w:hAnsiTheme="minorHAnsi" w:cstheme="minorHAnsi"/>
                <w:sz w:val="16"/>
                <w:szCs w:val="16"/>
              </w:rPr>
            </w:pPr>
          </w:p>
        </w:tc>
        <w:tc>
          <w:tcPr>
            <w:tcW w:w="4819" w:type="dxa"/>
            <w:vMerge w:val="restart"/>
          </w:tcPr>
          <w:p w:rsidR="00644112" w:rsidRPr="002358F8" w:rsidRDefault="00644112" w:rsidP="00644112">
            <w:pPr>
              <w:pStyle w:val="AralkYok"/>
              <w:rPr>
                <w:rFonts w:eastAsia="Times New Roman" w:cstheme="minorHAnsi"/>
                <w:b/>
                <w:bCs/>
                <w:color w:val="303030"/>
                <w:lang w:eastAsia="tr-TR"/>
              </w:rPr>
            </w:pPr>
          </w:p>
          <w:p w:rsidR="00644112" w:rsidRPr="002358F8" w:rsidRDefault="00644112" w:rsidP="00644112">
            <w:pPr>
              <w:pStyle w:val="AralkYok"/>
              <w:rPr>
                <w:rFonts w:cstheme="minorHAnsi"/>
                <w:b/>
                <w:bCs/>
              </w:rPr>
            </w:pPr>
          </w:p>
          <w:p w:rsidR="00644112" w:rsidRPr="002358F8" w:rsidRDefault="00644112" w:rsidP="00644112">
            <w:pPr>
              <w:pStyle w:val="AralkYok"/>
              <w:rPr>
                <w:rFonts w:cstheme="minorHAnsi"/>
              </w:rPr>
            </w:pPr>
            <w:r w:rsidRPr="002358F8">
              <w:rPr>
                <w:rFonts w:cstheme="minorHAnsi"/>
                <w:b/>
                <w:bCs/>
              </w:rPr>
              <w:t>Okuduğunu Anlama Hızlı Kontrolü (2. Etkinlik):</w:t>
            </w:r>
            <w:r w:rsidRPr="002358F8">
              <w:rPr>
                <w:rFonts w:cstheme="minorHAnsi"/>
              </w:rPr>
              <w:t xml:space="preserve"> </w:t>
            </w:r>
            <w:r w:rsidRPr="002358F8">
              <w:rPr>
                <w:rFonts w:cstheme="minorHAnsi"/>
                <w:i/>
                <w:iCs/>
              </w:rPr>
              <w:t>2. Etkinlik (Metni Anlama Soruları)</w:t>
            </w:r>
            <w:r w:rsidRPr="002358F8">
              <w:rPr>
                <w:rFonts w:cstheme="minorHAnsi"/>
              </w:rPr>
              <w:t xml:space="preserve"> aşamasında uygulanır.</w:t>
            </w:r>
          </w:p>
          <w:p w:rsidR="00644112" w:rsidRPr="002358F8" w:rsidRDefault="00644112" w:rsidP="00644112">
            <w:pPr>
              <w:pStyle w:val="AralkYok"/>
              <w:rPr>
                <w:rFonts w:cstheme="minorHAnsi"/>
              </w:rPr>
            </w:pPr>
            <w:r w:rsidRPr="002358F8">
              <w:rPr>
                <w:rFonts w:cstheme="minorHAnsi"/>
                <w:b/>
                <w:bCs/>
              </w:rPr>
              <w:t>Uygulama:</w:t>
            </w:r>
            <w:r w:rsidRPr="002358F8">
              <w:rPr>
                <w:rFonts w:cstheme="minorHAnsi"/>
              </w:rPr>
              <w:t xml:space="preserve"> Öğretmen, metnin liderlik özellikleriyle ilgili kısmını işledikten sonra öğrencilere </w:t>
            </w:r>
            <w:r w:rsidRPr="002358F8">
              <w:rPr>
                <w:rFonts w:cstheme="minorHAnsi"/>
                <w:i/>
                <w:iCs/>
              </w:rPr>
              <w:t xml:space="preserve">"Mustafa Kemal’in Bandırma </w:t>
            </w:r>
            <w:proofErr w:type="spellStart"/>
            <w:r w:rsidRPr="002358F8">
              <w:rPr>
                <w:rFonts w:cstheme="minorHAnsi"/>
                <w:i/>
                <w:iCs/>
              </w:rPr>
              <w:t>Vapuru'ndaki</w:t>
            </w:r>
            <w:proofErr w:type="spellEnd"/>
            <w:r w:rsidRPr="002358F8">
              <w:rPr>
                <w:rFonts w:cstheme="minorHAnsi"/>
                <w:i/>
                <w:iCs/>
              </w:rPr>
              <w:t xml:space="preserve"> tutumu onun hangi liderlik özelliğini gösterir?"</w:t>
            </w:r>
            <w:r w:rsidRPr="002358F8">
              <w:rPr>
                <w:rFonts w:cstheme="minorHAnsi"/>
              </w:rPr>
              <w:t xml:space="preserve"> sorusunu yöneltip birkaç öğrenciden kısa sözlü yanıtlar alarak kavrama düzeyini ölçer.</w:t>
            </w:r>
          </w:p>
          <w:p w:rsidR="00644112" w:rsidRPr="002358F8" w:rsidRDefault="00644112" w:rsidP="00644112">
            <w:pPr>
              <w:pStyle w:val="AralkYok"/>
              <w:rPr>
                <w:rFonts w:cstheme="minorHAnsi"/>
              </w:rPr>
            </w:pPr>
          </w:p>
          <w:p w:rsidR="00644112" w:rsidRPr="002358F8" w:rsidRDefault="00644112" w:rsidP="00644112">
            <w:pPr>
              <w:pStyle w:val="AralkYok"/>
              <w:rPr>
                <w:rFonts w:cstheme="minorHAnsi"/>
                <w:b/>
                <w:bCs/>
              </w:rPr>
            </w:pPr>
          </w:p>
          <w:p w:rsidR="00644112" w:rsidRPr="002358F8" w:rsidRDefault="00644112" w:rsidP="00644112">
            <w:pPr>
              <w:pStyle w:val="AralkYok"/>
              <w:rPr>
                <w:rFonts w:cstheme="minorHAnsi"/>
              </w:rPr>
            </w:pPr>
            <w:r w:rsidRPr="002358F8">
              <w:rPr>
                <w:rFonts w:cstheme="minorHAnsi"/>
                <w:b/>
                <w:bCs/>
              </w:rPr>
              <w:t>İkna Etme Teknikleri Eşleştirme Kartı (4. Etkinlik):</w:t>
            </w:r>
            <w:r w:rsidRPr="002358F8">
              <w:rPr>
                <w:rFonts w:cstheme="minorHAnsi"/>
              </w:rPr>
              <w:t xml:space="preserve"> </w:t>
            </w:r>
            <w:r w:rsidRPr="002358F8">
              <w:rPr>
                <w:rFonts w:cstheme="minorHAnsi"/>
                <w:i/>
                <w:iCs/>
              </w:rPr>
              <w:t>4. Etkinlik (İkna Etme Teknikleri)</w:t>
            </w:r>
            <w:r w:rsidRPr="002358F8">
              <w:rPr>
                <w:rFonts w:cstheme="minorHAnsi"/>
              </w:rPr>
              <w:t xml:space="preserve"> aşamasında uygulanır.</w:t>
            </w:r>
          </w:p>
          <w:p w:rsidR="00644112" w:rsidRPr="002358F8" w:rsidRDefault="00644112" w:rsidP="00644112">
            <w:pPr>
              <w:pStyle w:val="AralkYok"/>
              <w:rPr>
                <w:rFonts w:cstheme="minorHAnsi"/>
              </w:rPr>
            </w:pPr>
            <w:r w:rsidRPr="002358F8">
              <w:rPr>
                <w:rFonts w:cstheme="minorHAnsi"/>
                <w:b/>
                <w:bCs/>
              </w:rPr>
              <w:t>Uygulama:</w:t>
            </w:r>
            <w:r w:rsidRPr="002358F8">
              <w:rPr>
                <w:rFonts w:cstheme="minorHAnsi"/>
              </w:rPr>
              <w:t xml:space="preserve"> Karikatürlerde verilen ikna tekniklerinin (sevgi, karşılıkta bulunma, tutarlılık, otorite) işlevlerini belirleme becerisi sözlü olarak ölçülür.</w:t>
            </w:r>
          </w:p>
          <w:p w:rsidR="00644112" w:rsidRPr="002358F8" w:rsidRDefault="00644112" w:rsidP="00644112">
            <w:pPr>
              <w:pStyle w:val="AralkYok"/>
              <w:rPr>
                <w:rFonts w:cstheme="minorHAnsi"/>
              </w:rPr>
            </w:pPr>
          </w:p>
          <w:p w:rsidR="003B01F6" w:rsidRPr="002358F8" w:rsidRDefault="003B01F6" w:rsidP="00644112">
            <w:pPr>
              <w:pStyle w:val="AralkYok"/>
              <w:ind w:left="720"/>
              <w:rPr>
                <w:rFonts w:cstheme="minorHAnsi"/>
              </w:rPr>
            </w:pPr>
          </w:p>
        </w:tc>
        <w:tc>
          <w:tcPr>
            <w:tcW w:w="2268" w:type="dxa"/>
            <w:vMerge w:val="restart"/>
            <w:textDirection w:val="btLr"/>
          </w:tcPr>
          <w:p w:rsidR="002B02D9" w:rsidRPr="002358F8" w:rsidRDefault="002B02D9" w:rsidP="00DE0078">
            <w:pPr>
              <w:pStyle w:val="AralkYok"/>
              <w:rPr>
                <w:rFonts w:cstheme="minorHAnsi"/>
                <w:sz w:val="20"/>
                <w:szCs w:val="20"/>
              </w:rPr>
            </w:pPr>
          </w:p>
        </w:tc>
        <w:tc>
          <w:tcPr>
            <w:tcW w:w="650" w:type="dxa"/>
            <w:vMerge w:val="restart"/>
            <w:textDirection w:val="btLr"/>
          </w:tcPr>
          <w:p w:rsidR="005F1373" w:rsidRPr="002358F8" w:rsidRDefault="005F1373" w:rsidP="005F1373">
            <w:pPr>
              <w:pStyle w:val="AralkYok"/>
              <w:ind w:left="113" w:right="113"/>
              <w:rPr>
                <w:rFonts w:cstheme="minorHAnsi"/>
                <w:b/>
              </w:rPr>
            </w:pPr>
          </w:p>
          <w:p w:rsidR="005F1373" w:rsidRPr="002358F8" w:rsidRDefault="005F1373" w:rsidP="005F1373">
            <w:pPr>
              <w:pStyle w:val="AralkYok"/>
              <w:ind w:left="113" w:right="113"/>
              <w:jc w:val="center"/>
              <w:rPr>
                <w:rFonts w:cstheme="minorHAnsi"/>
                <w:b/>
              </w:rPr>
            </w:pPr>
            <w:r w:rsidRPr="002358F8">
              <w:rPr>
                <w:rFonts w:cstheme="minorHAnsi"/>
                <w:b/>
              </w:rPr>
              <w:t>Atatürk Haftası (10-16 Kasım)</w:t>
            </w:r>
          </w:p>
          <w:p w:rsidR="005F1373" w:rsidRPr="002358F8" w:rsidRDefault="005F1373" w:rsidP="005F1373">
            <w:pPr>
              <w:pStyle w:val="AralkYok"/>
              <w:ind w:left="113" w:right="113"/>
              <w:jc w:val="center"/>
              <w:rPr>
                <w:rFonts w:cstheme="minorHAnsi"/>
                <w:b/>
              </w:rPr>
            </w:pPr>
          </w:p>
          <w:p w:rsidR="003B01F6" w:rsidRPr="002358F8" w:rsidRDefault="003B01F6" w:rsidP="0082077B">
            <w:pPr>
              <w:pStyle w:val="AralkYok"/>
              <w:ind w:left="113" w:right="113"/>
              <w:jc w:val="center"/>
              <w:rPr>
                <w:rFonts w:cstheme="minorHAnsi"/>
                <w:b/>
              </w:rPr>
            </w:pPr>
          </w:p>
        </w:tc>
      </w:tr>
      <w:tr w:rsidR="003B01F6" w:rsidRPr="002358F8" w:rsidTr="0082077B">
        <w:trPr>
          <w:cantSplit/>
          <w:trHeight w:val="3536"/>
        </w:trPr>
        <w:tc>
          <w:tcPr>
            <w:tcW w:w="817" w:type="dxa"/>
            <w:vMerge/>
            <w:textDirection w:val="btLr"/>
          </w:tcPr>
          <w:p w:rsidR="003B01F6" w:rsidRPr="002358F8" w:rsidRDefault="003B01F6" w:rsidP="0082077B">
            <w:pPr>
              <w:ind w:left="113" w:right="113"/>
              <w:jc w:val="center"/>
              <w:rPr>
                <w:rFonts w:cstheme="minorHAnsi"/>
                <w:b/>
                <w:sz w:val="20"/>
                <w:szCs w:val="20"/>
              </w:rPr>
            </w:pPr>
          </w:p>
        </w:tc>
        <w:tc>
          <w:tcPr>
            <w:tcW w:w="992" w:type="dxa"/>
            <w:vMerge/>
            <w:textDirection w:val="btLr"/>
          </w:tcPr>
          <w:p w:rsidR="003B01F6" w:rsidRPr="002358F8" w:rsidRDefault="003B01F6" w:rsidP="0082077B">
            <w:pPr>
              <w:ind w:left="113" w:right="113"/>
              <w:jc w:val="center"/>
              <w:rPr>
                <w:rFonts w:cstheme="minorHAnsi"/>
                <w:b/>
                <w:sz w:val="24"/>
                <w:szCs w:val="24"/>
              </w:rPr>
            </w:pPr>
          </w:p>
        </w:tc>
        <w:tc>
          <w:tcPr>
            <w:tcW w:w="6096" w:type="dxa"/>
          </w:tcPr>
          <w:p w:rsidR="003B01F6" w:rsidRPr="002358F8" w:rsidRDefault="003B01F6" w:rsidP="0082077B">
            <w:pPr>
              <w:pStyle w:val="AralkYok"/>
              <w:jc w:val="center"/>
              <w:rPr>
                <w:rFonts w:cstheme="minorHAnsi"/>
                <w:b/>
                <w:sz w:val="19"/>
                <w:szCs w:val="19"/>
                <w:lang w:eastAsia="tr-TR"/>
              </w:rPr>
            </w:pPr>
            <w:r w:rsidRPr="002358F8">
              <w:rPr>
                <w:rFonts w:cstheme="minorHAnsi"/>
                <w:b/>
                <w:sz w:val="19"/>
                <w:szCs w:val="19"/>
                <w:lang w:eastAsia="tr-TR"/>
              </w:rPr>
              <w:t>Zenginleştirme</w:t>
            </w:r>
          </w:p>
          <w:p w:rsidR="003B01F6" w:rsidRPr="002358F8" w:rsidRDefault="003B01F6" w:rsidP="0082077B">
            <w:pPr>
              <w:pStyle w:val="AralkYok"/>
              <w:rPr>
                <w:rFonts w:cstheme="minorHAnsi"/>
                <w:b/>
                <w:bCs/>
                <w:sz w:val="20"/>
                <w:szCs w:val="20"/>
                <w:lang w:eastAsia="tr-TR"/>
              </w:rPr>
            </w:pPr>
          </w:p>
          <w:p w:rsidR="00377453" w:rsidRPr="002358F8" w:rsidRDefault="00A26BF5" w:rsidP="00A26B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1881-1920 yılları arasından bir olay seçerek farklı güvenilir kaynaklardan araştırabilir ve “Mustafa Kemal'in Hayatından Bir Dönüm Noktası</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 xml:space="preserve"> başlıklı kısa bir tarihî anlatı, poster veya dijital sunum hazırlayabilirler.</w:t>
            </w:r>
          </w:p>
          <w:p w:rsidR="00377453" w:rsidRPr="002358F8" w:rsidRDefault="00377453" w:rsidP="0082077B">
            <w:pPr>
              <w:pStyle w:val="AralkYok"/>
              <w:rPr>
                <w:rFonts w:cstheme="minorHAnsi"/>
                <w:b/>
                <w:bCs/>
                <w:sz w:val="20"/>
                <w:szCs w:val="20"/>
                <w:lang w:eastAsia="tr-TR"/>
              </w:rPr>
            </w:pPr>
          </w:p>
          <w:p w:rsidR="00377453" w:rsidRPr="002358F8" w:rsidRDefault="00377453" w:rsidP="00377453">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p w:rsidR="00377453" w:rsidRPr="002358F8" w:rsidRDefault="00377453" w:rsidP="0082077B">
            <w:pPr>
              <w:pStyle w:val="AralkYok"/>
              <w:rPr>
                <w:rFonts w:cstheme="minorHAnsi"/>
                <w:sz w:val="16"/>
                <w:szCs w:val="16"/>
                <w:lang w:eastAsia="tr-TR"/>
              </w:rPr>
            </w:pPr>
          </w:p>
        </w:tc>
        <w:tc>
          <w:tcPr>
            <w:tcW w:w="4819" w:type="dxa"/>
            <w:vMerge/>
          </w:tcPr>
          <w:p w:rsidR="003B01F6" w:rsidRPr="002358F8" w:rsidRDefault="003B01F6" w:rsidP="0082077B">
            <w:pPr>
              <w:rPr>
                <w:rFonts w:eastAsia="Times New Roman" w:cstheme="minorHAnsi"/>
                <w:b/>
                <w:bCs/>
                <w:color w:val="303030"/>
                <w:lang w:eastAsia="tr-TR"/>
              </w:rPr>
            </w:pPr>
          </w:p>
        </w:tc>
        <w:tc>
          <w:tcPr>
            <w:tcW w:w="2268" w:type="dxa"/>
            <w:vMerge/>
            <w:textDirection w:val="btLr"/>
          </w:tcPr>
          <w:p w:rsidR="003B01F6" w:rsidRPr="002358F8" w:rsidRDefault="003B01F6" w:rsidP="0082077B">
            <w:pPr>
              <w:pStyle w:val="AralkYok"/>
              <w:rPr>
                <w:rFonts w:cstheme="minorHAnsi"/>
                <w:b/>
              </w:rPr>
            </w:pPr>
          </w:p>
        </w:tc>
        <w:tc>
          <w:tcPr>
            <w:tcW w:w="650" w:type="dxa"/>
            <w:vMerge/>
            <w:textDirection w:val="btLr"/>
          </w:tcPr>
          <w:p w:rsidR="003B01F6" w:rsidRPr="002358F8" w:rsidRDefault="003B01F6" w:rsidP="0082077B">
            <w:pPr>
              <w:pStyle w:val="AralkYok"/>
              <w:ind w:left="113" w:right="113"/>
              <w:jc w:val="center"/>
              <w:rPr>
                <w:rFonts w:cstheme="minorHAnsi"/>
                <w:b/>
              </w:rPr>
            </w:pPr>
          </w:p>
        </w:tc>
      </w:tr>
    </w:tbl>
    <w:p w:rsidR="003B01F6" w:rsidRPr="002358F8" w:rsidRDefault="00BF2545" w:rsidP="003B01F6">
      <w:pPr>
        <w:pStyle w:val="AralkYok"/>
        <w:rPr>
          <w:rFonts w:cstheme="minorHAnsi"/>
          <w:b/>
          <w:sz w:val="24"/>
          <w:szCs w:val="24"/>
        </w:rPr>
      </w:pPr>
      <w:r w:rsidRPr="002358F8">
        <w:rPr>
          <w:rFonts w:cstheme="minorHAnsi"/>
          <w:b/>
          <w:noProof/>
          <w:sz w:val="24"/>
          <w:szCs w:val="24"/>
          <w:lang w:eastAsia="tr-TR"/>
        </w:rPr>
        <mc:AlternateContent>
          <mc:Choice Requires="wps">
            <w:drawing>
              <wp:anchor distT="0" distB="0" distL="114300" distR="114300" simplePos="0" relativeHeight="251540992" behindDoc="0" locked="0" layoutInCell="1" allowOverlap="1">
                <wp:simplePos x="0" y="0"/>
                <wp:positionH relativeFrom="column">
                  <wp:posOffset>808990</wp:posOffset>
                </wp:positionH>
                <wp:positionV relativeFrom="paragraph">
                  <wp:posOffset>-2589</wp:posOffset>
                </wp:positionV>
                <wp:extent cx="7482254" cy="404446"/>
                <wp:effectExtent l="0" t="0" r="23495" b="15240"/>
                <wp:wrapNone/>
                <wp:docPr id="2" name="Dikdörtgen 2"/>
                <wp:cNvGraphicFramePr/>
                <a:graphic xmlns:a="http://schemas.openxmlformats.org/drawingml/2006/main">
                  <a:graphicData uri="http://schemas.microsoft.com/office/word/2010/wordprocessingShape">
                    <wps:wsp>
                      <wps:cNvSpPr/>
                      <wps:spPr>
                        <a:xfrm>
                          <a:off x="0" y="0"/>
                          <a:ext cx="7482254" cy="404446"/>
                        </a:xfrm>
                        <a:prstGeom prst="rect">
                          <a:avLst/>
                        </a:prstGeom>
                      </wps:spPr>
                      <wps:style>
                        <a:lnRef idx="2">
                          <a:schemeClr val="dk1"/>
                        </a:lnRef>
                        <a:fillRef idx="1">
                          <a:schemeClr val="lt1"/>
                        </a:fillRef>
                        <a:effectRef idx="0">
                          <a:schemeClr val="dk1"/>
                        </a:effectRef>
                        <a:fontRef idx="minor">
                          <a:schemeClr val="dk1"/>
                        </a:fontRef>
                      </wps:style>
                      <wps:txbx>
                        <w:txbxContent>
                          <w:p w:rsidR="00F75EF6" w:rsidRPr="00BF2545" w:rsidRDefault="00F75EF6" w:rsidP="00BF2545">
                            <w:pPr>
                              <w:jc w:val="center"/>
                              <w:rPr>
                                <w:b/>
                                <w:sz w:val="28"/>
                                <w:szCs w:val="28"/>
                              </w:rPr>
                            </w:pPr>
                            <w:r w:rsidRPr="00BF2545">
                              <w:rPr>
                                <w:b/>
                                <w:sz w:val="28"/>
                                <w:szCs w:val="28"/>
                              </w:rPr>
                              <w:t>16-20 KASIM 1.ARA TATİL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 o:spid="_x0000_s1028" style="position:absolute;margin-left:63.7pt;margin-top:-.2pt;width:589.15pt;height:31.85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" fillcolor="white [3201]" strokecolor="black [3200]" strokeweight="2pt">
                <v:textbox>
                  <w:txbxContent>
                    <w:p w:rsidR="00F75EF6" w:rsidRPr="00BF2545" w:rsidRDefault="00F75EF6" w:rsidP="00BF2545">
                      <w:pPr>
                        <w:jc w:val="center"/>
                        <w:rPr>
                          <w:b/>
                          <w:sz w:val="28"/>
                          <w:szCs w:val="28"/>
                        </w:rPr>
                      </w:pPr>
                      <w:r w:rsidRPr="00BF2545">
                        <w:rPr>
                          <w:b/>
                          <w:sz w:val="28"/>
                          <w:szCs w:val="28"/>
                        </w:rPr>
                        <w:t>16-20 KASIM 1.ARA TATİL</w:t>
                      </w:r>
                    </w:p>
                  </w:txbxContent>
                </v:textbox>
              </v:rect>
            </w:pict>
          </mc:Fallback>
        </mc:AlternateContent>
      </w:r>
    </w:p>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DE0078" w:rsidRPr="00DE0078" w:rsidRDefault="00DE0078" w:rsidP="00DE0078">
      <w:pPr>
        <w:jc w:val="center"/>
        <w:rPr>
          <w:b/>
          <w:sz w:val="24"/>
          <w:szCs w:val="24"/>
        </w:rPr>
      </w:pPr>
      <w:r w:rsidRPr="00DE0078">
        <w:rPr>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B01F6" w:rsidRPr="002358F8" w:rsidTr="001C1E07">
        <w:trPr>
          <w:cantSplit/>
          <w:trHeight w:val="1135"/>
        </w:trPr>
        <w:tc>
          <w:tcPr>
            <w:tcW w:w="817" w:type="dxa"/>
            <w:shd w:val="clear" w:color="auto" w:fill="FFFF00"/>
            <w:textDirection w:val="btLr"/>
          </w:tcPr>
          <w:p w:rsidR="003B01F6" w:rsidRPr="002358F8" w:rsidRDefault="003B01F6" w:rsidP="0082077B">
            <w:pPr>
              <w:ind w:left="113" w:right="113"/>
              <w:jc w:val="center"/>
              <w:rPr>
                <w:rFonts w:cstheme="minorHAnsi"/>
                <w:b/>
                <w:sz w:val="20"/>
                <w:szCs w:val="20"/>
              </w:rPr>
            </w:pPr>
            <w:r w:rsidRPr="002358F8">
              <w:rPr>
                <w:rFonts w:cstheme="minorHAnsi"/>
                <w:b/>
                <w:sz w:val="20"/>
                <w:szCs w:val="20"/>
              </w:rPr>
              <w:t>AY / HAFTA</w:t>
            </w:r>
          </w:p>
          <w:p w:rsidR="003B01F6" w:rsidRPr="002358F8" w:rsidRDefault="003B01F6"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TEMA</w:t>
            </w:r>
          </w:p>
          <w:p w:rsidR="003B01F6" w:rsidRPr="002358F8" w:rsidRDefault="003B01F6" w:rsidP="0082077B">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3B01F6" w:rsidRPr="002358F8" w:rsidRDefault="003B01F6" w:rsidP="0082077B">
            <w:pPr>
              <w:rPr>
                <w:rFonts w:cstheme="minorHAnsi"/>
                <w:b/>
                <w:sz w:val="24"/>
                <w:szCs w:val="24"/>
              </w:rPr>
            </w:pPr>
          </w:p>
          <w:p w:rsidR="003B01F6" w:rsidRPr="002358F8" w:rsidRDefault="003B01F6" w:rsidP="0082077B">
            <w:pPr>
              <w:rPr>
                <w:rFonts w:cstheme="minorHAnsi"/>
                <w:b/>
                <w:sz w:val="24"/>
                <w:szCs w:val="24"/>
              </w:rPr>
            </w:pPr>
          </w:p>
          <w:p w:rsidR="003B01F6" w:rsidRPr="002358F8" w:rsidRDefault="003B01F6" w:rsidP="0082077B">
            <w:pPr>
              <w:jc w:val="center"/>
              <w:rPr>
                <w:rFonts w:cstheme="minorHAnsi"/>
                <w:b/>
              </w:rPr>
            </w:pPr>
            <w:r w:rsidRPr="002358F8">
              <w:rPr>
                <w:rFonts w:cstheme="minorHAnsi"/>
                <w:b/>
                <w:sz w:val="24"/>
                <w:szCs w:val="24"/>
              </w:rPr>
              <w:t>FARKLILAŞTIRMA</w:t>
            </w:r>
          </w:p>
        </w:tc>
        <w:tc>
          <w:tcPr>
            <w:tcW w:w="4819" w:type="dxa"/>
            <w:shd w:val="clear" w:color="auto" w:fill="FFFF00"/>
          </w:tcPr>
          <w:p w:rsidR="003B01F6" w:rsidRPr="002358F8" w:rsidRDefault="003B01F6" w:rsidP="0082077B">
            <w:pPr>
              <w:jc w:val="center"/>
              <w:rPr>
                <w:rFonts w:cstheme="minorHAnsi"/>
                <w:b/>
                <w:sz w:val="20"/>
                <w:szCs w:val="20"/>
              </w:rPr>
            </w:pPr>
            <w:r w:rsidRPr="002358F8">
              <w:rPr>
                <w:rFonts w:cstheme="minorHAnsi"/>
                <w:b/>
                <w:sz w:val="20"/>
                <w:szCs w:val="20"/>
              </w:rPr>
              <w:t xml:space="preserve"> </w:t>
            </w:r>
          </w:p>
          <w:p w:rsidR="003B01F6" w:rsidRPr="002358F8" w:rsidRDefault="003B01F6" w:rsidP="0082077B">
            <w:pPr>
              <w:jc w:val="center"/>
              <w:rPr>
                <w:rFonts w:cstheme="minorHAnsi"/>
                <w:b/>
                <w:sz w:val="20"/>
                <w:szCs w:val="20"/>
              </w:rPr>
            </w:pPr>
          </w:p>
          <w:p w:rsidR="003B01F6" w:rsidRPr="002358F8" w:rsidRDefault="003B01F6" w:rsidP="0082077B">
            <w:pPr>
              <w:jc w:val="center"/>
              <w:rPr>
                <w:rFonts w:cstheme="minorHAnsi"/>
                <w:b/>
                <w:sz w:val="20"/>
                <w:szCs w:val="20"/>
              </w:rPr>
            </w:pPr>
            <w:r w:rsidRPr="002358F8">
              <w:rPr>
                <w:rFonts w:cstheme="minorHAnsi"/>
                <w:b/>
                <w:sz w:val="20"/>
                <w:szCs w:val="20"/>
              </w:rPr>
              <w:t>ÖĞRENME KANITLARI</w:t>
            </w:r>
          </w:p>
          <w:p w:rsidR="003B01F6" w:rsidRPr="002358F8" w:rsidRDefault="003B01F6" w:rsidP="0082077B">
            <w:pPr>
              <w:jc w:val="center"/>
              <w:rPr>
                <w:rFonts w:cstheme="minorHAnsi"/>
                <w:b/>
                <w:sz w:val="20"/>
                <w:szCs w:val="20"/>
              </w:rPr>
            </w:pPr>
          </w:p>
        </w:tc>
        <w:tc>
          <w:tcPr>
            <w:tcW w:w="2268" w:type="dxa"/>
            <w:shd w:val="clear" w:color="auto" w:fill="FFFF00"/>
          </w:tcPr>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r w:rsidRPr="002358F8">
              <w:rPr>
                <w:rFonts w:cstheme="minorHAnsi"/>
                <w:b/>
                <w:color w:val="FF0000"/>
                <w:sz w:val="19"/>
                <w:szCs w:val="19"/>
              </w:rPr>
              <w:t>OKUL TEMELLİ PLANLAMA</w:t>
            </w:r>
          </w:p>
          <w:p w:rsidR="003B01F6" w:rsidRPr="002358F8" w:rsidRDefault="003B01F6" w:rsidP="0082077B">
            <w:pPr>
              <w:jc w:val="center"/>
              <w:rPr>
                <w:rFonts w:cstheme="minorHAnsi"/>
                <w:b/>
                <w:sz w:val="20"/>
                <w:szCs w:val="20"/>
              </w:rPr>
            </w:pPr>
          </w:p>
        </w:tc>
        <w:tc>
          <w:tcPr>
            <w:tcW w:w="650" w:type="dxa"/>
            <w:shd w:val="clear" w:color="auto" w:fill="FFFF00"/>
            <w:textDirection w:val="btLr"/>
          </w:tcPr>
          <w:p w:rsidR="003B01F6" w:rsidRPr="002358F8" w:rsidRDefault="003B01F6" w:rsidP="0082077B">
            <w:pPr>
              <w:ind w:left="113" w:right="113"/>
              <w:rPr>
                <w:rFonts w:cstheme="minorHAnsi"/>
                <w:b/>
                <w:sz w:val="16"/>
                <w:szCs w:val="16"/>
              </w:rPr>
            </w:pPr>
            <w:r w:rsidRPr="002358F8">
              <w:rPr>
                <w:rFonts w:cstheme="minorHAnsi"/>
                <w:b/>
                <w:sz w:val="16"/>
                <w:szCs w:val="16"/>
              </w:rPr>
              <w:t>BELİRLİ GÜN VE HAFTALAR</w:t>
            </w:r>
          </w:p>
        </w:tc>
      </w:tr>
      <w:tr w:rsidR="003B01F6" w:rsidRPr="002358F8" w:rsidTr="004613C7">
        <w:trPr>
          <w:cantSplit/>
          <w:trHeight w:val="4085"/>
        </w:trPr>
        <w:tc>
          <w:tcPr>
            <w:tcW w:w="817" w:type="dxa"/>
            <w:vMerge w:val="restart"/>
            <w:textDirection w:val="btLr"/>
          </w:tcPr>
          <w:p w:rsidR="003B01F6" w:rsidRPr="002358F8" w:rsidRDefault="00D515F3" w:rsidP="0082077B">
            <w:pPr>
              <w:ind w:left="113" w:right="113"/>
              <w:jc w:val="center"/>
              <w:rPr>
                <w:rFonts w:cstheme="minorHAnsi"/>
                <w:b/>
                <w:sz w:val="20"/>
                <w:szCs w:val="20"/>
              </w:rPr>
            </w:pPr>
            <w:r w:rsidRPr="002358F8">
              <w:rPr>
                <w:rFonts w:cstheme="minorHAnsi"/>
                <w:b/>
                <w:sz w:val="20"/>
                <w:szCs w:val="20"/>
              </w:rPr>
              <w:t>23</w:t>
            </w:r>
            <w:r w:rsidR="00024E10" w:rsidRPr="002358F8">
              <w:rPr>
                <w:rFonts w:cstheme="minorHAnsi"/>
                <w:b/>
                <w:sz w:val="20"/>
                <w:szCs w:val="20"/>
              </w:rPr>
              <w:t>-31 KASIM</w:t>
            </w:r>
            <w:r w:rsidR="001C62EF" w:rsidRPr="002358F8">
              <w:rPr>
                <w:rFonts w:cstheme="minorHAnsi"/>
                <w:b/>
                <w:sz w:val="20"/>
                <w:szCs w:val="20"/>
              </w:rPr>
              <w:t xml:space="preserve"> 6 SAAT</w:t>
            </w:r>
          </w:p>
        </w:tc>
        <w:tc>
          <w:tcPr>
            <w:tcW w:w="992" w:type="dxa"/>
            <w:vMerge w:val="restart"/>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BİR HİLAL UĞRUNA</w:t>
            </w:r>
          </w:p>
          <w:p w:rsidR="003B01F6" w:rsidRPr="002358F8" w:rsidRDefault="005438D8" w:rsidP="005438D8">
            <w:pPr>
              <w:ind w:left="113" w:right="113"/>
              <w:jc w:val="center"/>
              <w:rPr>
                <w:rFonts w:cstheme="minorHAnsi"/>
                <w:b/>
                <w:sz w:val="24"/>
                <w:szCs w:val="24"/>
              </w:rPr>
            </w:pPr>
            <w:r w:rsidRPr="002358F8">
              <w:rPr>
                <w:rFonts w:cstheme="minorHAnsi"/>
                <w:b/>
                <w:sz w:val="24"/>
                <w:szCs w:val="24"/>
              </w:rPr>
              <w:t>3.</w:t>
            </w:r>
            <w:r w:rsidR="003B01F6" w:rsidRPr="002358F8">
              <w:rPr>
                <w:rFonts w:cstheme="minorHAnsi"/>
                <w:b/>
                <w:sz w:val="24"/>
                <w:szCs w:val="24"/>
              </w:rPr>
              <w:t>METİN: MİLLİ MÜCADELE SERGİSİ KAHRAMAN ÇOCUKLAR</w:t>
            </w:r>
            <w:r w:rsidR="009A41A9" w:rsidRPr="002358F8">
              <w:rPr>
                <w:rFonts w:cstheme="minorHAnsi"/>
                <w:b/>
                <w:sz w:val="24"/>
                <w:szCs w:val="24"/>
              </w:rPr>
              <w:t xml:space="preserve"> (DİNLEME İZLEME METNİ)</w:t>
            </w:r>
          </w:p>
        </w:tc>
        <w:tc>
          <w:tcPr>
            <w:tcW w:w="6096" w:type="dxa"/>
          </w:tcPr>
          <w:p w:rsidR="003B01F6" w:rsidRPr="002358F8" w:rsidRDefault="003B01F6" w:rsidP="0082077B">
            <w:pPr>
              <w:pStyle w:val="AralkYok"/>
              <w:jc w:val="center"/>
              <w:rPr>
                <w:rFonts w:cstheme="minorHAnsi"/>
                <w:b/>
                <w:sz w:val="19"/>
                <w:szCs w:val="19"/>
              </w:rPr>
            </w:pPr>
            <w:r w:rsidRPr="002358F8">
              <w:rPr>
                <w:rFonts w:cstheme="minorHAnsi"/>
                <w:b/>
                <w:sz w:val="19"/>
                <w:szCs w:val="19"/>
              </w:rPr>
              <w:t>Destekleme</w:t>
            </w:r>
          </w:p>
          <w:p w:rsidR="003B01F6" w:rsidRPr="002358F8" w:rsidRDefault="003B01F6" w:rsidP="0082077B">
            <w:pPr>
              <w:pStyle w:val="AralkYok"/>
              <w:rPr>
                <w:rFonts w:cstheme="minorHAnsi"/>
                <w:b/>
                <w:bCs/>
                <w:sz w:val="20"/>
                <w:szCs w:val="20"/>
              </w:rPr>
            </w:pPr>
          </w:p>
          <w:p w:rsidR="005438D8" w:rsidRPr="002358F8" w:rsidRDefault="005438D8" w:rsidP="005438D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çocukların yaptıkları, karşılaştıkları güçlükler ve sergiledikleri değerler tablo hâline getirilebilir. Öğrenciler “olay-davranış-değer” eşleştirmeleri yapabilirler.</w:t>
            </w:r>
          </w:p>
          <w:p w:rsidR="00377453" w:rsidRPr="002358F8" w:rsidRDefault="00377453" w:rsidP="005438D8">
            <w:pPr>
              <w:pStyle w:val="NormalWeb"/>
              <w:rPr>
                <w:rFonts w:asciiTheme="minorHAnsi" w:hAnsiTheme="minorHAnsi" w:cstheme="minorHAnsi"/>
                <w:sz w:val="20"/>
                <w:szCs w:val="20"/>
              </w:rPr>
            </w:pPr>
          </w:p>
        </w:tc>
        <w:tc>
          <w:tcPr>
            <w:tcW w:w="4819" w:type="dxa"/>
            <w:vMerge w:val="restart"/>
          </w:tcPr>
          <w:p w:rsidR="003B01F6" w:rsidRPr="002358F8" w:rsidRDefault="003B01F6" w:rsidP="0082077B">
            <w:pPr>
              <w:rPr>
                <w:rFonts w:eastAsia="Times New Roman" w:cstheme="minorHAnsi"/>
                <w:b/>
                <w:bCs/>
                <w:color w:val="303030"/>
                <w:lang w:eastAsia="tr-TR"/>
              </w:rPr>
            </w:pPr>
          </w:p>
          <w:p w:rsidR="00121AC3" w:rsidRPr="002358F8" w:rsidRDefault="00121AC3" w:rsidP="004613C7">
            <w:pPr>
              <w:pStyle w:val="AralkYok"/>
              <w:rPr>
                <w:rFonts w:eastAsia="Times New Roman" w:cstheme="minorHAnsi"/>
                <w:b/>
                <w:bCs/>
                <w:color w:val="303030"/>
                <w:lang w:eastAsia="tr-TR"/>
              </w:rPr>
            </w:pPr>
          </w:p>
          <w:p w:rsidR="004613C7" w:rsidRPr="002358F8" w:rsidRDefault="004613C7" w:rsidP="004613C7">
            <w:pPr>
              <w:pStyle w:val="AralkYok"/>
              <w:rPr>
                <w:rFonts w:eastAsia="Times New Roman" w:cstheme="minorHAnsi"/>
                <w:bCs/>
                <w:color w:val="303030"/>
                <w:lang w:eastAsia="tr-TR"/>
              </w:rPr>
            </w:pPr>
            <w:r w:rsidRPr="002358F8">
              <w:rPr>
                <w:rFonts w:eastAsia="Times New Roman" w:cstheme="minorHAnsi"/>
                <w:b/>
                <w:bCs/>
                <w:color w:val="303030"/>
                <w:lang w:eastAsia="tr-TR"/>
              </w:rPr>
              <w:t>Sözlü Hızlı Kontrol (Soru-Cevap):</w:t>
            </w:r>
            <w:r w:rsidRPr="002358F8">
              <w:rPr>
                <w:rFonts w:eastAsia="Times New Roman" w:cstheme="minorHAnsi"/>
                <w:bCs/>
                <w:color w:val="303030"/>
                <w:lang w:eastAsia="tr-TR"/>
              </w:rPr>
              <w:t xml:space="preserve"> Dinleme/izleme metni tamamlandıktan hemen sonra uygulanır. </w:t>
            </w:r>
          </w:p>
          <w:p w:rsidR="004613C7" w:rsidRPr="002358F8" w:rsidRDefault="004613C7" w:rsidP="004613C7">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Kâğıt kullanmadan, öğretmen sınıfa yöneltilebilecek 3 pratik soru belirler. Parmak kaldıran öğrenci</w:t>
            </w:r>
            <w:r w:rsidR="00121AC3" w:rsidRPr="002358F8">
              <w:rPr>
                <w:rFonts w:eastAsia="Times New Roman" w:cstheme="minorHAnsi"/>
                <w:bCs/>
                <w:color w:val="303030"/>
                <w:lang w:eastAsia="tr-TR"/>
              </w:rPr>
              <w:t>ler</w:t>
            </w:r>
            <w:r w:rsidRPr="002358F8">
              <w:rPr>
                <w:rFonts w:eastAsia="Times New Roman" w:cstheme="minorHAnsi"/>
                <w:bCs/>
                <w:color w:val="303030"/>
                <w:lang w:eastAsia="tr-TR"/>
              </w:rPr>
              <w:t xml:space="preserve">den cevapları sözlü olarak alır ve diğer öğrencilere "Arkadaşınızın cevabına katılıyor musunuz, eksik bıraktığı bir yer var mı?" diye sorarak sözlü akran değerlendirmesiyle süreci tamamlar. </w:t>
            </w:r>
          </w:p>
          <w:p w:rsidR="00121AC3" w:rsidRPr="002358F8" w:rsidRDefault="00121AC3" w:rsidP="004613C7">
            <w:pPr>
              <w:pStyle w:val="AralkYok"/>
              <w:rPr>
                <w:rFonts w:eastAsia="Times New Roman" w:cstheme="minorHAnsi"/>
                <w:bCs/>
                <w:color w:val="303030"/>
                <w:lang w:eastAsia="tr-TR"/>
              </w:rPr>
            </w:pPr>
          </w:p>
          <w:p w:rsidR="00121AC3" w:rsidRPr="002358F8" w:rsidRDefault="00121AC3" w:rsidP="004613C7">
            <w:pPr>
              <w:pStyle w:val="AralkYok"/>
              <w:rPr>
                <w:rFonts w:eastAsia="Times New Roman" w:cstheme="minorHAnsi"/>
                <w:b/>
                <w:bCs/>
                <w:color w:val="303030"/>
                <w:lang w:eastAsia="tr-TR"/>
              </w:rPr>
            </w:pPr>
          </w:p>
          <w:p w:rsidR="004613C7" w:rsidRPr="002358F8" w:rsidRDefault="004613C7" w:rsidP="004613C7">
            <w:pPr>
              <w:pStyle w:val="AralkYok"/>
              <w:rPr>
                <w:rFonts w:eastAsia="Times New Roman" w:cstheme="minorHAnsi"/>
                <w:bCs/>
                <w:color w:val="303030"/>
                <w:lang w:eastAsia="tr-TR"/>
              </w:rPr>
            </w:pPr>
            <w:r w:rsidRPr="002358F8">
              <w:rPr>
                <w:rFonts w:eastAsia="Times New Roman" w:cstheme="minorHAnsi"/>
                <w:b/>
                <w:bCs/>
                <w:color w:val="303030"/>
                <w:lang w:eastAsia="tr-TR"/>
              </w:rPr>
              <w:t>Yazma Becerisi İçin (Mesaj Yanıtı Değerlendirme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 xml:space="preserve">8. Etkinlik (Yazma Vakti / Mesajlaşma </w:t>
            </w:r>
            <w:r w:rsidRPr="002358F8">
              <w:rPr>
                <w:rFonts w:eastAsia="Times New Roman" w:cstheme="minorHAnsi"/>
                <w:bCs/>
                <w:i/>
                <w:iCs/>
                <w:color w:val="303030"/>
                <w:lang w:eastAsia="tr-TR"/>
              </w:rPr>
              <w:lastRenderedPageBreak/>
              <w:t>Senaryosu)</w:t>
            </w:r>
            <w:r w:rsidRPr="002358F8">
              <w:rPr>
                <w:rFonts w:eastAsia="Times New Roman" w:cstheme="minorHAnsi"/>
                <w:bCs/>
                <w:color w:val="303030"/>
                <w:lang w:eastAsia="tr-TR"/>
              </w:rPr>
              <w:t xml:space="preserve"> aşamasında uygulanır.</w:t>
            </w:r>
          </w:p>
          <w:p w:rsidR="004613C7" w:rsidRPr="002358F8" w:rsidRDefault="004613C7" w:rsidP="00121AC3">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Elif'in mesajına yazılan cevabın uygun gerekçeler, kişisel yorumlar ve yazım kurallarına uyg</w:t>
            </w:r>
            <w:r w:rsidR="00121AC3" w:rsidRPr="002358F8">
              <w:rPr>
                <w:rFonts w:eastAsia="Times New Roman" w:cstheme="minorHAnsi"/>
                <w:bCs/>
                <w:color w:val="303030"/>
                <w:lang w:eastAsia="tr-TR"/>
              </w:rPr>
              <w:t>unluğu anlık olarak değerlendirilerek geri dönüt verilir.</w:t>
            </w:r>
          </w:p>
          <w:p w:rsidR="00121AC3" w:rsidRPr="002358F8" w:rsidRDefault="00121AC3" w:rsidP="00121AC3">
            <w:pPr>
              <w:pStyle w:val="AralkYok"/>
              <w:rPr>
                <w:rFonts w:eastAsia="Times New Roman" w:cstheme="minorHAnsi"/>
                <w:bCs/>
                <w:color w:val="303030"/>
                <w:lang w:eastAsia="tr-TR"/>
              </w:rPr>
            </w:pPr>
          </w:p>
          <w:p w:rsidR="003B01F6" w:rsidRPr="002358F8" w:rsidRDefault="003B01F6" w:rsidP="0082077B">
            <w:pPr>
              <w:pStyle w:val="AralkYok"/>
              <w:rPr>
                <w:rFonts w:eastAsia="Times New Roman" w:cstheme="minorHAnsi"/>
                <w:bCs/>
                <w:color w:val="303030"/>
                <w:lang w:eastAsia="tr-TR"/>
              </w:rPr>
            </w:pPr>
          </w:p>
          <w:p w:rsidR="003B01F6" w:rsidRPr="002358F8" w:rsidRDefault="003B01F6" w:rsidP="0082077B">
            <w:pPr>
              <w:pStyle w:val="AralkYok"/>
              <w:rPr>
                <w:rFonts w:cstheme="minorHAnsi"/>
              </w:rPr>
            </w:pPr>
          </w:p>
        </w:tc>
        <w:tc>
          <w:tcPr>
            <w:tcW w:w="2268" w:type="dxa"/>
            <w:vMerge w:val="restart"/>
            <w:textDirection w:val="btLr"/>
          </w:tcPr>
          <w:p w:rsidR="003B01F6" w:rsidRPr="002358F8" w:rsidRDefault="003B01F6" w:rsidP="0082077B">
            <w:pPr>
              <w:pStyle w:val="AralkYok"/>
              <w:rPr>
                <w:rFonts w:cstheme="minorHAnsi"/>
                <w:b/>
              </w:rPr>
            </w:pPr>
          </w:p>
        </w:tc>
        <w:tc>
          <w:tcPr>
            <w:tcW w:w="650" w:type="dxa"/>
            <w:vMerge w:val="restart"/>
            <w:textDirection w:val="btLr"/>
          </w:tcPr>
          <w:p w:rsidR="003B01F6" w:rsidRPr="002358F8" w:rsidRDefault="00353B38" w:rsidP="0082077B">
            <w:pPr>
              <w:pStyle w:val="AralkYok"/>
              <w:ind w:left="113" w:right="113"/>
              <w:jc w:val="center"/>
              <w:rPr>
                <w:rFonts w:cstheme="minorHAnsi"/>
                <w:b/>
              </w:rPr>
            </w:pPr>
            <w:r w:rsidRPr="002358F8">
              <w:rPr>
                <w:rFonts w:cstheme="minorHAnsi"/>
                <w:b/>
              </w:rPr>
              <w:t>24 Kasım Öğretmenler Günü</w:t>
            </w:r>
          </w:p>
        </w:tc>
      </w:tr>
      <w:tr w:rsidR="003B01F6" w:rsidRPr="002358F8" w:rsidTr="0082077B">
        <w:trPr>
          <w:cantSplit/>
          <w:trHeight w:val="3536"/>
        </w:trPr>
        <w:tc>
          <w:tcPr>
            <w:tcW w:w="817" w:type="dxa"/>
            <w:vMerge/>
            <w:textDirection w:val="btLr"/>
          </w:tcPr>
          <w:p w:rsidR="003B01F6" w:rsidRPr="002358F8" w:rsidRDefault="003B01F6" w:rsidP="0082077B">
            <w:pPr>
              <w:ind w:left="113" w:right="113"/>
              <w:jc w:val="center"/>
              <w:rPr>
                <w:rFonts w:cstheme="minorHAnsi"/>
                <w:b/>
                <w:sz w:val="20"/>
                <w:szCs w:val="20"/>
              </w:rPr>
            </w:pPr>
          </w:p>
        </w:tc>
        <w:tc>
          <w:tcPr>
            <w:tcW w:w="992" w:type="dxa"/>
            <w:vMerge/>
            <w:textDirection w:val="btLr"/>
          </w:tcPr>
          <w:p w:rsidR="003B01F6" w:rsidRPr="002358F8" w:rsidRDefault="003B01F6" w:rsidP="0082077B">
            <w:pPr>
              <w:ind w:left="113" w:right="113"/>
              <w:jc w:val="center"/>
              <w:rPr>
                <w:rFonts w:cstheme="minorHAnsi"/>
                <w:b/>
                <w:sz w:val="24"/>
                <w:szCs w:val="24"/>
              </w:rPr>
            </w:pPr>
          </w:p>
        </w:tc>
        <w:tc>
          <w:tcPr>
            <w:tcW w:w="6096" w:type="dxa"/>
          </w:tcPr>
          <w:p w:rsidR="003B01F6" w:rsidRPr="002358F8" w:rsidRDefault="003B01F6" w:rsidP="0082077B">
            <w:pPr>
              <w:pStyle w:val="AralkYok"/>
              <w:jc w:val="center"/>
              <w:rPr>
                <w:rFonts w:cstheme="minorHAnsi"/>
                <w:b/>
                <w:sz w:val="19"/>
                <w:szCs w:val="19"/>
                <w:lang w:eastAsia="tr-TR"/>
              </w:rPr>
            </w:pPr>
            <w:r w:rsidRPr="002358F8">
              <w:rPr>
                <w:rFonts w:cstheme="minorHAnsi"/>
                <w:b/>
                <w:sz w:val="19"/>
                <w:szCs w:val="19"/>
                <w:lang w:eastAsia="tr-TR"/>
              </w:rPr>
              <w:t>Zenginleştirme</w:t>
            </w:r>
          </w:p>
          <w:p w:rsidR="00377453" w:rsidRPr="002358F8" w:rsidRDefault="00377453" w:rsidP="0082077B">
            <w:pPr>
              <w:pStyle w:val="AralkYok"/>
              <w:rPr>
                <w:rFonts w:cstheme="minorHAnsi"/>
                <w:b/>
                <w:bCs/>
                <w:sz w:val="20"/>
                <w:szCs w:val="20"/>
                <w:lang w:eastAsia="tr-TR"/>
              </w:rPr>
            </w:pPr>
          </w:p>
          <w:p w:rsidR="005438D8" w:rsidRPr="002358F8" w:rsidRDefault="005438D8" w:rsidP="005438D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Millî Mücadele dönemindeki çocukların yaşamlarını araştırarak bir “Kahraman Çocuklar Sergisi” hazırlayabilirler. Sergide bilgi kartı, mektup, günlük, afiş veya kısa sesli anlatımlara yer verilebilir.</w:t>
            </w:r>
          </w:p>
          <w:p w:rsidR="00377453" w:rsidRPr="002358F8" w:rsidRDefault="00377453" w:rsidP="0082077B">
            <w:pPr>
              <w:pStyle w:val="AralkYok"/>
              <w:rPr>
                <w:rFonts w:cstheme="minorHAnsi"/>
                <w:b/>
                <w:bCs/>
                <w:sz w:val="20"/>
                <w:szCs w:val="20"/>
                <w:lang w:eastAsia="tr-TR"/>
              </w:rPr>
            </w:pPr>
          </w:p>
          <w:p w:rsidR="00377453" w:rsidRPr="002358F8" w:rsidRDefault="00377453" w:rsidP="0082077B">
            <w:pPr>
              <w:pStyle w:val="AralkYok"/>
              <w:rPr>
                <w:rFonts w:cstheme="minorHAnsi"/>
                <w:b/>
                <w:bCs/>
                <w:sz w:val="20"/>
                <w:szCs w:val="20"/>
                <w:lang w:eastAsia="tr-TR"/>
              </w:rPr>
            </w:pPr>
          </w:p>
          <w:p w:rsidR="00377453" w:rsidRPr="002358F8" w:rsidRDefault="00377453" w:rsidP="0082077B">
            <w:pPr>
              <w:pStyle w:val="AralkYok"/>
              <w:rPr>
                <w:rFonts w:cstheme="minorHAnsi"/>
                <w:b/>
                <w:bCs/>
                <w:sz w:val="20"/>
                <w:szCs w:val="20"/>
                <w:lang w:eastAsia="tr-TR"/>
              </w:rPr>
            </w:pPr>
          </w:p>
          <w:p w:rsidR="00377453" w:rsidRPr="002358F8" w:rsidRDefault="00377453" w:rsidP="00377453">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p w:rsidR="00377453" w:rsidRPr="002358F8" w:rsidRDefault="00377453" w:rsidP="0082077B">
            <w:pPr>
              <w:pStyle w:val="AralkYok"/>
              <w:rPr>
                <w:rFonts w:cstheme="minorHAnsi"/>
                <w:sz w:val="16"/>
                <w:szCs w:val="16"/>
                <w:lang w:eastAsia="tr-TR"/>
              </w:rPr>
            </w:pPr>
          </w:p>
        </w:tc>
        <w:tc>
          <w:tcPr>
            <w:tcW w:w="4819" w:type="dxa"/>
            <w:vMerge/>
          </w:tcPr>
          <w:p w:rsidR="003B01F6" w:rsidRPr="002358F8" w:rsidRDefault="003B01F6" w:rsidP="0082077B">
            <w:pPr>
              <w:rPr>
                <w:rFonts w:eastAsia="Times New Roman" w:cstheme="minorHAnsi"/>
                <w:b/>
                <w:bCs/>
                <w:color w:val="303030"/>
                <w:lang w:eastAsia="tr-TR"/>
              </w:rPr>
            </w:pPr>
          </w:p>
        </w:tc>
        <w:tc>
          <w:tcPr>
            <w:tcW w:w="2268" w:type="dxa"/>
            <w:vMerge/>
            <w:textDirection w:val="btLr"/>
          </w:tcPr>
          <w:p w:rsidR="003B01F6" w:rsidRPr="002358F8" w:rsidRDefault="003B01F6" w:rsidP="0082077B">
            <w:pPr>
              <w:pStyle w:val="AralkYok"/>
              <w:rPr>
                <w:rFonts w:cstheme="minorHAnsi"/>
                <w:b/>
              </w:rPr>
            </w:pPr>
          </w:p>
        </w:tc>
        <w:tc>
          <w:tcPr>
            <w:tcW w:w="650" w:type="dxa"/>
            <w:vMerge/>
            <w:textDirection w:val="btLr"/>
          </w:tcPr>
          <w:p w:rsidR="003B01F6" w:rsidRPr="002358F8" w:rsidRDefault="003B01F6" w:rsidP="0082077B">
            <w:pPr>
              <w:pStyle w:val="AralkYok"/>
              <w:ind w:left="113" w:right="113"/>
              <w:jc w:val="center"/>
              <w:rPr>
                <w:rFonts w:cstheme="minorHAnsi"/>
                <w:b/>
              </w:rPr>
            </w:pPr>
          </w:p>
        </w:tc>
      </w:tr>
    </w:tbl>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3B01F6" w:rsidRDefault="003B01F6"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Default="00DE0078" w:rsidP="003B01F6">
      <w:pPr>
        <w:pStyle w:val="AralkYok"/>
        <w:rPr>
          <w:rFonts w:cstheme="minorHAnsi"/>
          <w:b/>
          <w:sz w:val="24"/>
          <w:szCs w:val="24"/>
        </w:rPr>
      </w:pPr>
    </w:p>
    <w:p w:rsidR="00DE0078" w:rsidRPr="002358F8" w:rsidRDefault="00DE0078"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DE0078" w:rsidRPr="00DE0078" w:rsidRDefault="00DE0078" w:rsidP="00DE0078">
      <w:pPr>
        <w:jc w:val="center"/>
        <w:rPr>
          <w:b/>
          <w:sz w:val="24"/>
          <w:szCs w:val="24"/>
        </w:rPr>
      </w:pPr>
      <w:r w:rsidRPr="00DE0078">
        <w:rPr>
          <w:b/>
          <w:sz w:val="24"/>
          <w:szCs w:val="24"/>
        </w:rPr>
        <w:lastRenderedPageBreak/>
        <w:t>2026-2027 EĞİTİM ÖĞRETİM YILI -------------------------- ORTAOKULU 7. SINIF TÜRKÇE DERSİ YILLIK PLANI</w:t>
      </w:r>
    </w:p>
    <w:tbl>
      <w:tblPr>
        <w:tblStyle w:val="TabloKlavuzu"/>
        <w:tblW w:w="15642" w:type="dxa"/>
        <w:tblLook w:val="04A0" w:firstRow="1" w:lastRow="0" w:firstColumn="1" w:lastColumn="0" w:noHBand="0" w:noVBand="1"/>
      </w:tblPr>
      <w:tblGrid>
        <w:gridCol w:w="802"/>
        <w:gridCol w:w="965"/>
        <w:gridCol w:w="5370"/>
        <w:gridCol w:w="4506"/>
        <w:gridCol w:w="3372"/>
        <w:gridCol w:w="627"/>
      </w:tblGrid>
      <w:tr w:rsidR="003B01F6" w:rsidRPr="002358F8" w:rsidTr="001C1E07">
        <w:trPr>
          <w:cantSplit/>
          <w:trHeight w:val="851"/>
        </w:trPr>
        <w:tc>
          <w:tcPr>
            <w:tcW w:w="817" w:type="dxa"/>
            <w:shd w:val="clear" w:color="auto" w:fill="FFFF00"/>
            <w:textDirection w:val="btLr"/>
          </w:tcPr>
          <w:p w:rsidR="003B01F6" w:rsidRPr="002358F8" w:rsidRDefault="003B01F6" w:rsidP="0082077B">
            <w:pPr>
              <w:ind w:left="113" w:right="113"/>
              <w:jc w:val="center"/>
              <w:rPr>
                <w:rFonts w:cstheme="minorHAnsi"/>
                <w:b/>
                <w:sz w:val="20"/>
                <w:szCs w:val="20"/>
              </w:rPr>
            </w:pPr>
            <w:r w:rsidRPr="002358F8">
              <w:rPr>
                <w:rFonts w:cstheme="minorHAnsi"/>
                <w:b/>
                <w:sz w:val="20"/>
                <w:szCs w:val="20"/>
              </w:rPr>
              <w:t>AY / HAFTA</w:t>
            </w:r>
          </w:p>
          <w:p w:rsidR="003B01F6" w:rsidRPr="002358F8" w:rsidRDefault="003B01F6" w:rsidP="0082077B">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3B01F6" w:rsidRPr="002358F8" w:rsidRDefault="003B01F6" w:rsidP="0082077B">
            <w:pPr>
              <w:ind w:left="113" w:right="113"/>
              <w:jc w:val="center"/>
              <w:rPr>
                <w:rFonts w:cstheme="minorHAnsi"/>
                <w:b/>
                <w:sz w:val="24"/>
                <w:szCs w:val="24"/>
              </w:rPr>
            </w:pPr>
            <w:r w:rsidRPr="002358F8">
              <w:rPr>
                <w:rFonts w:cstheme="minorHAnsi"/>
                <w:b/>
                <w:sz w:val="24"/>
                <w:szCs w:val="24"/>
              </w:rPr>
              <w:t>TEMA</w:t>
            </w:r>
          </w:p>
          <w:p w:rsidR="003B01F6" w:rsidRPr="002358F8" w:rsidRDefault="003B01F6" w:rsidP="0082077B">
            <w:pPr>
              <w:ind w:left="113" w:right="113"/>
              <w:jc w:val="center"/>
              <w:rPr>
                <w:rFonts w:cstheme="minorHAnsi"/>
                <w:b/>
                <w:sz w:val="24"/>
                <w:szCs w:val="24"/>
              </w:rPr>
            </w:pPr>
            <w:r w:rsidRPr="002358F8">
              <w:rPr>
                <w:rFonts w:cstheme="minorHAnsi"/>
                <w:b/>
                <w:sz w:val="24"/>
                <w:szCs w:val="24"/>
              </w:rPr>
              <w:t>METİN</w:t>
            </w:r>
          </w:p>
        </w:tc>
        <w:tc>
          <w:tcPr>
            <w:tcW w:w="5954" w:type="dxa"/>
            <w:shd w:val="clear" w:color="auto" w:fill="FFFF00"/>
          </w:tcPr>
          <w:p w:rsidR="003B01F6" w:rsidRPr="002358F8" w:rsidRDefault="003B01F6" w:rsidP="0082077B">
            <w:pPr>
              <w:rPr>
                <w:rFonts w:cstheme="minorHAnsi"/>
                <w:b/>
                <w:sz w:val="24"/>
                <w:szCs w:val="24"/>
              </w:rPr>
            </w:pPr>
          </w:p>
          <w:p w:rsidR="003B01F6" w:rsidRPr="002358F8" w:rsidRDefault="003B01F6" w:rsidP="0082077B">
            <w:pPr>
              <w:rPr>
                <w:rFonts w:cstheme="minorHAnsi"/>
                <w:b/>
                <w:sz w:val="24"/>
                <w:szCs w:val="24"/>
              </w:rPr>
            </w:pPr>
          </w:p>
          <w:p w:rsidR="003B01F6" w:rsidRPr="002358F8" w:rsidRDefault="003B01F6" w:rsidP="0082077B">
            <w:pPr>
              <w:jc w:val="center"/>
              <w:rPr>
                <w:rFonts w:cstheme="minorHAnsi"/>
                <w:b/>
              </w:rPr>
            </w:pPr>
            <w:r w:rsidRPr="002358F8">
              <w:rPr>
                <w:rFonts w:cstheme="minorHAnsi"/>
                <w:b/>
                <w:sz w:val="24"/>
                <w:szCs w:val="24"/>
              </w:rPr>
              <w:t>FARKLILAŞTIRMA</w:t>
            </w:r>
          </w:p>
        </w:tc>
        <w:tc>
          <w:tcPr>
            <w:tcW w:w="4961" w:type="dxa"/>
            <w:shd w:val="clear" w:color="auto" w:fill="FFFF00"/>
          </w:tcPr>
          <w:p w:rsidR="003B01F6" w:rsidRPr="002358F8" w:rsidRDefault="003B01F6" w:rsidP="0082077B">
            <w:pPr>
              <w:jc w:val="center"/>
              <w:rPr>
                <w:rFonts w:cstheme="minorHAnsi"/>
                <w:b/>
                <w:sz w:val="20"/>
                <w:szCs w:val="20"/>
              </w:rPr>
            </w:pPr>
            <w:r w:rsidRPr="002358F8">
              <w:rPr>
                <w:rFonts w:cstheme="minorHAnsi"/>
                <w:b/>
                <w:sz w:val="20"/>
                <w:szCs w:val="20"/>
              </w:rPr>
              <w:t xml:space="preserve"> </w:t>
            </w:r>
          </w:p>
          <w:p w:rsidR="003B01F6" w:rsidRPr="002358F8" w:rsidRDefault="003B01F6" w:rsidP="0082077B">
            <w:pPr>
              <w:jc w:val="center"/>
              <w:rPr>
                <w:rFonts w:cstheme="minorHAnsi"/>
                <w:b/>
                <w:sz w:val="20"/>
                <w:szCs w:val="20"/>
              </w:rPr>
            </w:pPr>
          </w:p>
          <w:p w:rsidR="003B01F6" w:rsidRPr="002358F8" w:rsidRDefault="003B01F6" w:rsidP="0082077B">
            <w:pPr>
              <w:jc w:val="center"/>
              <w:rPr>
                <w:rFonts w:cstheme="minorHAnsi"/>
                <w:b/>
                <w:sz w:val="20"/>
                <w:szCs w:val="20"/>
              </w:rPr>
            </w:pPr>
            <w:r w:rsidRPr="002358F8">
              <w:rPr>
                <w:rFonts w:cstheme="minorHAnsi"/>
                <w:b/>
                <w:sz w:val="20"/>
                <w:szCs w:val="20"/>
              </w:rPr>
              <w:t>ÖĞRENME KANITLARI</w:t>
            </w:r>
          </w:p>
          <w:p w:rsidR="003B01F6" w:rsidRPr="002358F8" w:rsidRDefault="003B01F6" w:rsidP="0082077B">
            <w:pPr>
              <w:jc w:val="center"/>
              <w:rPr>
                <w:rFonts w:cstheme="minorHAnsi"/>
                <w:b/>
                <w:sz w:val="20"/>
                <w:szCs w:val="20"/>
              </w:rPr>
            </w:pPr>
          </w:p>
        </w:tc>
        <w:tc>
          <w:tcPr>
            <w:tcW w:w="2268" w:type="dxa"/>
            <w:shd w:val="clear" w:color="auto" w:fill="FFFF00"/>
          </w:tcPr>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p>
          <w:p w:rsidR="003B01F6" w:rsidRPr="002358F8" w:rsidRDefault="003B01F6" w:rsidP="0082077B">
            <w:pPr>
              <w:jc w:val="center"/>
              <w:rPr>
                <w:rFonts w:cstheme="minorHAnsi"/>
                <w:b/>
                <w:color w:val="FF0000"/>
                <w:sz w:val="19"/>
                <w:szCs w:val="19"/>
              </w:rPr>
            </w:pPr>
            <w:r w:rsidRPr="002358F8">
              <w:rPr>
                <w:rFonts w:cstheme="minorHAnsi"/>
                <w:b/>
                <w:color w:val="FF0000"/>
                <w:sz w:val="19"/>
                <w:szCs w:val="19"/>
              </w:rPr>
              <w:t>OKUL TEMELLİ PLANLAMA</w:t>
            </w:r>
          </w:p>
        </w:tc>
        <w:tc>
          <w:tcPr>
            <w:tcW w:w="650" w:type="dxa"/>
            <w:shd w:val="clear" w:color="auto" w:fill="FFFF00"/>
            <w:textDirection w:val="btLr"/>
          </w:tcPr>
          <w:p w:rsidR="003B01F6" w:rsidRPr="002358F8" w:rsidRDefault="003B01F6" w:rsidP="0082077B">
            <w:pPr>
              <w:ind w:left="113" w:right="113"/>
              <w:rPr>
                <w:rFonts w:cstheme="minorHAnsi"/>
                <w:b/>
                <w:sz w:val="14"/>
                <w:szCs w:val="14"/>
              </w:rPr>
            </w:pPr>
            <w:r w:rsidRPr="002358F8">
              <w:rPr>
                <w:rFonts w:cstheme="minorHAnsi"/>
                <w:b/>
                <w:sz w:val="14"/>
                <w:szCs w:val="14"/>
              </w:rPr>
              <w:t>BELİRLİ GÜN VE HAFTALAR</w:t>
            </w:r>
          </w:p>
        </w:tc>
      </w:tr>
      <w:tr w:rsidR="003B01F6" w:rsidRPr="002358F8" w:rsidTr="0082077B">
        <w:trPr>
          <w:cantSplit/>
          <w:trHeight w:val="3530"/>
        </w:trPr>
        <w:tc>
          <w:tcPr>
            <w:tcW w:w="817" w:type="dxa"/>
            <w:vMerge w:val="restart"/>
            <w:textDirection w:val="btLr"/>
          </w:tcPr>
          <w:p w:rsidR="003B01F6" w:rsidRPr="002358F8" w:rsidRDefault="00024E10" w:rsidP="0082077B">
            <w:pPr>
              <w:ind w:left="113" w:right="113"/>
              <w:jc w:val="center"/>
              <w:rPr>
                <w:rFonts w:cstheme="minorHAnsi"/>
                <w:b/>
                <w:sz w:val="20"/>
                <w:szCs w:val="20"/>
              </w:rPr>
            </w:pPr>
            <w:r w:rsidRPr="002358F8">
              <w:rPr>
                <w:rFonts w:cstheme="minorHAnsi"/>
                <w:b/>
                <w:sz w:val="20"/>
                <w:szCs w:val="20"/>
              </w:rPr>
              <w:t>1-8</w:t>
            </w:r>
            <w:r w:rsidR="00D515F3" w:rsidRPr="002358F8">
              <w:rPr>
                <w:rFonts w:cstheme="minorHAnsi"/>
                <w:b/>
                <w:sz w:val="20"/>
                <w:szCs w:val="20"/>
              </w:rPr>
              <w:t xml:space="preserve"> ARALIK 6 </w:t>
            </w:r>
            <w:r w:rsidR="001C62EF" w:rsidRPr="002358F8">
              <w:rPr>
                <w:rFonts w:cstheme="minorHAnsi"/>
                <w:b/>
                <w:sz w:val="20"/>
                <w:szCs w:val="20"/>
              </w:rPr>
              <w:t xml:space="preserve">SAAT </w:t>
            </w:r>
          </w:p>
        </w:tc>
        <w:tc>
          <w:tcPr>
            <w:tcW w:w="992" w:type="dxa"/>
            <w:vMerge w:val="restart"/>
            <w:textDirection w:val="btLr"/>
          </w:tcPr>
          <w:p w:rsidR="003B01F6" w:rsidRPr="002358F8" w:rsidRDefault="00121AC3" w:rsidP="0082077B">
            <w:pPr>
              <w:ind w:left="113" w:right="113"/>
              <w:jc w:val="center"/>
              <w:rPr>
                <w:rFonts w:cstheme="minorHAnsi"/>
                <w:b/>
                <w:sz w:val="24"/>
                <w:szCs w:val="24"/>
              </w:rPr>
            </w:pPr>
            <w:r w:rsidRPr="002358F8">
              <w:rPr>
                <w:rFonts w:cstheme="minorHAnsi"/>
                <w:b/>
                <w:sz w:val="24"/>
                <w:szCs w:val="24"/>
              </w:rPr>
              <w:t>BİR HİLAL UĞRUNA</w:t>
            </w:r>
          </w:p>
          <w:p w:rsidR="003B01F6" w:rsidRPr="00DE0078" w:rsidRDefault="00DE0078" w:rsidP="00DE0078">
            <w:pPr>
              <w:ind w:left="113" w:right="113"/>
              <w:jc w:val="center"/>
              <w:rPr>
                <w:rFonts w:cstheme="minorHAnsi"/>
                <w:b/>
                <w:sz w:val="24"/>
                <w:szCs w:val="24"/>
              </w:rPr>
            </w:pPr>
            <w:r>
              <w:rPr>
                <w:rFonts w:cstheme="minorHAnsi"/>
                <w:b/>
                <w:sz w:val="24"/>
                <w:szCs w:val="24"/>
              </w:rPr>
              <w:t>4.</w:t>
            </w:r>
            <w:r w:rsidR="003B01F6" w:rsidRPr="00DE0078">
              <w:rPr>
                <w:rFonts w:cstheme="minorHAnsi"/>
                <w:b/>
                <w:sz w:val="24"/>
                <w:szCs w:val="24"/>
              </w:rPr>
              <w:t>METİN: MUSTAFA KEMAL’İN KAĞNISI</w:t>
            </w:r>
          </w:p>
        </w:tc>
        <w:tc>
          <w:tcPr>
            <w:tcW w:w="5954" w:type="dxa"/>
          </w:tcPr>
          <w:p w:rsidR="003B01F6" w:rsidRPr="002358F8" w:rsidRDefault="003B01F6" w:rsidP="0082077B">
            <w:pPr>
              <w:pStyle w:val="AralkYok"/>
              <w:jc w:val="center"/>
              <w:rPr>
                <w:rFonts w:cstheme="minorHAnsi"/>
                <w:b/>
                <w:bCs/>
                <w:sz w:val="18"/>
                <w:szCs w:val="18"/>
              </w:rPr>
            </w:pPr>
            <w:r w:rsidRPr="002358F8">
              <w:rPr>
                <w:rFonts w:cstheme="minorHAnsi"/>
                <w:b/>
                <w:bCs/>
                <w:sz w:val="18"/>
                <w:szCs w:val="18"/>
              </w:rPr>
              <w:t>Destekleme</w:t>
            </w:r>
          </w:p>
          <w:p w:rsidR="003B01F6" w:rsidRPr="002358F8" w:rsidRDefault="003B01F6" w:rsidP="0082077B">
            <w:pPr>
              <w:pStyle w:val="AralkYok"/>
              <w:rPr>
                <w:rFonts w:cstheme="minorHAnsi"/>
                <w:b/>
                <w:bCs/>
                <w:sz w:val="20"/>
                <w:szCs w:val="20"/>
              </w:rPr>
            </w:pPr>
          </w:p>
          <w:p w:rsidR="00FD48B4" w:rsidRPr="002358F8" w:rsidRDefault="005438D8" w:rsidP="005438D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Şiirde geçen olaylar görsellerle desteklenerek olay sırasına konulabilir. Öğrenciler şiirdeki duygu yoğunluğunu oluşturan kelime ve ifadeleri belirleyebilir; anlaşılması güç sözcükler bağlam içinde ele alınabilir.</w:t>
            </w:r>
          </w:p>
        </w:tc>
        <w:tc>
          <w:tcPr>
            <w:tcW w:w="4961" w:type="dxa"/>
            <w:vMerge w:val="restart"/>
          </w:tcPr>
          <w:p w:rsidR="00D151A2" w:rsidRPr="002358F8" w:rsidRDefault="00D151A2" w:rsidP="00D151A2">
            <w:pPr>
              <w:pStyle w:val="AralkYok"/>
              <w:rPr>
                <w:rFonts w:cstheme="minorHAnsi"/>
                <w:b/>
                <w:bCs/>
              </w:rPr>
            </w:pPr>
          </w:p>
          <w:p w:rsidR="00E32073" w:rsidRPr="002358F8" w:rsidRDefault="00E32073" w:rsidP="00D151A2">
            <w:pPr>
              <w:pStyle w:val="AralkYok"/>
              <w:rPr>
                <w:rFonts w:cstheme="minorHAnsi"/>
                <w:b/>
                <w:bCs/>
              </w:rPr>
            </w:pPr>
          </w:p>
          <w:p w:rsidR="00E32073" w:rsidRPr="002358F8" w:rsidRDefault="00E32073" w:rsidP="00D151A2">
            <w:pPr>
              <w:pStyle w:val="AralkYok"/>
              <w:rPr>
                <w:rFonts w:cstheme="minorHAnsi"/>
                <w:b/>
                <w:bCs/>
              </w:rPr>
            </w:pPr>
          </w:p>
          <w:p w:rsidR="00E32073" w:rsidRPr="002358F8" w:rsidRDefault="00E32073" w:rsidP="00D151A2">
            <w:pPr>
              <w:pStyle w:val="AralkYok"/>
              <w:rPr>
                <w:rFonts w:cstheme="minorHAnsi"/>
                <w:b/>
                <w:bCs/>
              </w:rPr>
            </w:pPr>
          </w:p>
          <w:p w:rsidR="00D151A2" w:rsidRPr="002358F8" w:rsidRDefault="00D151A2" w:rsidP="00D151A2">
            <w:pPr>
              <w:pStyle w:val="AralkYok"/>
              <w:rPr>
                <w:rFonts w:cstheme="minorHAnsi"/>
              </w:rPr>
            </w:pPr>
            <w:r w:rsidRPr="002358F8">
              <w:rPr>
                <w:rFonts w:cstheme="minorHAnsi"/>
                <w:b/>
                <w:bCs/>
              </w:rPr>
              <w:t>Dinleme Becerisi İçin Sözlü Hızlı Kontrol:</w:t>
            </w:r>
            <w:r w:rsidRPr="002358F8">
              <w:rPr>
                <w:rFonts w:cstheme="minorHAnsi"/>
              </w:rPr>
              <w:t xml:space="preserve"> 7. Etkinlik (18 Mart Şehitleri Anma Günü ve Çanakkale Deniz Zaferi Videosu) sonrasında uygulanır. </w:t>
            </w:r>
          </w:p>
          <w:p w:rsidR="00D151A2" w:rsidRPr="002358F8" w:rsidRDefault="00D151A2" w:rsidP="00D151A2">
            <w:pPr>
              <w:pStyle w:val="AralkYok"/>
              <w:rPr>
                <w:rFonts w:cstheme="minorHAnsi"/>
              </w:rPr>
            </w:pPr>
            <w:r w:rsidRPr="002358F8">
              <w:rPr>
                <w:rFonts w:cstheme="minorHAnsi"/>
                <w:b/>
                <w:bCs/>
              </w:rPr>
              <w:t>Uygulama:</w:t>
            </w:r>
            <w:r w:rsidRPr="002358F8">
              <w:rPr>
                <w:rFonts w:cstheme="minorHAnsi"/>
              </w:rPr>
              <w:t xml:space="preserve"> Kâğıt kullanmaksızın, izlenen videoda </w:t>
            </w:r>
            <w:r w:rsidR="0003735B" w:rsidRPr="002358F8">
              <w:rPr>
                <w:rFonts w:cstheme="minorHAnsi"/>
              </w:rPr>
              <w:t xml:space="preserve">kullanılan söz sanatları belirlenir ve öğrenciler birbirlerinin cevabını doğru yanlış olarak gerekçelendirerek anlık olarak değerlendirir. </w:t>
            </w:r>
          </w:p>
          <w:p w:rsidR="00D151A2" w:rsidRPr="002358F8" w:rsidRDefault="00D151A2" w:rsidP="00D151A2">
            <w:pPr>
              <w:pStyle w:val="AralkYok"/>
              <w:rPr>
                <w:rFonts w:cstheme="minorHAnsi"/>
              </w:rPr>
            </w:pPr>
          </w:p>
          <w:p w:rsidR="00E32073" w:rsidRPr="002358F8" w:rsidRDefault="00E32073" w:rsidP="00D151A2">
            <w:pPr>
              <w:pStyle w:val="AralkYok"/>
              <w:rPr>
                <w:rFonts w:cstheme="minorHAnsi"/>
              </w:rPr>
            </w:pPr>
          </w:p>
          <w:p w:rsidR="00D151A2" w:rsidRPr="002358F8" w:rsidRDefault="00D151A2" w:rsidP="00D151A2">
            <w:pPr>
              <w:pStyle w:val="AralkYok"/>
              <w:rPr>
                <w:rFonts w:cstheme="minorHAnsi"/>
              </w:rPr>
            </w:pPr>
            <w:r w:rsidRPr="002358F8">
              <w:rPr>
                <w:rFonts w:cstheme="minorHAnsi"/>
                <w:b/>
                <w:bCs/>
              </w:rPr>
              <w:t>Yazma Becerisi İçin Akran Değerlendirme Çemberi:</w:t>
            </w:r>
            <w:r w:rsidRPr="002358F8">
              <w:rPr>
                <w:rFonts w:cstheme="minorHAnsi"/>
              </w:rPr>
              <w:t xml:space="preserve"> 10. Etkinlik (Yazma Vakti / 23 Nisan Bayrak Gözünden Öykü) aşamasında uygulanır. </w:t>
            </w:r>
          </w:p>
          <w:p w:rsidR="00D151A2" w:rsidRPr="002358F8" w:rsidRDefault="00D151A2" w:rsidP="00D151A2">
            <w:pPr>
              <w:pStyle w:val="AralkYok"/>
              <w:rPr>
                <w:rFonts w:cstheme="minorHAnsi"/>
              </w:rPr>
            </w:pPr>
            <w:r w:rsidRPr="002358F8">
              <w:rPr>
                <w:rFonts w:cstheme="minorHAnsi"/>
                <w:b/>
                <w:bCs/>
              </w:rPr>
              <w:t>Uygulama:</w:t>
            </w:r>
            <w:r w:rsidRPr="002358F8">
              <w:rPr>
                <w:rFonts w:cstheme="minorHAnsi"/>
              </w:rPr>
              <w:t xml:space="preserve"> Öğrenciler yazdıkları öyküleyici metinleri yanındaki arkadaşına verir. Akran, metinde "anlatıcının bakış açısı (bayrak gözü)", "özgün olay örgüsü" ve "yazım kuralları" unsurlarının bulunup bulunmadığını hızlıca kontrol ederek sözlü geri bildirim verir.</w:t>
            </w:r>
          </w:p>
          <w:p w:rsidR="003B01F6" w:rsidRPr="002358F8" w:rsidRDefault="003B01F6" w:rsidP="0082077B">
            <w:pPr>
              <w:rPr>
                <w:rFonts w:eastAsia="Times New Roman" w:cstheme="minorHAnsi"/>
                <w:b/>
                <w:bCs/>
                <w:color w:val="303030"/>
                <w:lang w:eastAsia="tr-TR"/>
              </w:rPr>
            </w:pPr>
          </w:p>
          <w:p w:rsidR="003B01F6" w:rsidRPr="002358F8" w:rsidRDefault="003B01F6" w:rsidP="0082077B">
            <w:pPr>
              <w:pStyle w:val="AralkYok"/>
              <w:rPr>
                <w:rFonts w:cstheme="minorHAnsi"/>
                <w:sz w:val="20"/>
                <w:szCs w:val="20"/>
              </w:rPr>
            </w:pPr>
          </w:p>
        </w:tc>
        <w:tc>
          <w:tcPr>
            <w:tcW w:w="2268" w:type="dxa"/>
            <w:vMerge w:val="restart"/>
            <w:textDirection w:val="btLr"/>
          </w:tcPr>
          <w:p w:rsidR="00DE0078" w:rsidRPr="00ED01E1" w:rsidRDefault="00DE0078" w:rsidP="00DE0078">
            <w:pPr>
              <w:rPr>
                <w:rFonts w:cstheme="minorHAnsi"/>
                <w:b/>
                <w:sz w:val="20"/>
                <w:szCs w:val="20"/>
              </w:rPr>
            </w:pPr>
            <w:r w:rsidRPr="00ED01E1">
              <w:rPr>
                <w:rFonts w:cstheme="minorHAnsi"/>
                <w:b/>
                <w:sz w:val="20"/>
                <w:szCs w:val="20"/>
              </w:rPr>
              <w:t>2. Tema - Bir Hilal Uğruna: “Bir Kahramanın İzinde”</w:t>
            </w:r>
            <w:r w:rsidRPr="00DE0078">
              <w:rPr>
                <w:rFonts w:cstheme="minorHAnsi"/>
                <w:b/>
                <w:sz w:val="20"/>
                <w:szCs w:val="20"/>
                <w:highlight w:val="cyan"/>
              </w:rPr>
              <w:t>(</w:t>
            </w:r>
            <w:r w:rsidR="002B02D9">
              <w:rPr>
                <w:rFonts w:cstheme="minorHAnsi"/>
                <w:b/>
                <w:sz w:val="20"/>
                <w:szCs w:val="20"/>
                <w:highlight w:val="cyan"/>
              </w:rPr>
              <w:t>3</w:t>
            </w:r>
            <w:r w:rsidRPr="00DE0078">
              <w:rPr>
                <w:rFonts w:cstheme="minorHAnsi"/>
                <w:b/>
                <w:sz w:val="20"/>
                <w:szCs w:val="20"/>
                <w:highlight w:val="cyan"/>
              </w:rPr>
              <w:t xml:space="preserve"> SAAT)</w:t>
            </w:r>
          </w:p>
          <w:p w:rsidR="00DE0078" w:rsidRPr="00ED01E1" w:rsidRDefault="00DE0078" w:rsidP="00DE007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Millî Mücadele döneminde bağımsızlık uğruna mücadele etmiş bir kahramanı veya yaşadıkları bölgenin Millî Mücadele tarihindeki önemli bir kişi ya da olayını seçerek araştırırlar. Araştırmalarda güvenilir basılı ve dijital kaynaklardan yararlanmaları sağlanır.</w:t>
            </w:r>
          </w:p>
          <w:p w:rsidR="00DE0078" w:rsidRPr="00ED01E1" w:rsidRDefault="00DE0078" w:rsidP="00DE007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 ve Yerel Çalışma:</w:t>
            </w:r>
            <w:r w:rsidRPr="00ED01E1">
              <w:rPr>
                <w:rFonts w:asciiTheme="minorHAnsi" w:hAnsiTheme="minorHAnsi" w:cstheme="minorHAnsi"/>
                <w:sz w:val="20"/>
                <w:szCs w:val="20"/>
              </w:rPr>
              <w:t xml:space="preserve"> İmkânlar doğrultusunda yaşanılan çevrede bulunan şehitlik, müze, anıt, tarihî yapı veya Millî Mücadele ile ilişkili bir mekâna ziyaret gerçekleştirilir. Öğrenciler ziyaret sırasında gözlem notları tutar ve dikkatlerini çeken tarihî unsurları kaydederler. Ziyaret imkânı bulunmadığında sanal müze ve uygun dijital kaynaklardan yararlanılabilir.</w:t>
            </w:r>
          </w:p>
          <w:p w:rsidR="00DE0078" w:rsidRPr="00ED01E1" w:rsidRDefault="00DE0078" w:rsidP="00DE007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Seçilen kişi veya olayla ilgili anı, biyografi, tarihî metin, mektup ve güvenilir kaynaklardan elde edilen bilgiler okunur. Öğrenciler araştırmalarında dikkatlerini çeken sözleri, olayları, kişileri ve tarihleri belirleyerek farklı kaynaklardan ulaştıkları bilgileri karşılaştırırlar.</w:t>
            </w:r>
          </w:p>
          <w:p w:rsidR="00DE0078" w:rsidRPr="00ED01E1" w:rsidRDefault="00DE0078" w:rsidP="00DE007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elde ettikleri bilgi ve görsellerden yararlanarak seçtikleri kahramanı veya tarihî olayı anlatan “Bir Kahramanın İzinde” başlıklı poster, dijital sunum, kısa video, </w:t>
            </w:r>
            <w:proofErr w:type="spellStart"/>
            <w:r w:rsidRPr="00ED01E1">
              <w:rPr>
                <w:rFonts w:asciiTheme="minorHAnsi" w:hAnsiTheme="minorHAnsi" w:cstheme="minorHAnsi"/>
                <w:sz w:val="20"/>
                <w:szCs w:val="20"/>
              </w:rPr>
              <w:t>podcast</w:t>
            </w:r>
            <w:proofErr w:type="spellEnd"/>
            <w:r w:rsidRPr="00ED01E1">
              <w:rPr>
                <w:rFonts w:asciiTheme="minorHAnsi" w:hAnsiTheme="minorHAnsi" w:cstheme="minorHAnsi"/>
                <w:sz w:val="20"/>
                <w:szCs w:val="20"/>
              </w:rPr>
              <w:t xml:space="preserve"> veya tarih şeridi hazırlarlar.</w:t>
            </w:r>
          </w:p>
          <w:p w:rsidR="00DE0078" w:rsidRPr="00ED01E1" w:rsidRDefault="00DE0078" w:rsidP="00DE007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Hazırlanan çalışmalar okulda oluşturulacak “Bir Hilal Uğruna” köşesinde sergilenir. Öğrenciler çalışmalarını arkadaşlarına tanıtarak bağımsızlık, vatan sevgisi, fedakârlık, sorumluluk ve millî birlik üzerine düşüncelerini paylaşırlar.</w:t>
            </w:r>
          </w:p>
          <w:p w:rsidR="003B01F6" w:rsidRPr="002358F8" w:rsidRDefault="003B01F6" w:rsidP="0082077B">
            <w:pPr>
              <w:pStyle w:val="AralkYok"/>
              <w:rPr>
                <w:rFonts w:cstheme="minorHAnsi"/>
                <w:b/>
              </w:rPr>
            </w:pPr>
          </w:p>
        </w:tc>
        <w:tc>
          <w:tcPr>
            <w:tcW w:w="650" w:type="dxa"/>
            <w:vMerge w:val="restart"/>
            <w:textDirection w:val="btLr"/>
          </w:tcPr>
          <w:p w:rsidR="003B01F6" w:rsidRPr="002358F8" w:rsidRDefault="00353B38" w:rsidP="0082077B">
            <w:pPr>
              <w:pStyle w:val="AralkYok"/>
              <w:ind w:left="113" w:right="113"/>
              <w:jc w:val="center"/>
              <w:rPr>
                <w:rFonts w:cstheme="minorHAnsi"/>
                <w:b/>
              </w:rPr>
            </w:pPr>
            <w:r w:rsidRPr="002358F8">
              <w:rPr>
                <w:rFonts w:cstheme="minorHAnsi"/>
                <w:b/>
              </w:rPr>
              <w:t>3 Aralık Dünya Engelliler Günü</w:t>
            </w:r>
          </w:p>
        </w:tc>
      </w:tr>
      <w:tr w:rsidR="003B01F6" w:rsidRPr="002358F8" w:rsidTr="00E32073">
        <w:trPr>
          <w:cantSplit/>
          <w:trHeight w:val="2563"/>
        </w:trPr>
        <w:tc>
          <w:tcPr>
            <w:tcW w:w="817" w:type="dxa"/>
            <w:vMerge/>
            <w:textDirection w:val="btLr"/>
          </w:tcPr>
          <w:p w:rsidR="003B01F6" w:rsidRPr="002358F8" w:rsidRDefault="003B01F6" w:rsidP="0082077B">
            <w:pPr>
              <w:ind w:left="113" w:right="113"/>
              <w:jc w:val="center"/>
              <w:rPr>
                <w:rFonts w:cstheme="minorHAnsi"/>
                <w:b/>
                <w:sz w:val="20"/>
                <w:szCs w:val="20"/>
              </w:rPr>
            </w:pPr>
          </w:p>
        </w:tc>
        <w:tc>
          <w:tcPr>
            <w:tcW w:w="992" w:type="dxa"/>
            <w:vMerge/>
            <w:textDirection w:val="btLr"/>
          </w:tcPr>
          <w:p w:rsidR="003B01F6" w:rsidRPr="002358F8" w:rsidRDefault="003B01F6" w:rsidP="0082077B">
            <w:pPr>
              <w:ind w:left="113" w:right="113"/>
              <w:jc w:val="center"/>
              <w:rPr>
                <w:rFonts w:cstheme="minorHAnsi"/>
                <w:b/>
                <w:sz w:val="24"/>
                <w:szCs w:val="24"/>
              </w:rPr>
            </w:pPr>
          </w:p>
        </w:tc>
        <w:tc>
          <w:tcPr>
            <w:tcW w:w="5954" w:type="dxa"/>
          </w:tcPr>
          <w:p w:rsidR="003B01F6" w:rsidRPr="002358F8" w:rsidRDefault="003B01F6" w:rsidP="0082077B">
            <w:pPr>
              <w:pStyle w:val="AralkYok"/>
              <w:jc w:val="center"/>
              <w:rPr>
                <w:rFonts w:cstheme="minorHAnsi"/>
                <w:b/>
                <w:bCs/>
                <w:sz w:val="18"/>
                <w:szCs w:val="18"/>
                <w:lang w:eastAsia="tr-TR"/>
              </w:rPr>
            </w:pPr>
            <w:r w:rsidRPr="002358F8">
              <w:rPr>
                <w:rFonts w:cstheme="minorHAnsi"/>
                <w:b/>
                <w:bCs/>
                <w:sz w:val="18"/>
                <w:szCs w:val="18"/>
                <w:lang w:eastAsia="tr-TR"/>
              </w:rPr>
              <w:t>Zenginleştirme</w:t>
            </w:r>
          </w:p>
          <w:p w:rsidR="003B01F6" w:rsidRPr="002358F8" w:rsidRDefault="003B01F6" w:rsidP="00D151A2">
            <w:pPr>
              <w:pStyle w:val="AralkYok"/>
              <w:rPr>
                <w:rFonts w:cstheme="minorHAnsi"/>
                <w:b/>
                <w:bCs/>
                <w:sz w:val="18"/>
                <w:szCs w:val="18"/>
                <w:lang w:eastAsia="tr-TR"/>
              </w:rPr>
            </w:pPr>
          </w:p>
          <w:p w:rsidR="00B11946" w:rsidRPr="002358F8" w:rsidRDefault="005438D8" w:rsidP="005438D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şiirdeki bir karakterin bakış açısından günlük veya mektup yazabilirler. Şiirde öne çıkan fedakârlık, sorumluluk ve vatan sevgisi kavramlarından biri seçilerek başka bir Millî Mücadele kahramanıyla ilişkilendirilebilir.</w:t>
            </w:r>
          </w:p>
          <w:p w:rsidR="00B11946" w:rsidRPr="002358F8" w:rsidRDefault="00B11946" w:rsidP="00D151A2">
            <w:pPr>
              <w:pStyle w:val="AralkYok"/>
              <w:rPr>
                <w:rFonts w:cstheme="minorHAnsi"/>
                <w:sz w:val="18"/>
                <w:szCs w:val="18"/>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961" w:type="dxa"/>
            <w:vMerge/>
          </w:tcPr>
          <w:p w:rsidR="003B01F6" w:rsidRPr="002358F8" w:rsidRDefault="003B01F6" w:rsidP="0082077B">
            <w:pPr>
              <w:rPr>
                <w:rFonts w:eastAsia="Times New Roman" w:cstheme="minorHAnsi"/>
                <w:b/>
                <w:bCs/>
                <w:color w:val="303030"/>
                <w:lang w:eastAsia="tr-TR"/>
              </w:rPr>
            </w:pPr>
          </w:p>
        </w:tc>
        <w:tc>
          <w:tcPr>
            <w:tcW w:w="2268" w:type="dxa"/>
            <w:vMerge/>
            <w:textDirection w:val="btLr"/>
          </w:tcPr>
          <w:p w:rsidR="003B01F6" w:rsidRPr="002358F8" w:rsidRDefault="003B01F6" w:rsidP="0082077B">
            <w:pPr>
              <w:pStyle w:val="AralkYok"/>
              <w:rPr>
                <w:rFonts w:cstheme="minorHAnsi"/>
                <w:b/>
              </w:rPr>
            </w:pPr>
          </w:p>
        </w:tc>
        <w:tc>
          <w:tcPr>
            <w:tcW w:w="650" w:type="dxa"/>
            <w:vMerge/>
            <w:textDirection w:val="btLr"/>
          </w:tcPr>
          <w:p w:rsidR="003B01F6" w:rsidRPr="002358F8" w:rsidRDefault="003B01F6" w:rsidP="0082077B">
            <w:pPr>
              <w:pStyle w:val="AralkYok"/>
              <w:ind w:left="113" w:right="113"/>
              <w:jc w:val="center"/>
              <w:rPr>
                <w:rFonts w:cstheme="minorHAnsi"/>
                <w:b/>
              </w:rPr>
            </w:pPr>
          </w:p>
        </w:tc>
      </w:tr>
      <w:tr w:rsidR="003B01F6" w:rsidRPr="002358F8" w:rsidTr="0082077B">
        <w:trPr>
          <w:cantSplit/>
          <w:trHeight w:val="1557"/>
        </w:trPr>
        <w:tc>
          <w:tcPr>
            <w:tcW w:w="817" w:type="dxa"/>
            <w:textDirection w:val="btLr"/>
          </w:tcPr>
          <w:p w:rsidR="003B01F6" w:rsidRPr="002358F8" w:rsidRDefault="00D515F3" w:rsidP="0082077B">
            <w:pPr>
              <w:ind w:left="113" w:right="113"/>
              <w:jc w:val="center"/>
              <w:rPr>
                <w:rFonts w:cstheme="minorHAnsi"/>
                <w:b/>
                <w:sz w:val="20"/>
                <w:szCs w:val="20"/>
              </w:rPr>
            </w:pPr>
            <w:r w:rsidRPr="002358F8">
              <w:rPr>
                <w:rFonts w:cstheme="minorHAnsi"/>
                <w:b/>
                <w:sz w:val="20"/>
                <w:szCs w:val="20"/>
              </w:rPr>
              <w:t>9</w:t>
            </w:r>
            <w:r w:rsidR="001C62EF" w:rsidRPr="002358F8">
              <w:rPr>
                <w:rFonts w:cstheme="minorHAnsi"/>
                <w:b/>
                <w:sz w:val="20"/>
                <w:szCs w:val="20"/>
              </w:rPr>
              <w:t xml:space="preserve">-11 ARALIK </w:t>
            </w:r>
          </w:p>
          <w:p w:rsidR="001C62EF" w:rsidRPr="002358F8" w:rsidRDefault="001C62EF" w:rsidP="0082077B">
            <w:pPr>
              <w:ind w:left="113" w:right="113"/>
              <w:jc w:val="center"/>
              <w:rPr>
                <w:rFonts w:cstheme="minorHAnsi"/>
                <w:b/>
                <w:sz w:val="20"/>
                <w:szCs w:val="20"/>
              </w:rPr>
            </w:pPr>
            <w:r w:rsidRPr="002358F8">
              <w:rPr>
                <w:rFonts w:cstheme="minorHAnsi"/>
                <w:b/>
                <w:sz w:val="20"/>
                <w:szCs w:val="20"/>
              </w:rPr>
              <w:t>3 SAAT</w:t>
            </w:r>
          </w:p>
        </w:tc>
        <w:tc>
          <w:tcPr>
            <w:tcW w:w="992" w:type="dxa"/>
            <w:textDirection w:val="btLr"/>
          </w:tcPr>
          <w:p w:rsidR="003B01F6" w:rsidRPr="002358F8" w:rsidRDefault="003B01F6" w:rsidP="003B01F6">
            <w:pPr>
              <w:ind w:left="113" w:right="113"/>
              <w:jc w:val="center"/>
              <w:rPr>
                <w:rFonts w:cstheme="minorHAnsi"/>
                <w:b/>
                <w:sz w:val="24"/>
                <w:szCs w:val="24"/>
              </w:rPr>
            </w:pPr>
            <w:r w:rsidRPr="002358F8">
              <w:rPr>
                <w:rFonts w:cstheme="minorHAnsi"/>
                <w:b/>
                <w:sz w:val="24"/>
                <w:szCs w:val="24"/>
              </w:rPr>
              <w:t>ÜRETİM ATÖLYESİ</w:t>
            </w:r>
          </w:p>
        </w:tc>
        <w:tc>
          <w:tcPr>
            <w:tcW w:w="5954" w:type="dxa"/>
          </w:tcPr>
          <w:p w:rsidR="00AD1AB5" w:rsidRPr="002358F8" w:rsidRDefault="003B01F6" w:rsidP="00E32073">
            <w:pPr>
              <w:pStyle w:val="AralkYok"/>
              <w:rPr>
                <w:rFonts w:cstheme="minorHAnsi"/>
                <w:sz w:val="16"/>
                <w:szCs w:val="16"/>
                <w:lang w:eastAsia="tr-TR"/>
              </w:rPr>
            </w:pPr>
            <w:r w:rsidRPr="002358F8">
              <w:rPr>
                <w:rFonts w:cstheme="minorHAnsi"/>
                <w:sz w:val="16"/>
                <w:szCs w:val="16"/>
                <w:lang w:eastAsia="tr-TR"/>
              </w:rPr>
              <w:t xml:space="preserve"> </w:t>
            </w:r>
            <w:r w:rsidR="00AD1AB5" w:rsidRPr="002358F8">
              <w:rPr>
                <w:rFonts w:cstheme="minorHAnsi"/>
                <w:b/>
                <w:sz w:val="16"/>
                <w:szCs w:val="16"/>
                <w:lang w:eastAsia="tr-TR"/>
              </w:rPr>
              <w:t>A. KONUŞMA BÖLÜMÜ</w:t>
            </w:r>
            <w:r w:rsidR="00AD1AB5" w:rsidRPr="002358F8">
              <w:rPr>
                <w:rFonts w:cstheme="minorHAnsi"/>
                <w:sz w:val="16"/>
                <w:szCs w:val="16"/>
                <w:lang w:eastAsia="tr-TR"/>
              </w:rPr>
              <w:t>: “Çanakkale, Atatürk, Kahramanlık, Gazilik, Şehitlik” Temalı Şiir Dinletisi Sunma</w:t>
            </w:r>
          </w:p>
          <w:p w:rsidR="00AD1AB5" w:rsidRPr="002358F8" w:rsidRDefault="00AD1AB5" w:rsidP="00E32073">
            <w:pPr>
              <w:pStyle w:val="AralkYok"/>
              <w:rPr>
                <w:rFonts w:cstheme="minorHAnsi"/>
                <w:sz w:val="16"/>
                <w:szCs w:val="16"/>
                <w:lang w:eastAsia="tr-TR"/>
              </w:rPr>
            </w:pPr>
            <w:r w:rsidRPr="002358F8">
              <w:rPr>
                <w:rFonts w:cstheme="minorHAnsi"/>
                <w:b/>
                <w:sz w:val="16"/>
                <w:szCs w:val="16"/>
                <w:lang w:eastAsia="tr-TR"/>
              </w:rPr>
              <w:t>Öğrenme Çıktıları:</w:t>
            </w:r>
            <w:r w:rsidRPr="002358F8">
              <w:rPr>
                <w:rFonts w:cstheme="minorHAnsi"/>
                <w:sz w:val="16"/>
                <w:szCs w:val="16"/>
                <w:lang w:eastAsia="tr-TR"/>
              </w:rPr>
              <w:t xml:space="preserve"> Sözlü sunum yapabilme / Konuşmasında nefesini uygun şekilde kullanabilme</w:t>
            </w:r>
          </w:p>
          <w:p w:rsidR="00AD1AB5" w:rsidRPr="002358F8" w:rsidRDefault="00AD1AB5" w:rsidP="00E32073">
            <w:pPr>
              <w:pStyle w:val="AralkYok"/>
              <w:rPr>
                <w:rFonts w:cstheme="minorHAnsi"/>
                <w:sz w:val="16"/>
                <w:szCs w:val="16"/>
                <w:lang w:eastAsia="tr-TR"/>
              </w:rPr>
            </w:pPr>
            <w:r w:rsidRPr="002358F8">
              <w:rPr>
                <w:rFonts w:cstheme="minorHAnsi"/>
                <w:b/>
                <w:sz w:val="16"/>
                <w:szCs w:val="16"/>
                <w:lang w:eastAsia="tr-TR"/>
              </w:rPr>
              <w:t>Gereksinimler ve Hazırlık</w:t>
            </w:r>
            <w:r w:rsidRPr="002358F8">
              <w:rPr>
                <w:rFonts w:cstheme="minorHAnsi"/>
                <w:sz w:val="16"/>
                <w:szCs w:val="16"/>
                <w:lang w:eastAsia="tr-TR"/>
              </w:rPr>
              <w:t>: Öğrenciler, "Çanakkale, Atatürk, kahramanlık, gazilik, şehitlik" konularını içeren şiirler seçip uygun fon müzikleri belirleyerek şiir dinletisi için ön hazırlık yaparlar.</w:t>
            </w:r>
          </w:p>
          <w:p w:rsidR="00AD1AB5" w:rsidRPr="002358F8" w:rsidRDefault="00AD1AB5" w:rsidP="00E32073">
            <w:pPr>
              <w:pStyle w:val="AralkYok"/>
              <w:rPr>
                <w:rFonts w:cstheme="minorHAnsi"/>
                <w:sz w:val="16"/>
                <w:szCs w:val="16"/>
                <w:lang w:eastAsia="tr-TR"/>
              </w:rPr>
            </w:pPr>
            <w:r w:rsidRPr="002358F8">
              <w:rPr>
                <w:rFonts w:cstheme="minorHAnsi"/>
                <w:b/>
                <w:sz w:val="16"/>
                <w:szCs w:val="16"/>
                <w:lang w:eastAsia="tr-TR"/>
              </w:rPr>
              <w:t>Planlama:</w:t>
            </w:r>
            <w:r w:rsidRPr="002358F8">
              <w:rPr>
                <w:rFonts w:cstheme="minorHAnsi"/>
                <w:sz w:val="16"/>
                <w:szCs w:val="16"/>
                <w:lang w:eastAsia="tr-TR"/>
              </w:rPr>
              <w:t xml:space="preserve"> Dinletide okunacak şiirler ve fon müzikleri belirlenir; sunum planı oluşturulur. </w:t>
            </w:r>
          </w:p>
          <w:p w:rsidR="003B01F6" w:rsidRPr="002358F8" w:rsidRDefault="003B01F6" w:rsidP="0082077B">
            <w:pPr>
              <w:pStyle w:val="AralkYok"/>
              <w:rPr>
                <w:rFonts w:cstheme="minorHAnsi"/>
                <w:sz w:val="16"/>
                <w:szCs w:val="16"/>
                <w:lang w:eastAsia="tr-TR"/>
              </w:rPr>
            </w:pPr>
          </w:p>
        </w:tc>
        <w:tc>
          <w:tcPr>
            <w:tcW w:w="7229" w:type="dxa"/>
            <w:gridSpan w:val="2"/>
          </w:tcPr>
          <w:p w:rsidR="00AD1AB5" w:rsidRPr="002358F8" w:rsidRDefault="003B01F6" w:rsidP="00E32073">
            <w:pPr>
              <w:pStyle w:val="AralkYok"/>
              <w:rPr>
                <w:rFonts w:cstheme="minorHAnsi"/>
                <w:sz w:val="16"/>
                <w:szCs w:val="16"/>
                <w:lang w:eastAsia="tr-TR"/>
              </w:rPr>
            </w:pPr>
            <w:r w:rsidRPr="002358F8">
              <w:rPr>
                <w:rFonts w:cstheme="minorHAnsi"/>
                <w:lang w:eastAsia="tr-TR"/>
              </w:rPr>
              <w:t xml:space="preserve"> </w:t>
            </w:r>
            <w:r w:rsidR="00AD1AB5" w:rsidRPr="002358F8">
              <w:rPr>
                <w:rFonts w:cstheme="minorHAnsi"/>
                <w:b/>
                <w:sz w:val="16"/>
                <w:szCs w:val="16"/>
                <w:lang w:eastAsia="tr-TR"/>
              </w:rPr>
              <w:t>B.YAZMA BÖLÜMÜ:</w:t>
            </w:r>
            <w:r w:rsidR="00AD1AB5" w:rsidRPr="002358F8">
              <w:rPr>
                <w:rFonts w:cstheme="minorHAnsi"/>
                <w:sz w:val="16"/>
                <w:szCs w:val="16"/>
                <w:lang w:eastAsia="tr-TR"/>
              </w:rPr>
              <w:t xml:space="preserve"> Grup Halinde Öyküleyici Metin Planlama ve Yazma</w:t>
            </w:r>
          </w:p>
          <w:p w:rsidR="00AD1AB5" w:rsidRPr="002358F8" w:rsidRDefault="00AD1AB5" w:rsidP="00E32073">
            <w:pPr>
              <w:pStyle w:val="AralkYok"/>
              <w:rPr>
                <w:rFonts w:cstheme="minorHAnsi"/>
                <w:b/>
                <w:sz w:val="16"/>
                <w:szCs w:val="16"/>
                <w:lang w:eastAsia="tr-TR"/>
              </w:rPr>
            </w:pPr>
            <w:r w:rsidRPr="002358F8">
              <w:rPr>
                <w:rFonts w:cstheme="minorHAnsi"/>
                <w:b/>
                <w:sz w:val="16"/>
                <w:szCs w:val="16"/>
                <w:lang w:eastAsia="tr-TR"/>
              </w:rPr>
              <w:t xml:space="preserve">Öğrenme Çıktıları: </w:t>
            </w:r>
            <w:r w:rsidR="00E32073" w:rsidRPr="002358F8">
              <w:rPr>
                <w:rFonts w:cstheme="minorHAnsi"/>
                <w:b/>
                <w:sz w:val="16"/>
                <w:szCs w:val="16"/>
                <w:lang w:eastAsia="tr-TR"/>
              </w:rPr>
              <w:t xml:space="preserve"> </w:t>
            </w:r>
            <w:r w:rsidRPr="002358F8">
              <w:rPr>
                <w:rFonts w:cstheme="minorHAnsi"/>
                <w:sz w:val="16"/>
                <w:szCs w:val="16"/>
                <w:lang w:eastAsia="tr-TR"/>
              </w:rPr>
              <w:t xml:space="preserve">Yazma sürecini yönetebilme </w:t>
            </w:r>
            <w:r w:rsidR="00E32073" w:rsidRPr="002358F8">
              <w:rPr>
                <w:rFonts w:cstheme="minorHAnsi"/>
                <w:b/>
                <w:sz w:val="16"/>
                <w:szCs w:val="16"/>
                <w:lang w:eastAsia="tr-TR"/>
              </w:rPr>
              <w:t xml:space="preserve">/ </w:t>
            </w:r>
            <w:r w:rsidRPr="002358F8">
              <w:rPr>
                <w:rFonts w:cstheme="minorHAnsi"/>
                <w:sz w:val="16"/>
                <w:szCs w:val="16"/>
                <w:lang w:eastAsia="tr-TR"/>
              </w:rPr>
              <w:t xml:space="preserve">Yazma strateji, yöntem ve tekniklerine yönelik seçimlerini yönetebilme </w:t>
            </w:r>
            <w:r w:rsidR="00E32073" w:rsidRPr="002358F8">
              <w:rPr>
                <w:rFonts w:cstheme="minorHAnsi"/>
                <w:b/>
                <w:sz w:val="16"/>
                <w:szCs w:val="16"/>
                <w:lang w:eastAsia="tr-TR"/>
              </w:rPr>
              <w:t xml:space="preserve"> / </w:t>
            </w:r>
            <w:r w:rsidRPr="002358F8">
              <w:rPr>
                <w:rFonts w:cstheme="minorHAnsi"/>
                <w:sz w:val="16"/>
                <w:szCs w:val="16"/>
                <w:lang w:eastAsia="tr-TR"/>
              </w:rPr>
              <w:t>Yaratıcı yazı yazabilme</w:t>
            </w:r>
          </w:p>
          <w:p w:rsidR="00AD1AB5" w:rsidRPr="002358F8" w:rsidRDefault="00AD1AB5" w:rsidP="00E32073">
            <w:pPr>
              <w:pStyle w:val="AralkYok"/>
              <w:rPr>
                <w:rFonts w:cstheme="minorHAnsi"/>
                <w:sz w:val="16"/>
                <w:szCs w:val="16"/>
                <w:lang w:eastAsia="tr-TR"/>
              </w:rPr>
            </w:pPr>
            <w:r w:rsidRPr="002358F8">
              <w:rPr>
                <w:rFonts w:cstheme="minorHAnsi"/>
                <w:b/>
                <w:sz w:val="16"/>
                <w:szCs w:val="16"/>
                <w:lang w:eastAsia="tr-TR"/>
              </w:rPr>
              <w:t>Gereksinimler ve Hazırlık:</w:t>
            </w:r>
            <w:r w:rsidRPr="002358F8">
              <w:rPr>
                <w:rFonts w:cstheme="minorHAnsi"/>
                <w:sz w:val="16"/>
                <w:szCs w:val="16"/>
                <w:lang w:eastAsia="tr-TR"/>
              </w:rPr>
              <w:t xml:space="preserve"> Öğrenciler, öğretmen rehberliğinde üçerli gruplar oluşturarak verilmiş olan </w:t>
            </w:r>
            <w:r w:rsidRPr="002358F8">
              <w:rPr>
                <w:rFonts w:cstheme="minorHAnsi"/>
                <w:i/>
                <w:iCs/>
                <w:sz w:val="16"/>
                <w:szCs w:val="16"/>
                <w:lang w:eastAsia="tr-TR"/>
              </w:rPr>
              <w:t>"Köyden arkadaşları ile canları pahasına koruyacakları emanetlerini alıp yola koyulduklarında uzaktan gelen top sesleri susmuş, ay ışığı patikayı aydınlatmaya başlamıştı."</w:t>
            </w:r>
            <w:r w:rsidRPr="002358F8">
              <w:rPr>
                <w:rFonts w:cstheme="minorHAnsi"/>
                <w:sz w:val="16"/>
                <w:szCs w:val="16"/>
                <w:lang w:eastAsia="tr-TR"/>
              </w:rPr>
              <w:t xml:space="preserve"> cümlesiyle başlayan öyküleyici metin için ön hazırlık yaparlar.</w:t>
            </w:r>
          </w:p>
          <w:p w:rsidR="003B01F6" w:rsidRPr="002358F8" w:rsidRDefault="00AD1AB5" w:rsidP="0082077B">
            <w:pPr>
              <w:pStyle w:val="AralkYok"/>
              <w:rPr>
                <w:rFonts w:cstheme="minorHAnsi"/>
                <w:sz w:val="16"/>
                <w:szCs w:val="16"/>
                <w:lang w:eastAsia="tr-TR"/>
              </w:rPr>
            </w:pPr>
            <w:r w:rsidRPr="002358F8">
              <w:rPr>
                <w:rFonts w:cstheme="minorHAnsi"/>
                <w:b/>
                <w:sz w:val="16"/>
                <w:szCs w:val="16"/>
                <w:lang w:eastAsia="tr-TR"/>
              </w:rPr>
              <w:t>Planlama:</w:t>
            </w:r>
            <w:r w:rsidRPr="002358F8">
              <w:rPr>
                <w:rFonts w:cstheme="minorHAnsi"/>
                <w:sz w:val="16"/>
                <w:szCs w:val="16"/>
                <w:lang w:eastAsia="tr-TR"/>
              </w:rPr>
              <w:t xml:space="preserve"> Metnin kurgusu grup halinde planlanır; serim, düğüm ve çözüm bölümleri farklı grup üyeleri tarafından paylaşılarak yazılması kararlaştırılır. </w:t>
            </w:r>
          </w:p>
        </w:tc>
        <w:tc>
          <w:tcPr>
            <w:tcW w:w="650" w:type="dxa"/>
            <w:textDirection w:val="btLr"/>
          </w:tcPr>
          <w:p w:rsidR="003B01F6" w:rsidRPr="002358F8" w:rsidRDefault="003B01F6" w:rsidP="0082077B">
            <w:pPr>
              <w:pStyle w:val="AralkYok"/>
              <w:ind w:left="113" w:right="113"/>
              <w:rPr>
                <w:rFonts w:cstheme="minorHAnsi"/>
                <w:b/>
              </w:rPr>
            </w:pPr>
          </w:p>
        </w:tc>
      </w:tr>
    </w:tbl>
    <w:p w:rsidR="003B01F6" w:rsidRPr="002358F8" w:rsidRDefault="003B01F6" w:rsidP="003B01F6">
      <w:pPr>
        <w:pStyle w:val="AralkYok"/>
        <w:rPr>
          <w:rFonts w:cstheme="minorHAnsi"/>
          <w:b/>
          <w:sz w:val="24"/>
          <w:szCs w:val="24"/>
        </w:rPr>
      </w:pPr>
    </w:p>
    <w:p w:rsidR="00353B38" w:rsidRPr="002358F8" w:rsidRDefault="00353B38" w:rsidP="005A05F4">
      <w:pPr>
        <w:jc w:val="center"/>
        <w:rPr>
          <w:rFonts w:cstheme="minorHAnsi"/>
          <w:b/>
          <w:sz w:val="24"/>
          <w:szCs w:val="24"/>
        </w:rPr>
      </w:pPr>
    </w:p>
    <w:p w:rsidR="00DE0078" w:rsidRPr="00DE0078" w:rsidRDefault="00DE0078" w:rsidP="00DE0078">
      <w:pPr>
        <w:jc w:val="center"/>
        <w:rPr>
          <w:b/>
          <w:sz w:val="24"/>
          <w:szCs w:val="24"/>
        </w:rPr>
      </w:pPr>
      <w:r w:rsidRPr="00DE0078">
        <w:rPr>
          <w:b/>
          <w:sz w:val="24"/>
          <w:szCs w:val="24"/>
        </w:rPr>
        <w:t>2026-2027 EĞİTİM ÖĞRETİM YILI -------------------------- ORTAOKULU 7. SINIF TÜRKÇE DERSİ YILLIK PLANI</w:t>
      </w:r>
    </w:p>
    <w:p w:rsidR="005A05F4" w:rsidRPr="002358F8" w:rsidRDefault="000F42A8" w:rsidP="000F42A8">
      <w:pPr>
        <w:pStyle w:val="AralkYok"/>
        <w:ind w:left="473"/>
        <w:rPr>
          <w:rFonts w:cstheme="minorHAnsi"/>
          <w:b/>
        </w:rPr>
      </w:pPr>
      <w:r w:rsidRPr="002358F8">
        <w:rPr>
          <w:rFonts w:cstheme="minorHAnsi"/>
          <w:b/>
        </w:rPr>
        <w:t xml:space="preserve">                                                                       3.</w:t>
      </w:r>
      <w:r w:rsidR="005A05F4" w:rsidRPr="002358F8">
        <w:rPr>
          <w:rFonts w:cstheme="minorHAnsi"/>
          <w:b/>
        </w:rPr>
        <w:t xml:space="preserve">TEMA: </w:t>
      </w:r>
      <w:r w:rsidR="00F0518D" w:rsidRPr="002358F8">
        <w:rPr>
          <w:rFonts w:cstheme="minorHAnsi"/>
          <w:b/>
        </w:rPr>
        <w:t>İLETİŞİM VE SOSYAL İLİŞKİLER</w:t>
      </w:r>
      <w:r w:rsidR="005A05F4" w:rsidRPr="002358F8">
        <w:rPr>
          <w:rFonts w:cstheme="minorHAnsi"/>
          <w:b/>
        </w:rPr>
        <w:t xml:space="preserve"> TEMASININ GENEL ÇERÇEVESİ</w:t>
      </w:r>
    </w:p>
    <w:p w:rsidR="005A05F4" w:rsidRPr="002358F8" w:rsidRDefault="005A05F4" w:rsidP="005A05F4">
      <w:pPr>
        <w:pStyle w:val="AralkYok"/>
        <w:ind w:left="720"/>
        <w:rPr>
          <w:rFonts w:cstheme="minorHAnsi"/>
          <w:b/>
        </w:rPr>
      </w:pPr>
    </w:p>
    <w:tbl>
      <w:tblPr>
        <w:tblStyle w:val="TabloKlavuzu"/>
        <w:tblW w:w="17671" w:type="dxa"/>
        <w:tblLook w:val="04A0" w:firstRow="1" w:lastRow="0" w:firstColumn="1" w:lastColumn="0" w:noHBand="0" w:noVBand="1"/>
      </w:tblPr>
      <w:tblGrid>
        <w:gridCol w:w="3204"/>
        <w:gridCol w:w="4965"/>
        <w:gridCol w:w="7258"/>
        <w:gridCol w:w="2244"/>
      </w:tblGrid>
      <w:tr w:rsidR="005A05F4" w:rsidRPr="002358F8" w:rsidTr="00AD1AB5">
        <w:trPr>
          <w:gridAfter w:val="1"/>
          <w:trHeight w:val="61"/>
        </w:trPr>
        <w:tc>
          <w:tcPr>
            <w:tcW w:w="3204" w:type="dxa"/>
          </w:tcPr>
          <w:p w:rsidR="005A05F4" w:rsidRPr="002358F8" w:rsidRDefault="005A05F4" w:rsidP="00AD1AB5">
            <w:pPr>
              <w:rPr>
                <w:rFonts w:cstheme="minorHAnsi"/>
                <w:b/>
              </w:rPr>
            </w:pPr>
            <w:r w:rsidRPr="002358F8">
              <w:rPr>
                <w:rFonts w:cstheme="minorHAnsi"/>
                <w:b/>
              </w:rPr>
              <w:t>ALAN BECERİLERİ</w:t>
            </w:r>
          </w:p>
        </w:tc>
        <w:tc>
          <w:tcPr>
            <w:tcW w:w="12223" w:type="dxa"/>
            <w:gridSpan w:val="2"/>
          </w:tcPr>
          <w:p w:rsidR="005A05F4" w:rsidRPr="002358F8" w:rsidRDefault="005A05F4"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Pr="002358F8">
              <w:rPr>
                <w:rFonts w:asciiTheme="minorHAnsi" w:hAnsiTheme="minorHAnsi" w:cstheme="minorHAnsi"/>
                <w:sz w:val="22"/>
                <w:szCs w:val="22"/>
              </w:rPr>
              <w:t>: TAB1. Dinleme/İzleme, TAB2. Okuma</w:t>
            </w:r>
          </w:p>
          <w:p w:rsidR="005A05F4" w:rsidRPr="002358F8" w:rsidRDefault="005A05F4"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Pr="002358F8">
              <w:rPr>
                <w:rFonts w:asciiTheme="minorHAnsi" w:hAnsiTheme="minorHAnsi" w:cstheme="minorHAnsi"/>
                <w:sz w:val="22"/>
                <w:szCs w:val="22"/>
              </w:rPr>
              <w:t>: TAB3. Konuşma, TAB4. Yazma</w:t>
            </w:r>
          </w:p>
        </w:tc>
      </w:tr>
      <w:tr w:rsidR="005A05F4" w:rsidRPr="002358F8" w:rsidTr="00AD1AB5">
        <w:trPr>
          <w:gridAfter w:val="1"/>
          <w:trHeight w:val="61"/>
        </w:trPr>
        <w:tc>
          <w:tcPr>
            <w:tcW w:w="3204" w:type="dxa"/>
          </w:tcPr>
          <w:p w:rsidR="005A05F4" w:rsidRPr="002358F8" w:rsidRDefault="005A05F4" w:rsidP="00AD1AB5">
            <w:pPr>
              <w:rPr>
                <w:rFonts w:cstheme="minorHAnsi"/>
                <w:b/>
              </w:rPr>
            </w:pPr>
            <w:r w:rsidRPr="002358F8">
              <w:rPr>
                <w:rFonts w:cstheme="minorHAnsi"/>
                <w:b/>
              </w:rPr>
              <w:t>İÇERİK ÇERÇEVESİ</w:t>
            </w:r>
          </w:p>
        </w:tc>
        <w:tc>
          <w:tcPr>
            <w:tcW w:w="12223" w:type="dxa"/>
            <w:gridSpan w:val="2"/>
            <w:vAlign w:val="center"/>
          </w:tcPr>
          <w:p w:rsidR="005A05F4" w:rsidRPr="002358F8" w:rsidRDefault="00A811BC" w:rsidP="00AD1AB5">
            <w:pPr>
              <w:rPr>
                <w:rFonts w:cstheme="minorHAnsi"/>
                <w:color w:val="000000"/>
              </w:rPr>
            </w:pPr>
            <w:r w:rsidRPr="002358F8">
              <w:rPr>
                <w:rFonts w:cstheme="minorHAnsi"/>
                <w:color w:val="000000"/>
              </w:rPr>
              <w:t>İletişim / İletişim Ortamları / Nezaket ve Görgü Kuralları / Çıkarım / Çözümleme / Eleştirme / Değerlendirme / Özetleme / Düşünceyi Geliştirme Yolları / Söz Sanatları / Tartışma</w:t>
            </w:r>
          </w:p>
        </w:tc>
      </w:tr>
      <w:tr w:rsidR="005A05F4" w:rsidRPr="002358F8" w:rsidTr="00AD1AB5">
        <w:trPr>
          <w:gridAfter w:val="1"/>
          <w:trHeight w:val="61"/>
        </w:trPr>
        <w:tc>
          <w:tcPr>
            <w:tcW w:w="3204" w:type="dxa"/>
          </w:tcPr>
          <w:p w:rsidR="005A05F4" w:rsidRPr="002358F8" w:rsidRDefault="005A05F4" w:rsidP="00AD1AB5">
            <w:pPr>
              <w:rPr>
                <w:rFonts w:cstheme="minorHAnsi"/>
                <w:b/>
              </w:rPr>
            </w:pPr>
            <w:r w:rsidRPr="002358F8">
              <w:rPr>
                <w:rFonts w:cstheme="minorHAnsi"/>
                <w:b/>
              </w:rPr>
              <w:t>SOSYAL DUYGUSAL BECERİLER</w:t>
            </w:r>
          </w:p>
        </w:tc>
        <w:tc>
          <w:tcPr>
            <w:tcW w:w="12223" w:type="dxa"/>
            <w:gridSpan w:val="2"/>
            <w:vAlign w:val="center"/>
          </w:tcPr>
          <w:p w:rsidR="005A05F4" w:rsidRPr="002358F8" w:rsidRDefault="00A811BC" w:rsidP="00AD1AB5">
            <w:pPr>
              <w:rPr>
                <w:rFonts w:cstheme="minorHAnsi"/>
                <w:color w:val="000000"/>
              </w:rPr>
            </w:pPr>
            <w:r w:rsidRPr="002358F8">
              <w:rPr>
                <w:rFonts w:cstheme="minorHAnsi"/>
                <w:color w:val="000000"/>
              </w:rPr>
              <w:t>SDB1.1. Kendini Tanıma / SDB1.2. Kendini Düzenleme / SDB1.3. Kendini Uyarlama (Öz Yansıtma) / SDB2.1. İletişim / SDB2.3. Sosyal Farkındalık / SDB3.3. Sorumlu Karar Verme</w:t>
            </w:r>
          </w:p>
        </w:tc>
      </w:tr>
      <w:tr w:rsidR="005A05F4" w:rsidRPr="002358F8" w:rsidTr="00AD1AB5">
        <w:trPr>
          <w:gridAfter w:val="1"/>
          <w:trHeight w:val="61"/>
        </w:trPr>
        <w:tc>
          <w:tcPr>
            <w:tcW w:w="3204" w:type="dxa"/>
          </w:tcPr>
          <w:p w:rsidR="005A05F4" w:rsidRPr="002358F8" w:rsidRDefault="005A05F4" w:rsidP="00AD1AB5">
            <w:pPr>
              <w:rPr>
                <w:rFonts w:cstheme="minorHAnsi"/>
                <w:b/>
              </w:rPr>
            </w:pPr>
            <w:r w:rsidRPr="002358F8">
              <w:rPr>
                <w:rFonts w:cstheme="minorHAnsi"/>
                <w:b/>
              </w:rPr>
              <w:t xml:space="preserve">DEĞERLER </w:t>
            </w:r>
          </w:p>
        </w:tc>
        <w:tc>
          <w:tcPr>
            <w:tcW w:w="12223" w:type="dxa"/>
            <w:gridSpan w:val="2"/>
            <w:vAlign w:val="center"/>
          </w:tcPr>
          <w:p w:rsidR="005A05F4" w:rsidRPr="002358F8" w:rsidRDefault="00A811BC" w:rsidP="00AD1AB5">
            <w:pPr>
              <w:rPr>
                <w:rFonts w:cstheme="minorHAnsi"/>
                <w:color w:val="000000"/>
              </w:rPr>
            </w:pPr>
            <w:r w:rsidRPr="002358F8">
              <w:rPr>
                <w:rFonts w:cstheme="minorHAnsi"/>
                <w:color w:val="000000"/>
              </w:rPr>
              <w:t>D2. Aile Bütünlüğü / D3. Çalışkanlık / D4. Dostluk  / D5. Duyarlılık / D7. Estetik / D8. Mahremiyet / D10. Mütevazılık / D14. Saygı / D15. Sevgi / D16. Sorumluluk</w:t>
            </w:r>
          </w:p>
        </w:tc>
      </w:tr>
      <w:tr w:rsidR="005A05F4" w:rsidRPr="002358F8" w:rsidTr="00AD1AB5">
        <w:trPr>
          <w:gridAfter w:val="1"/>
          <w:trHeight w:val="61"/>
        </w:trPr>
        <w:tc>
          <w:tcPr>
            <w:tcW w:w="3204" w:type="dxa"/>
          </w:tcPr>
          <w:p w:rsidR="005A05F4" w:rsidRPr="002358F8" w:rsidRDefault="005A05F4" w:rsidP="00AD1AB5">
            <w:pPr>
              <w:rPr>
                <w:rFonts w:cstheme="minorHAnsi"/>
                <w:b/>
              </w:rPr>
            </w:pPr>
            <w:r w:rsidRPr="002358F8">
              <w:rPr>
                <w:rFonts w:cstheme="minorHAnsi"/>
                <w:b/>
              </w:rPr>
              <w:t>OKURYAZARLIK BECERİLERİ</w:t>
            </w:r>
          </w:p>
        </w:tc>
        <w:tc>
          <w:tcPr>
            <w:tcW w:w="12223" w:type="dxa"/>
            <w:gridSpan w:val="2"/>
            <w:vAlign w:val="center"/>
          </w:tcPr>
          <w:p w:rsidR="005A05F4" w:rsidRPr="002358F8" w:rsidRDefault="005A05F4" w:rsidP="00AD1AB5">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5A05F4" w:rsidRPr="002358F8" w:rsidTr="00AD1AB5">
        <w:trPr>
          <w:trHeight w:val="117"/>
        </w:trPr>
        <w:tc>
          <w:tcPr>
            <w:tcW w:w="15427" w:type="dxa"/>
            <w:gridSpan w:val="3"/>
          </w:tcPr>
          <w:p w:rsidR="005A05F4" w:rsidRPr="002358F8" w:rsidRDefault="00F952C6" w:rsidP="00AD1AB5">
            <w:pPr>
              <w:pStyle w:val="AralkYok"/>
              <w:jc w:val="center"/>
              <w:rPr>
                <w:rFonts w:cstheme="minorHAnsi"/>
              </w:rPr>
            </w:pPr>
            <w:r w:rsidRPr="002358F8">
              <w:rPr>
                <w:rStyle w:val="Gl"/>
                <w:rFonts w:cstheme="minorHAnsi"/>
              </w:rPr>
              <w:t>TEMANIN</w:t>
            </w:r>
            <w:r w:rsidR="005A05F4" w:rsidRPr="002358F8">
              <w:rPr>
                <w:rStyle w:val="Gl"/>
                <w:rFonts w:cstheme="minorHAnsi"/>
              </w:rPr>
              <w:t xml:space="preserve"> ÖĞRENME ÇIKTILARI</w:t>
            </w:r>
          </w:p>
        </w:tc>
        <w:tc>
          <w:tcPr>
            <w:tcW w:w="0" w:type="auto"/>
            <w:tcBorders>
              <w:top w:val="nil"/>
            </w:tcBorders>
            <w:vAlign w:val="center"/>
          </w:tcPr>
          <w:p w:rsidR="005A05F4" w:rsidRPr="002358F8" w:rsidRDefault="005A05F4" w:rsidP="00AD1AB5">
            <w:pPr>
              <w:rPr>
                <w:rFonts w:cstheme="minorHAnsi"/>
                <w:color w:val="000000"/>
              </w:rPr>
            </w:pPr>
          </w:p>
        </w:tc>
      </w:tr>
      <w:tr w:rsidR="005A05F4" w:rsidRPr="002358F8" w:rsidTr="00AD1AB5">
        <w:trPr>
          <w:gridAfter w:val="1"/>
          <w:trHeight w:val="2668"/>
        </w:trPr>
        <w:tc>
          <w:tcPr>
            <w:tcW w:w="8169" w:type="dxa"/>
            <w:gridSpan w:val="2"/>
          </w:tcPr>
          <w:p w:rsidR="005A05F4" w:rsidRPr="002358F8" w:rsidRDefault="005A05F4" w:rsidP="00AD1AB5">
            <w:pPr>
              <w:rPr>
                <w:rFonts w:cstheme="minorHAnsi"/>
                <w:b/>
                <w:color w:val="000000"/>
              </w:rPr>
            </w:pPr>
            <w:r w:rsidRPr="002358F8">
              <w:rPr>
                <w:rFonts w:cstheme="minorHAnsi"/>
                <w:b/>
                <w:color w:val="000000"/>
              </w:rPr>
              <w:t>DİNLEME</w:t>
            </w:r>
          </w:p>
          <w:p w:rsidR="004C1BC2" w:rsidRPr="002358F8" w:rsidRDefault="004C1BC2" w:rsidP="004C1BC2">
            <w:pPr>
              <w:rPr>
                <w:rFonts w:cstheme="minorHAnsi"/>
                <w:color w:val="000000"/>
              </w:rPr>
            </w:pPr>
            <w:r w:rsidRPr="002358F8">
              <w:rPr>
                <w:rFonts w:cstheme="minorHAnsi"/>
                <w:color w:val="000000"/>
              </w:rPr>
              <w:t>T.D.7.1. Dinlemede/izlemede materyal seçimini yönetebilme</w:t>
            </w:r>
          </w:p>
          <w:p w:rsidR="004C1BC2" w:rsidRPr="002358F8" w:rsidRDefault="004C1BC2" w:rsidP="004C1BC2">
            <w:pPr>
              <w:rPr>
                <w:rFonts w:cstheme="minorHAnsi"/>
                <w:color w:val="000000"/>
              </w:rPr>
            </w:pPr>
            <w:r w:rsidRPr="002358F8">
              <w:rPr>
                <w:rFonts w:cstheme="minorHAnsi"/>
                <w:color w:val="000000"/>
              </w:rPr>
              <w:t>T.D.7.7. Dinlediğinin/izlediğinin derin anlamını belirlemeye yönelik basit çıkarımlar yapabilme</w:t>
            </w:r>
          </w:p>
          <w:p w:rsidR="004C1BC2" w:rsidRPr="002358F8" w:rsidRDefault="004C1BC2" w:rsidP="004C1BC2">
            <w:pPr>
              <w:rPr>
                <w:rFonts w:cstheme="minorHAnsi"/>
                <w:color w:val="000000"/>
              </w:rPr>
            </w:pPr>
            <w:r w:rsidRPr="002358F8">
              <w:rPr>
                <w:rFonts w:cstheme="minorHAnsi"/>
                <w:color w:val="000000"/>
              </w:rPr>
              <w:t>T.D.7.8. Dinlediğinin/izlediğinin derin anlamını belirlemeye yönelik üst düzey çıkarımlar yapabilme</w:t>
            </w:r>
          </w:p>
          <w:p w:rsidR="004C1BC2" w:rsidRPr="002358F8" w:rsidRDefault="004C1BC2" w:rsidP="004C1BC2">
            <w:pPr>
              <w:rPr>
                <w:rFonts w:cstheme="minorHAnsi"/>
                <w:color w:val="000000"/>
              </w:rPr>
            </w:pPr>
            <w:r w:rsidRPr="002358F8">
              <w:rPr>
                <w:rFonts w:cstheme="minorHAnsi"/>
                <w:color w:val="000000"/>
              </w:rPr>
              <w:t>T.D.7.19. Dinlediğinde/izlediğinde kullanılan ikna etme tekniklerini belirlemeye yönelik çözümleme yapabilme</w:t>
            </w:r>
          </w:p>
          <w:p w:rsidR="004C1BC2" w:rsidRPr="002358F8" w:rsidRDefault="004C1BC2" w:rsidP="004C1BC2">
            <w:pPr>
              <w:rPr>
                <w:rFonts w:cstheme="minorHAnsi"/>
                <w:color w:val="000000"/>
              </w:rPr>
            </w:pPr>
            <w:r w:rsidRPr="002358F8">
              <w:rPr>
                <w:rFonts w:cstheme="minorHAnsi"/>
                <w:color w:val="000000"/>
              </w:rPr>
              <w:t>T.D.7.23. Dinlediğini/izlediğini değerlendirebilme</w:t>
            </w:r>
          </w:p>
          <w:p w:rsidR="004C1BC2" w:rsidRPr="002358F8" w:rsidRDefault="004C1BC2" w:rsidP="004C1BC2">
            <w:pPr>
              <w:rPr>
                <w:rFonts w:cstheme="minorHAnsi"/>
                <w:color w:val="000000"/>
              </w:rPr>
            </w:pPr>
            <w:r w:rsidRPr="002358F8">
              <w:rPr>
                <w:rFonts w:cstheme="minorHAnsi"/>
                <w:color w:val="000000"/>
              </w:rPr>
              <w:t>T.D.7.25. Dinlediğini/izlediğini eleştirebilme</w:t>
            </w:r>
          </w:p>
          <w:p w:rsidR="004C1BC2" w:rsidRPr="002358F8" w:rsidRDefault="004C1BC2" w:rsidP="004C1BC2">
            <w:pPr>
              <w:rPr>
                <w:rFonts w:cstheme="minorHAnsi"/>
                <w:color w:val="000000"/>
              </w:rPr>
            </w:pPr>
            <w:r w:rsidRPr="002358F8">
              <w:rPr>
                <w:rFonts w:cstheme="minorHAnsi"/>
                <w:color w:val="000000"/>
              </w:rPr>
              <w:t>T.D.7.27. Dinleme/izleme sürecine yönelik öz yansıtma yapabilme/kendini uyarlayabilme</w:t>
            </w:r>
          </w:p>
          <w:p w:rsidR="004C1BC2" w:rsidRPr="002358F8" w:rsidRDefault="004C1BC2" w:rsidP="00AD1AB5">
            <w:pPr>
              <w:rPr>
                <w:rFonts w:cstheme="minorHAnsi"/>
                <w:b/>
                <w:color w:val="000000"/>
              </w:rPr>
            </w:pPr>
          </w:p>
          <w:p w:rsidR="005A05F4" w:rsidRPr="002358F8" w:rsidRDefault="005A05F4" w:rsidP="00AD1AB5">
            <w:pPr>
              <w:rPr>
                <w:rFonts w:cstheme="minorHAnsi"/>
                <w:b/>
                <w:color w:val="000000"/>
              </w:rPr>
            </w:pPr>
            <w:r w:rsidRPr="002358F8">
              <w:rPr>
                <w:rFonts w:cstheme="minorHAnsi"/>
                <w:b/>
                <w:color w:val="000000"/>
              </w:rPr>
              <w:t>OKUMA</w:t>
            </w:r>
          </w:p>
          <w:p w:rsidR="004C1BC2" w:rsidRPr="002358F8" w:rsidRDefault="004C1BC2" w:rsidP="004C1BC2">
            <w:pPr>
              <w:rPr>
                <w:rFonts w:cstheme="minorHAnsi"/>
                <w:color w:val="000000"/>
              </w:rPr>
            </w:pPr>
            <w:r w:rsidRPr="002358F8">
              <w:rPr>
                <w:rFonts w:cstheme="minorHAnsi"/>
                <w:color w:val="000000"/>
              </w:rPr>
              <w:t>T.O.7.1. Okumada materyal seçimini yönetebilme</w:t>
            </w:r>
          </w:p>
          <w:p w:rsidR="004C1BC2" w:rsidRPr="002358F8" w:rsidRDefault="004C1BC2" w:rsidP="004C1BC2">
            <w:pPr>
              <w:rPr>
                <w:rFonts w:cstheme="minorHAnsi"/>
                <w:color w:val="000000"/>
              </w:rPr>
            </w:pPr>
            <w:r w:rsidRPr="002358F8">
              <w:rPr>
                <w:rFonts w:cstheme="minorHAnsi"/>
                <w:color w:val="000000"/>
              </w:rPr>
              <w:t>T.O.7.16. Metnin bölümlerini belirlemeye yönelik çözümleme yapabilme</w:t>
            </w:r>
          </w:p>
          <w:p w:rsidR="004C1BC2" w:rsidRPr="002358F8" w:rsidRDefault="004C1BC2" w:rsidP="004C1BC2">
            <w:pPr>
              <w:rPr>
                <w:rFonts w:cstheme="minorHAnsi"/>
                <w:color w:val="000000"/>
              </w:rPr>
            </w:pPr>
            <w:r w:rsidRPr="002358F8">
              <w:rPr>
                <w:rFonts w:cstheme="minorHAnsi"/>
                <w:color w:val="000000"/>
              </w:rPr>
              <w:t>T.O.7.17. Şiirin biçim özelliklerini belirlemeye yönelik çözümleme yapabilme</w:t>
            </w:r>
          </w:p>
          <w:p w:rsidR="004C1BC2" w:rsidRPr="002358F8" w:rsidRDefault="004C1BC2" w:rsidP="004C1BC2">
            <w:pPr>
              <w:rPr>
                <w:rFonts w:cstheme="minorHAnsi"/>
                <w:color w:val="000000"/>
              </w:rPr>
            </w:pPr>
            <w:r w:rsidRPr="002358F8">
              <w:rPr>
                <w:rFonts w:cstheme="minorHAnsi"/>
                <w:color w:val="000000"/>
              </w:rPr>
              <w:t>T.O.7.18. Bilgilendirici metinde düşünceyi geliştirme yollarını belirlemeye yönelik çözümleme yapabilme</w:t>
            </w:r>
          </w:p>
          <w:p w:rsidR="004C1BC2" w:rsidRPr="002358F8" w:rsidRDefault="004C1BC2" w:rsidP="004C1BC2">
            <w:pPr>
              <w:rPr>
                <w:rFonts w:cstheme="minorHAnsi"/>
                <w:color w:val="000000"/>
              </w:rPr>
            </w:pPr>
            <w:r w:rsidRPr="002358F8">
              <w:rPr>
                <w:rFonts w:cstheme="minorHAnsi"/>
                <w:color w:val="000000"/>
              </w:rPr>
              <w:t>T.O.7.19. Metindeki söz sanatlarını belirlemeye yönelik çözümleme yapabilme</w:t>
            </w:r>
          </w:p>
          <w:p w:rsidR="004C1BC2" w:rsidRPr="002358F8" w:rsidRDefault="004C1BC2" w:rsidP="004C1BC2">
            <w:pPr>
              <w:rPr>
                <w:rFonts w:cstheme="minorHAnsi"/>
                <w:color w:val="000000"/>
              </w:rPr>
            </w:pPr>
            <w:r w:rsidRPr="002358F8">
              <w:rPr>
                <w:rFonts w:cstheme="minorHAnsi"/>
                <w:color w:val="000000"/>
              </w:rPr>
              <w:t>T.O.7.23. Okuduğunu özetleyebilme</w:t>
            </w:r>
          </w:p>
          <w:p w:rsidR="005A05F4" w:rsidRPr="002358F8" w:rsidRDefault="004C1BC2" w:rsidP="00AD1AB5">
            <w:pPr>
              <w:rPr>
                <w:rFonts w:cstheme="minorHAnsi"/>
                <w:color w:val="000000"/>
              </w:rPr>
            </w:pPr>
            <w:r w:rsidRPr="002358F8">
              <w:rPr>
                <w:rFonts w:cstheme="minorHAnsi"/>
                <w:color w:val="000000"/>
              </w:rPr>
              <w:t>T.O.7.28. Okuma sürecine yönelik öz yansıtma yapabilme/kendini uyarlayabilme</w:t>
            </w:r>
          </w:p>
        </w:tc>
        <w:tc>
          <w:tcPr>
            <w:tcW w:w="7258" w:type="dxa"/>
          </w:tcPr>
          <w:p w:rsidR="005A05F4" w:rsidRPr="002358F8" w:rsidRDefault="005A05F4" w:rsidP="00AD1AB5">
            <w:pPr>
              <w:rPr>
                <w:rFonts w:cstheme="minorHAnsi"/>
                <w:b/>
                <w:color w:val="000000"/>
              </w:rPr>
            </w:pPr>
            <w:r w:rsidRPr="002358F8">
              <w:rPr>
                <w:rFonts w:cstheme="minorHAnsi"/>
                <w:b/>
                <w:color w:val="000000"/>
              </w:rPr>
              <w:t>KONUŞMA</w:t>
            </w:r>
          </w:p>
          <w:p w:rsidR="004C1BC2" w:rsidRPr="002358F8" w:rsidRDefault="004C1BC2" w:rsidP="004C1BC2">
            <w:pPr>
              <w:rPr>
                <w:rFonts w:cstheme="minorHAnsi"/>
                <w:color w:val="000000"/>
              </w:rPr>
            </w:pPr>
            <w:r w:rsidRPr="002358F8">
              <w:rPr>
                <w:rFonts w:cstheme="minorHAnsi"/>
                <w:color w:val="000000"/>
              </w:rPr>
              <w:t>T.K.7.1. Konuşma sürecini yönetebilme</w:t>
            </w:r>
          </w:p>
          <w:p w:rsidR="004C1BC2" w:rsidRPr="002358F8" w:rsidRDefault="004C1BC2" w:rsidP="004C1BC2">
            <w:pPr>
              <w:rPr>
                <w:rFonts w:cstheme="minorHAnsi"/>
                <w:color w:val="000000"/>
              </w:rPr>
            </w:pPr>
            <w:r w:rsidRPr="002358F8">
              <w:rPr>
                <w:rFonts w:cstheme="minorHAnsi"/>
                <w:color w:val="000000"/>
              </w:rPr>
              <w:t xml:space="preserve">T.K.7.15. </w:t>
            </w:r>
            <w:proofErr w:type="spellStart"/>
            <w:r w:rsidRPr="002358F8">
              <w:rPr>
                <w:rFonts w:cstheme="minorHAnsi"/>
                <w:color w:val="000000"/>
              </w:rPr>
              <w:t>Sözlu</w:t>
            </w:r>
            <w:proofErr w:type="spellEnd"/>
            <w:r w:rsidRPr="002358F8">
              <w:rPr>
                <w:rFonts w:cstheme="minorHAnsi"/>
                <w:color w:val="000000"/>
              </w:rPr>
              <w:t>̈ olarak özetleyebilme</w:t>
            </w:r>
          </w:p>
          <w:p w:rsidR="004C1BC2" w:rsidRPr="002358F8" w:rsidRDefault="004C1BC2" w:rsidP="004C1BC2">
            <w:pPr>
              <w:rPr>
                <w:rFonts w:cstheme="minorHAnsi"/>
                <w:color w:val="000000"/>
              </w:rPr>
            </w:pPr>
            <w:r w:rsidRPr="002358F8">
              <w:rPr>
                <w:rFonts w:cstheme="minorHAnsi"/>
                <w:color w:val="000000"/>
              </w:rPr>
              <w:t xml:space="preserve">T.K.7.17. </w:t>
            </w:r>
            <w:proofErr w:type="spellStart"/>
            <w:r w:rsidRPr="002358F8">
              <w:rPr>
                <w:rFonts w:cstheme="minorHAnsi"/>
                <w:color w:val="000000"/>
              </w:rPr>
              <w:t>Sözlu</w:t>
            </w:r>
            <w:proofErr w:type="spellEnd"/>
            <w:r w:rsidRPr="002358F8">
              <w:rPr>
                <w:rFonts w:cstheme="minorHAnsi"/>
                <w:color w:val="000000"/>
              </w:rPr>
              <w:t>̈ olarak tartışmaya katılabilme</w:t>
            </w:r>
          </w:p>
          <w:p w:rsidR="004C1BC2" w:rsidRPr="002358F8" w:rsidRDefault="004C1BC2" w:rsidP="004C1BC2">
            <w:pPr>
              <w:rPr>
                <w:rFonts w:cstheme="minorHAnsi"/>
                <w:color w:val="000000"/>
              </w:rPr>
            </w:pPr>
            <w:r w:rsidRPr="002358F8">
              <w:rPr>
                <w:rFonts w:cstheme="minorHAnsi"/>
                <w:color w:val="000000"/>
              </w:rPr>
              <w:t>T.K.7.21. Konuşmasında düşünceyi geliştirme yollarını kullanabilme</w:t>
            </w:r>
          </w:p>
          <w:p w:rsidR="004C1BC2" w:rsidRPr="002358F8" w:rsidRDefault="004C1BC2" w:rsidP="004C1BC2">
            <w:pPr>
              <w:rPr>
                <w:rFonts w:cstheme="minorHAnsi"/>
                <w:color w:val="000000"/>
              </w:rPr>
            </w:pPr>
            <w:r w:rsidRPr="002358F8">
              <w:rPr>
                <w:rFonts w:cstheme="minorHAnsi"/>
                <w:color w:val="000000"/>
              </w:rPr>
              <w:t>T.K.7.25. Konuşmasında beden dilini ve mekânı etkili kullanabilme</w:t>
            </w:r>
          </w:p>
          <w:p w:rsidR="004C1BC2" w:rsidRPr="002358F8" w:rsidRDefault="004C1BC2" w:rsidP="004C1BC2">
            <w:pPr>
              <w:rPr>
                <w:rFonts w:cstheme="minorHAnsi"/>
                <w:color w:val="000000"/>
              </w:rPr>
            </w:pPr>
            <w:r w:rsidRPr="002358F8">
              <w:rPr>
                <w:rFonts w:cstheme="minorHAnsi"/>
                <w:color w:val="000000"/>
              </w:rPr>
              <w:t>T.K.7.26. Konuşma sürecine yönelik öz yansıtma yapabilme/kendini uyarlayabilme</w:t>
            </w:r>
          </w:p>
          <w:p w:rsidR="005A05F4" w:rsidRPr="002358F8" w:rsidRDefault="005A05F4" w:rsidP="00AD1AB5">
            <w:pPr>
              <w:rPr>
                <w:rFonts w:cstheme="minorHAnsi"/>
                <w:color w:val="000000"/>
              </w:rPr>
            </w:pPr>
          </w:p>
          <w:p w:rsidR="005A05F4" w:rsidRPr="002358F8" w:rsidRDefault="005A05F4" w:rsidP="00AD1AB5">
            <w:pPr>
              <w:rPr>
                <w:rFonts w:cstheme="minorHAnsi"/>
                <w:b/>
                <w:color w:val="000000"/>
              </w:rPr>
            </w:pPr>
            <w:r w:rsidRPr="002358F8">
              <w:rPr>
                <w:rFonts w:cstheme="minorHAnsi"/>
                <w:b/>
                <w:color w:val="000000"/>
              </w:rPr>
              <w:t>YAZMA</w:t>
            </w:r>
          </w:p>
          <w:p w:rsidR="004C1BC2" w:rsidRPr="002358F8" w:rsidRDefault="004C1BC2" w:rsidP="004C1BC2">
            <w:pPr>
              <w:rPr>
                <w:rFonts w:cstheme="minorHAnsi"/>
                <w:color w:val="000000"/>
              </w:rPr>
            </w:pPr>
            <w:r w:rsidRPr="002358F8">
              <w:rPr>
                <w:rFonts w:cstheme="minorHAnsi"/>
                <w:color w:val="000000"/>
              </w:rPr>
              <w:t>T.Y.7.1. Yazma sürecini yönetebilme</w:t>
            </w:r>
          </w:p>
          <w:p w:rsidR="004C1BC2" w:rsidRPr="002358F8" w:rsidRDefault="004C1BC2" w:rsidP="004C1BC2">
            <w:pPr>
              <w:rPr>
                <w:rFonts w:cstheme="minorHAnsi"/>
                <w:color w:val="000000"/>
              </w:rPr>
            </w:pPr>
            <w:r w:rsidRPr="002358F8">
              <w:rPr>
                <w:rFonts w:cstheme="minorHAnsi"/>
                <w:color w:val="000000"/>
              </w:rPr>
              <w:t>T.Y.7.9. Yazısında karşılaştırma yapabilme</w:t>
            </w:r>
          </w:p>
          <w:p w:rsidR="004C1BC2" w:rsidRPr="002358F8" w:rsidRDefault="004C1BC2" w:rsidP="004C1BC2">
            <w:pPr>
              <w:rPr>
                <w:rFonts w:cstheme="minorHAnsi"/>
                <w:color w:val="000000"/>
              </w:rPr>
            </w:pPr>
            <w:r w:rsidRPr="002358F8">
              <w:rPr>
                <w:rFonts w:cstheme="minorHAnsi"/>
                <w:color w:val="000000"/>
              </w:rPr>
              <w:t>T.Y.7.17. Yazısında düşünceyi geliştirme yollarını kullanabilme</w:t>
            </w:r>
          </w:p>
          <w:p w:rsidR="004C1BC2" w:rsidRPr="002358F8" w:rsidRDefault="004C1BC2" w:rsidP="004C1BC2">
            <w:pPr>
              <w:rPr>
                <w:rFonts w:cstheme="minorHAnsi"/>
                <w:color w:val="000000"/>
              </w:rPr>
            </w:pPr>
            <w:r w:rsidRPr="002358F8">
              <w:rPr>
                <w:rFonts w:cstheme="minorHAnsi"/>
                <w:color w:val="000000"/>
              </w:rPr>
              <w:t>T.Y.7.21. Yazım kuralları ve noktalama işaretlerini uygulayabilme</w:t>
            </w:r>
          </w:p>
          <w:p w:rsidR="004C1BC2" w:rsidRPr="002358F8" w:rsidRDefault="004C1BC2" w:rsidP="004C1BC2">
            <w:pPr>
              <w:rPr>
                <w:rFonts w:cstheme="minorHAnsi"/>
                <w:color w:val="000000"/>
              </w:rPr>
            </w:pPr>
            <w:r w:rsidRPr="002358F8">
              <w:rPr>
                <w:rFonts w:cstheme="minorHAnsi"/>
                <w:color w:val="000000"/>
              </w:rPr>
              <w:t>T.Y.7.22. Yazma sürecine yönelik öz yansıtma yapabilme/kendini uyarlayabilme</w:t>
            </w:r>
          </w:p>
          <w:p w:rsidR="005A05F4" w:rsidRPr="002358F8" w:rsidRDefault="005A05F4" w:rsidP="00AD1AB5">
            <w:pPr>
              <w:rPr>
                <w:rFonts w:cstheme="minorHAnsi"/>
                <w:color w:val="000000"/>
              </w:rPr>
            </w:pPr>
          </w:p>
        </w:tc>
      </w:tr>
    </w:tbl>
    <w:p w:rsidR="005A05F4" w:rsidRPr="002358F8" w:rsidRDefault="005A05F4" w:rsidP="005A05F4">
      <w:pPr>
        <w:pStyle w:val="AralkYok"/>
        <w:jc w:val="center"/>
        <w:rPr>
          <w:rFonts w:cstheme="minorHAnsi"/>
          <w:b/>
          <w:sz w:val="24"/>
          <w:szCs w:val="24"/>
        </w:rPr>
      </w:pPr>
    </w:p>
    <w:p w:rsidR="005A05F4" w:rsidRPr="002358F8" w:rsidRDefault="005A05F4" w:rsidP="005A05F4">
      <w:pPr>
        <w:pStyle w:val="AralkYok"/>
        <w:rPr>
          <w:rFonts w:cstheme="minorHAnsi"/>
          <w:b/>
          <w:sz w:val="24"/>
          <w:szCs w:val="24"/>
        </w:rPr>
      </w:pPr>
      <w:r w:rsidRPr="002358F8">
        <w:rPr>
          <w:rFonts w:cstheme="minorHAnsi"/>
          <w:b/>
          <w:sz w:val="24"/>
          <w:szCs w:val="24"/>
        </w:rPr>
        <w:lastRenderedPageBreak/>
        <w:t xml:space="preserve">NOT: Tema boyunca bu öğrenme çıktılarına dikkat edilecek ancak kullanılan metin izin verdiğinde farklı öğrenme çıktıları da öğrencilerin deneyimini zenginleştirmek ve pekiştirmek için işletilmektedir. </w:t>
      </w:r>
    </w:p>
    <w:p w:rsidR="003B01F6" w:rsidRPr="002358F8" w:rsidRDefault="003B01F6" w:rsidP="003B01F6">
      <w:pPr>
        <w:pStyle w:val="AralkYok"/>
        <w:rPr>
          <w:rFonts w:cstheme="minorHAnsi"/>
          <w:b/>
          <w:sz w:val="24"/>
          <w:szCs w:val="24"/>
        </w:rPr>
      </w:pPr>
    </w:p>
    <w:p w:rsidR="000F42A8" w:rsidRPr="002358F8" w:rsidRDefault="000F42A8" w:rsidP="003B01F6">
      <w:pPr>
        <w:pStyle w:val="AralkYok"/>
        <w:rPr>
          <w:rFonts w:cstheme="minorHAnsi"/>
          <w:b/>
          <w:sz w:val="24"/>
          <w:szCs w:val="24"/>
        </w:rPr>
      </w:pPr>
    </w:p>
    <w:p w:rsidR="003B01F6" w:rsidRPr="002358F8" w:rsidRDefault="003B01F6"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3"/>
        <w:gridCol w:w="984"/>
        <w:gridCol w:w="5912"/>
        <w:gridCol w:w="4687"/>
        <w:gridCol w:w="2217"/>
        <w:gridCol w:w="1029"/>
      </w:tblGrid>
      <w:tr w:rsidR="00A33BCA" w:rsidRPr="002358F8" w:rsidTr="001C1E07">
        <w:trPr>
          <w:cantSplit/>
          <w:trHeight w:val="1135"/>
        </w:trPr>
        <w:tc>
          <w:tcPr>
            <w:tcW w:w="817" w:type="dxa"/>
            <w:shd w:val="clear" w:color="auto" w:fill="FFFF00"/>
            <w:textDirection w:val="btLr"/>
          </w:tcPr>
          <w:p w:rsidR="00A33BCA" w:rsidRPr="002358F8" w:rsidRDefault="00A33BCA" w:rsidP="00AD1AB5">
            <w:pPr>
              <w:ind w:left="113" w:right="113"/>
              <w:jc w:val="center"/>
              <w:rPr>
                <w:rFonts w:cstheme="minorHAnsi"/>
                <w:b/>
                <w:sz w:val="20"/>
                <w:szCs w:val="20"/>
              </w:rPr>
            </w:pPr>
            <w:r w:rsidRPr="002358F8">
              <w:rPr>
                <w:rFonts w:cstheme="minorHAnsi"/>
                <w:b/>
                <w:sz w:val="20"/>
                <w:szCs w:val="20"/>
              </w:rPr>
              <w:t>AY / HAFTA</w:t>
            </w:r>
          </w:p>
          <w:p w:rsidR="00A33BCA" w:rsidRPr="002358F8" w:rsidRDefault="00A33BCA"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TEMA</w:t>
            </w:r>
          </w:p>
          <w:p w:rsidR="00A33BCA" w:rsidRPr="002358F8" w:rsidRDefault="00A33BCA"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A33BCA" w:rsidRPr="002358F8" w:rsidRDefault="00A33BCA" w:rsidP="00AD1AB5">
            <w:pPr>
              <w:rPr>
                <w:rFonts w:cstheme="minorHAnsi"/>
                <w:b/>
                <w:sz w:val="24"/>
                <w:szCs w:val="24"/>
              </w:rPr>
            </w:pPr>
          </w:p>
          <w:p w:rsidR="00A33BCA" w:rsidRPr="002358F8" w:rsidRDefault="00A33BCA" w:rsidP="00AD1AB5">
            <w:pPr>
              <w:rPr>
                <w:rFonts w:cstheme="minorHAnsi"/>
                <w:b/>
                <w:sz w:val="24"/>
                <w:szCs w:val="24"/>
              </w:rPr>
            </w:pPr>
          </w:p>
          <w:p w:rsidR="00A33BCA" w:rsidRPr="002358F8" w:rsidRDefault="00A33BCA"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A33BCA" w:rsidRPr="002358F8" w:rsidRDefault="00A33BCA" w:rsidP="00AD1AB5">
            <w:pPr>
              <w:jc w:val="center"/>
              <w:rPr>
                <w:rFonts w:cstheme="minorHAnsi"/>
                <w:b/>
                <w:sz w:val="20"/>
                <w:szCs w:val="20"/>
              </w:rPr>
            </w:pPr>
            <w:r w:rsidRPr="002358F8">
              <w:rPr>
                <w:rFonts w:cstheme="minorHAnsi"/>
                <w:b/>
                <w:sz w:val="20"/>
                <w:szCs w:val="20"/>
              </w:rPr>
              <w:t xml:space="preserve"> </w:t>
            </w:r>
          </w:p>
          <w:p w:rsidR="00A33BCA" w:rsidRPr="002358F8" w:rsidRDefault="00A33BCA" w:rsidP="00AD1AB5">
            <w:pPr>
              <w:jc w:val="center"/>
              <w:rPr>
                <w:rFonts w:cstheme="minorHAnsi"/>
                <w:b/>
                <w:sz w:val="20"/>
                <w:szCs w:val="20"/>
              </w:rPr>
            </w:pPr>
          </w:p>
          <w:p w:rsidR="00A33BCA" w:rsidRPr="002358F8" w:rsidRDefault="00A33BCA" w:rsidP="00AD1AB5">
            <w:pPr>
              <w:jc w:val="center"/>
              <w:rPr>
                <w:rFonts w:cstheme="minorHAnsi"/>
                <w:b/>
                <w:sz w:val="20"/>
                <w:szCs w:val="20"/>
              </w:rPr>
            </w:pPr>
            <w:r w:rsidRPr="002358F8">
              <w:rPr>
                <w:rFonts w:cstheme="minorHAnsi"/>
                <w:b/>
                <w:sz w:val="20"/>
                <w:szCs w:val="20"/>
              </w:rPr>
              <w:t>ÖĞRENME KANITLARI</w:t>
            </w:r>
          </w:p>
          <w:p w:rsidR="00A33BCA" w:rsidRPr="002358F8" w:rsidRDefault="00A33BCA" w:rsidP="00AD1AB5">
            <w:pPr>
              <w:jc w:val="center"/>
              <w:rPr>
                <w:rFonts w:cstheme="minorHAnsi"/>
                <w:b/>
                <w:sz w:val="20"/>
                <w:szCs w:val="20"/>
              </w:rPr>
            </w:pPr>
          </w:p>
        </w:tc>
        <w:tc>
          <w:tcPr>
            <w:tcW w:w="2268" w:type="dxa"/>
            <w:shd w:val="clear" w:color="auto" w:fill="FFFF00"/>
          </w:tcPr>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r w:rsidRPr="002358F8">
              <w:rPr>
                <w:rFonts w:cstheme="minorHAnsi"/>
                <w:b/>
                <w:color w:val="FF0000"/>
                <w:sz w:val="19"/>
                <w:szCs w:val="19"/>
              </w:rPr>
              <w:t>OKUL TEMELLİ PLANLAMA</w:t>
            </w:r>
          </w:p>
          <w:p w:rsidR="00A33BCA" w:rsidRPr="002358F8" w:rsidRDefault="00A33BCA" w:rsidP="00AD1AB5">
            <w:pPr>
              <w:jc w:val="center"/>
              <w:rPr>
                <w:rFonts w:cstheme="minorHAnsi"/>
                <w:b/>
                <w:sz w:val="20"/>
                <w:szCs w:val="20"/>
              </w:rPr>
            </w:pPr>
          </w:p>
        </w:tc>
        <w:tc>
          <w:tcPr>
            <w:tcW w:w="650" w:type="dxa"/>
            <w:shd w:val="clear" w:color="auto" w:fill="FFFF00"/>
            <w:textDirection w:val="btLr"/>
          </w:tcPr>
          <w:p w:rsidR="00A33BCA" w:rsidRPr="002358F8" w:rsidRDefault="00A33BCA" w:rsidP="00AD1AB5">
            <w:pPr>
              <w:ind w:left="113" w:right="113"/>
              <w:rPr>
                <w:rFonts w:cstheme="minorHAnsi"/>
                <w:b/>
                <w:sz w:val="16"/>
                <w:szCs w:val="16"/>
              </w:rPr>
            </w:pPr>
            <w:r w:rsidRPr="002358F8">
              <w:rPr>
                <w:rFonts w:cstheme="minorHAnsi"/>
                <w:b/>
                <w:sz w:val="16"/>
                <w:szCs w:val="16"/>
              </w:rPr>
              <w:t>BELİRLİ GÜN VE HAFTALAR</w:t>
            </w:r>
          </w:p>
        </w:tc>
      </w:tr>
      <w:tr w:rsidR="00A33BCA" w:rsidRPr="002358F8" w:rsidTr="007456D5">
        <w:trPr>
          <w:cantSplit/>
          <w:trHeight w:val="3943"/>
        </w:trPr>
        <w:tc>
          <w:tcPr>
            <w:tcW w:w="817" w:type="dxa"/>
            <w:vMerge w:val="restart"/>
            <w:textDirection w:val="btLr"/>
          </w:tcPr>
          <w:p w:rsidR="00A33BCA" w:rsidRPr="002358F8" w:rsidRDefault="00F637AE" w:rsidP="00AD1AB5">
            <w:pPr>
              <w:ind w:left="113" w:right="113"/>
              <w:jc w:val="center"/>
              <w:rPr>
                <w:rFonts w:cstheme="minorHAnsi"/>
                <w:b/>
                <w:sz w:val="20"/>
                <w:szCs w:val="20"/>
              </w:rPr>
            </w:pPr>
            <w:r w:rsidRPr="002358F8">
              <w:rPr>
                <w:rFonts w:cstheme="minorHAnsi"/>
                <w:b/>
                <w:sz w:val="20"/>
                <w:szCs w:val="20"/>
              </w:rPr>
              <w:t>14-</w:t>
            </w:r>
            <w:r w:rsidR="00024E10" w:rsidRPr="002358F8">
              <w:rPr>
                <w:rFonts w:cstheme="minorHAnsi"/>
                <w:b/>
                <w:sz w:val="20"/>
                <w:szCs w:val="20"/>
              </w:rPr>
              <w:t>23 ARALIK 8</w:t>
            </w:r>
            <w:r w:rsidR="00000B2D" w:rsidRPr="002358F8">
              <w:rPr>
                <w:rFonts w:cstheme="minorHAnsi"/>
                <w:b/>
                <w:sz w:val="20"/>
                <w:szCs w:val="20"/>
              </w:rPr>
              <w:t xml:space="preserve"> SAAT</w:t>
            </w:r>
          </w:p>
        </w:tc>
        <w:tc>
          <w:tcPr>
            <w:tcW w:w="992" w:type="dxa"/>
            <w:vMerge w:val="restart"/>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İLETİŞİM VE SOSYAL İLİŞKİLER</w:t>
            </w:r>
          </w:p>
          <w:p w:rsidR="00A33BCA" w:rsidRPr="002358F8" w:rsidRDefault="000F42A8" w:rsidP="000F42A8">
            <w:pPr>
              <w:ind w:left="113" w:right="113"/>
              <w:jc w:val="center"/>
              <w:rPr>
                <w:rFonts w:cstheme="minorHAnsi"/>
                <w:b/>
                <w:sz w:val="24"/>
                <w:szCs w:val="24"/>
              </w:rPr>
            </w:pPr>
            <w:r w:rsidRPr="002358F8">
              <w:rPr>
                <w:rFonts w:cstheme="minorHAnsi"/>
                <w:b/>
                <w:sz w:val="24"/>
                <w:szCs w:val="24"/>
              </w:rPr>
              <w:t>1.</w:t>
            </w:r>
            <w:r w:rsidR="00A33BCA" w:rsidRPr="002358F8">
              <w:rPr>
                <w:rFonts w:cstheme="minorHAnsi"/>
                <w:b/>
                <w:sz w:val="24"/>
                <w:szCs w:val="24"/>
              </w:rPr>
              <w:t xml:space="preserve">METİN: </w:t>
            </w:r>
            <w:r w:rsidR="00E03BB0" w:rsidRPr="002358F8">
              <w:rPr>
                <w:rFonts w:cstheme="minorHAnsi"/>
                <w:b/>
                <w:sz w:val="24"/>
                <w:szCs w:val="24"/>
              </w:rPr>
              <w:t>ESKİCİ</w:t>
            </w:r>
          </w:p>
        </w:tc>
        <w:tc>
          <w:tcPr>
            <w:tcW w:w="6096" w:type="dxa"/>
          </w:tcPr>
          <w:p w:rsidR="007456D5" w:rsidRPr="002358F8" w:rsidRDefault="00A33BCA" w:rsidP="007456D5">
            <w:pPr>
              <w:pStyle w:val="AralkYok"/>
              <w:jc w:val="center"/>
              <w:rPr>
                <w:rFonts w:cstheme="minorHAnsi"/>
                <w:b/>
                <w:sz w:val="19"/>
                <w:szCs w:val="19"/>
              </w:rPr>
            </w:pPr>
            <w:r w:rsidRPr="002358F8">
              <w:rPr>
                <w:rFonts w:cstheme="minorHAnsi"/>
                <w:b/>
                <w:sz w:val="19"/>
                <w:szCs w:val="19"/>
              </w:rPr>
              <w:t>Destekleme</w:t>
            </w:r>
          </w:p>
          <w:p w:rsidR="007456D5" w:rsidRPr="002358F8" w:rsidRDefault="007456D5" w:rsidP="007456D5">
            <w:pPr>
              <w:pStyle w:val="AralkYok"/>
              <w:rPr>
                <w:rFonts w:cstheme="minorHAnsi"/>
                <w:b/>
                <w:bCs/>
                <w:sz w:val="20"/>
                <w:szCs w:val="20"/>
              </w:rPr>
            </w:pPr>
          </w:p>
          <w:p w:rsidR="000F42A8"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karakterlerin iletişim kurma biçimleri, duyguları ve yaşadıkları değişimler </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Kişi-Söz/Davranış-Duygu” tablosunda gösterilebilir. Öğrencilerin karakterlerin davranışlarının nedenlerini metinden hareketle açıklamaları sağlanabilir.</w:t>
            </w:r>
          </w:p>
          <w:p w:rsidR="00FD48B4" w:rsidRPr="002358F8" w:rsidRDefault="00FD48B4" w:rsidP="000F42A8">
            <w:pPr>
              <w:pStyle w:val="NormalWeb"/>
              <w:rPr>
                <w:rFonts w:asciiTheme="minorHAnsi" w:hAnsiTheme="minorHAnsi" w:cstheme="minorHAnsi"/>
              </w:rPr>
            </w:pPr>
          </w:p>
        </w:tc>
        <w:tc>
          <w:tcPr>
            <w:tcW w:w="4819" w:type="dxa"/>
            <w:vMerge w:val="restart"/>
          </w:tcPr>
          <w:p w:rsidR="00A33BCA" w:rsidRPr="002358F8" w:rsidRDefault="00A33BCA" w:rsidP="00AD1AB5">
            <w:pPr>
              <w:rPr>
                <w:rFonts w:eastAsia="Times New Roman" w:cstheme="minorHAnsi"/>
                <w:b/>
                <w:bCs/>
                <w:color w:val="303030"/>
                <w:lang w:eastAsia="tr-TR"/>
              </w:rPr>
            </w:pPr>
          </w:p>
          <w:p w:rsidR="001D46F2" w:rsidRPr="002358F8" w:rsidRDefault="001D46F2" w:rsidP="001D46F2">
            <w:pPr>
              <w:pStyle w:val="AralkYok"/>
              <w:rPr>
                <w:rFonts w:cstheme="minorHAnsi"/>
                <w:b/>
                <w:bCs/>
                <w:lang w:eastAsia="tr-TR"/>
              </w:rPr>
            </w:pPr>
          </w:p>
          <w:p w:rsidR="001D46F2" w:rsidRPr="002358F8" w:rsidRDefault="001D46F2" w:rsidP="001D46F2">
            <w:pPr>
              <w:pStyle w:val="AralkYok"/>
              <w:rPr>
                <w:rFonts w:cstheme="minorHAnsi"/>
                <w:lang w:eastAsia="tr-TR"/>
              </w:rPr>
            </w:pPr>
            <w:r w:rsidRPr="002358F8">
              <w:rPr>
                <w:rFonts w:cstheme="minorHAnsi"/>
                <w:b/>
                <w:bCs/>
                <w:lang w:eastAsia="tr-TR"/>
              </w:rPr>
              <w:t>Dinleme Becerisi İçin Sözlü Soru-Cevap (Düş Fırçası):</w:t>
            </w:r>
            <w:r w:rsidRPr="002358F8">
              <w:rPr>
                <w:rFonts w:cstheme="minorHAnsi"/>
                <w:lang w:eastAsia="tr-TR"/>
              </w:rPr>
              <w:t xml:space="preserve"> </w:t>
            </w:r>
            <w:r w:rsidRPr="002358F8">
              <w:rPr>
                <w:rFonts w:cstheme="minorHAnsi"/>
                <w:i/>
                <w:iCs/>
                <w:lang w:eastAsia="tr-TR"/>
              </w:rPr>
              <w:t>7. ve 8. Etkinlikler (Dinleme/İzleme - Düş Fırçası Videosu)</w:t>
            </w:r>
            <w:r w:rsidRPr="002358F8">
              <w:rPr>
                <w:rFonts w:cstheme="minorHAnsi"/>
                <w:lang w:eastAsia="tr-TR"/>
              </w:rPr>
              <w:t xml:space="preserve"> sonrasında uygulanır. </w:t>
            </w:r>
          </w:p>
          <w:p w:rsidR="001D46F2" w:rsidRPr="002358F8" w:rsidRDefault="001D46F2" w:rsidP="001D46F2">
            <w:pPr>
              <w:pStyle w:val="AralkYok"/>
              <w:rPr>
                <w:rFonts w:cstheme="minorHAnsi"/>
                <w:lang w:eastAsia="tr-TR"/>
              </w:rPr>
            </w:pPr>
            <w:r w:rsidRPr="002358F8">
              <w:rPr>
                <w:rFonts w:cstheme="minorHAnsi"/>
                <w:b/>
                <w:lang w:eastAsia="tr-TR"/>
              </w:rPr>
              <w:t>Uygulama:</w:t>
            </w:r>
            <w:r w:rsidRPr="002358F8">
              <w:rPr>
                <w:rFonts w:cstheme="minorHAnsi"/>
                <w:lang w:eastAsia="tr-TR"/>
              </w:rPr>
              <w:t xml:space="preserve"> İzlenen video sonrasında hikâye unsurlarının (kişi, yer, zaman, olay) tespiti, yazılı sınav yapılmaksızın öğretmen ve öğrencilerin karşılıklı sözlü etkileşimiyle anlık olarak değerlendirilir.</w:t>
            </w:r>
          </w:p>
          <w:p w:rsidR="001D46F2" w:rsidRPr="002358F8" w:rsidRDefault="001D46F2" w:rsidP="001D46F2">
            <w:pPr>
              <w:pStyle w:val="AralkYok"/>
              <w:rPr>
                <w:rFonts w:cstheme="minorHAnsi"/>
                <w:lang w:eastAsia="tr-TR"/>
              </w:rPr>
            </w:pPr>
          </w:p>
          <w:p w:rsidR="001D46F2" w:rsidRPr="002358F8" w:rsidRDefault="001D46F2" w:rsidP="001D46F2">
            <w:pPr>
              <w:pStyle w:val="AralkYok"/>
              <w:rPr>
                <w:rFonts w:cstheme="minorHAnsi"/>
                <w:lang w:eastAsia="tr-TR"/>
              </w:rPr>
            </w:pPr>
            <w:r w:rsidRPr="002358F8">
              <w:rPr>
                <w:rFonts w:cstheme="minorHAnsi"/>
                <w:b/>
                <w:bCs/>
                <w:lang w:eastAsia="tr-TR"/>
              </w:rPr>
              <w:t>Konuşma Becerisi İçin Akran Gözlem Kartı:</w:t>
            </w:r>
            <w:r w:rsidRPr="002358F8">
              <w:rPr>
                <w:rFonts w:cstheme="minorHAnsi"/>
                <w:lang w:eastAsia="tr-TR"/>
              </w:rPr>
              <w:t xml:space="preserve"> </w:t>
            </w:r>
            <w:r w:rsidRPr="002358F8">
              <w:rPr>
                <w:rFonts w:cstheme="minorHAnsi"/>
                <w:i/>
                <w:iCs/>
                <w:lang w:eastAsia="tr-TR"/>
              </w:rPr>
              <w:t>9. Etkinlik (Konuşma Vakti - Dinlememe/Yanlış Anlama Durumları)</w:t>
            </w:r>
            <w:r w:rsidRPr="002358F8">
              <w:rPr>
                <w:rFonts w:cstheme="minorHAnsi"/>
                <w:lang w:eastAsia="tr-TR"/>
              </w:rPr>
              <w:t xml:space="preserve"> aşamasında uygulanır.</w:t>
            </w:r>
          </w:p>
          <w:p w:rsidR="001D46F2" w:rsidRPr="002358F8" w:rsidRDefault="001D46F2" w:rsidP="001D46F2">
            <w:pPr>
              <w:pStyle w:val="AralkYok"/>
              <w:rPr>
                <w:rFonts w:cstheme="minorHAnsi"/>
                <w:lang w:eastAsia="tr-TR"/>
              </w:rPr>
            </w:pPr>
            <w:r w:rsidRPr="002358F8">
              <w:rPr>
                <w:rFonts w:cstheme="minorHAnsi"/>
                <w:b/>
                <w:lang w:eastAsia="tr-TR"/>
              </w:rPr>
              <w:t>Uygulama:</w:t>
            </w:r>
            <w:r w:rsidRPr="002358F8">
              <w:rPr>
                <w:rFonts w:cstheme="minorHAnsi"/>
                <w:lang w:eastAsia="tr-TR"/>
              </w:rPr>
              <w:t xml:space="preserve"> Öğrenciler günlük hayatta yaşanan bir yanlış anlama veya dinlememe durumunu kronolojik sıraya dikkat ederek anlatırken, dinleyen arkadaşları göz teması, ses tonu ve önemli bilgileri sıralama ölçütlerine göre sözlü dönüt verir.</w:t>
            </w:r>
          </w:p>
          <w:p w:rsidR="00A33BCA" w:rsidRPr="002358F8" w:rsidRDefault="00A33BCA" w:rsidP="00AD1AB5">
            <w:pPr>
              <w:pStyle w:val="AralkYok"/>
              <w:rPr>
                <w:rFonts w:eastAsia="Times New Roman" w:cstheme="minorHAnsi"/>
                <w:b/>
                <w:bCs/>
                <w:color w:val="303030"/>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cstheme="minorHAnsi"/>
              </w:rPr>
            </w:pPr>
          </w:p>
        </w:tc>
        <w:tc>
          <w:tcPr>
            <w:tcW w:w="2268" w:type="dxa"/>
            <w:vMerge w:val="restart"/>
            <w:textDirection w:val="btLr"/>
          </w:tcPr>
          <w:p w:rsidR="00A33BCA" w:rsidRPr="002358F8" w:rsidRDefault="00A33BCA" w:rsidP="00AD1AB5">
            <w:pPr>
              <w:pStyle w:val="AralkYok"/>
              <w:rPr>
                <w:rFonts w:cstheme="minorHAnsi"/>
                <w:b/>
              </w:rPr>
            </w:pPr>
          </w:p>
        </w:tc>
        <w:tc>
          <w:tcPr>
            <w:tcW w:w="650" w:type="dxa"/>
            <w:vMerge w:val="restart"/>
            <w:textDirection w:val="btLr"/>
          </w:tcPr>
          <w:p w:rsidR="002D1DA2" w:rsidRPr="002358F8" w:rsidRDefault="002D1DA2" w:rsidP="002D1DA2">
            <w:pPr>
              <w:pStyle w:val="AralkYok"/>
              <w:ind w:left="113" w:right="113"/>
              <w:jc w:val="center"/>
              <w:rPr>
                <w:rFonts w:cstheme="minorHAnsi"/>
                <w:b/>
              </w:rPr>
            </w:pPr>
            <w:r w:rsidRPr="002358F8">
              <w:rPr>
                <w:rFonts w:cstheme="minorHAnsi"/>
                <w:b/>
              </w:rPr>
              <w:t xml:space="preserve">Tutum, Yatırım ve Türk Malları Haftası </w:t>
            </w:r>
          </w:p>
          <w:p w:rsidR="002D1DA2" w:rsidRPr="002358F8" w:rsidRDefault="002D1DA2" w:rsidP="002D1DA2">
            <w:pPr>
              <w:pStyle w:val="AralkYok"/>
              <w:ind w:left="113" w:right="113"/>
              <w:jc w:val="center"/>
              <w:rPr>
                <w:rFonts w:cstheme="minorHAnsi"/>
                <w:b/>
              </w:rPr>
            </w:pPr>
            <w:r w:rsidRPr="002358F8">
              <w:rPr>
                <w:rFonts w:cstheme="minorHAnsi"/>
                <w:b/>
              </w:rPr>
              <w:t>(12-18 Aralık)</w:t>
            </w:r>
          </w:p>
          <w:p w:rsidR="002D1DA2" w:rsidRPr="002358F8" w:rsidRDefault="002D1DA2" w:rsidP="002D1DA2">
            <w:pPr>
              <w:pStyle w:val="AralkYok"/>
              <w:ind w:left="113" w:right="113"/>
              <w:jc w:val="center"/>
              <w:rPr>
                <w:rFonts w:cstheme="minorHAnsi"/>
                <w:b/>
              </w:rPr>
            </w:pPr>
          </w:p>
          <w:p w:rsidR="00A33BCA" w:rsidRPr="002358F8" w:rsidRDefault="00A33BCA" w:rsidP="00AD1AB5">
            <w:pPr>
              <w:pStyle w:val="AralkYok"/>
              <w:ind w:left="113" w:right="113"/>
              <w:jc w:val="center"/>
              <w:rPr>
                <w:rFonts w:cstheme="minorHAnsi"/>
                <w:b/>
              </w:rPr>
            </w:pPr>
          </w:p>
        </w:tc>
      </w:tr>
      <w:tr w:rsidR="00A33BCA" w:rsidRPr="002358F8" w:rsidTr="00AD1AB5">
        <w:trPr>
          <w:cantSplit/>
          <w:trHeight w:val="3536"/>
        </w:trPr>
        <w:tc>
          <w:tcPr>
            <w:tcW w:w="817" w:type="dxa"/>
            <w:vMerge/>
            <w:textDirection w:val="btLr"/>
          </w:tcPr>
          <w:p w:rsidR="00A33BCA" w:rsidRPr="002358F8" w:rsidRDefault="00A33BCA" w:rsidP="00AD1AB5">
            <w:pPr>
              <w:ind w:left="113" w:right="113"/>
              <w:jc w:val="center"/>
              <w:rPr>
                <w:rFonts w:cstheme="minorHAnsi"/>
                <w:b/>
                <w:sz w:val="20"/>
                <w:szCs w:val="20"/>
              </w:rPr>
            </w:pPr>
          </w:p>
        </w:tc>
        <w:tc>
          <w:tcPr>
            <w:tcW w:w="992" w:type="dxa"/>
            <w:vMerge/>
            <w:textDirection w:val="btLr"/>
          </w:tcPr>
          <w:p w:rsidR="00A33BCA" w:rsidRPr="002358F8" w:rsidRDefault="00A33BCA" w:rsidP="00AD1AB5">
            <w:pPr>
              <w:ind w:left="113" w:right="113"/>
              <w:jc w:val="center"/>
              <w:rPr>
                <w:rFonts w:cstheme="minorHAnsi"/>
                <w:b/>
                <w:sz w:val="24"/>
                <w:szCs w:val="24"/>
              </w:rPr>
            </w:pPr>
          </w:p>
        </w:tc>
        <w:tc>
          <w:tcPr>
            <w:tcW w:w="6096" w:type="dxa"/>
          </w:tcPr>
          <w:p w:rsidR="00A33BCA" w:rsidRPr="002358F8" w:rsidRDefault="00A33BCA"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B11946" w:rsidRPr="002358F8" w:rsidRDefault="00B11946" w:rsidP="00A33BCA">
            <w:pPr>
              <w:pStyle w:val="AralkYok"/>
              <w:rPr>
                <w:rFonts w:cstheme="minorHAnsi"/>
                <w:sz w:val="16"/>
                <w:szCs w:val="16"/>
                <w:lang w:eastAsia="tr-TR"/>
              </w:rPr>
            </w:pPr>
          </w:p>
          <w:p w:rsidR="00B11946" w:rsidRPr="002358F8" w:rsidRDefault="00B11946" w:rsidP="00A33BCA">
            <w:pPr>
              <w:pStyle w:val="AralkYok"/>
              <w:rPr>
                <w:rFonts w:cstheme="minorHAnsi"/>
                <w:sz w:val="16"/>
                <w:szCs w:val="16"/>
                <w:lang w:eastAsia="tr-TR"/>
              </w:rPr>
            </w:pPr>
          </w:p>
          <w:p w:rsidR="00B11946"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metindeki bir karakterin yerine geçerek yaşananları onun bakış açısından yeniden anlatabilirler. Ayrıca ana dili, iletişim ve aidiyet arasındaki ilişki üzerine kısa bir konuşma veya yazı hazırlayabilirler.</w:t>
            </w:r>
          </w:p>
          <w:p w:rsidR="00B11946" w:rsidRPr="002358F8" w:rsidRDefault="00B11946" w:rsidP="00A33BCA">
            <w:pPr>
              <w:pStyle w:val="AralkYok"/>
              <w:rPr>
                <w:rFonts w:cstheme="minorHAnsi"/>
                <w:sz w:val="16"/>
                <w:szCs w:val="16"/>
                <w:lang w:eastAsia="tr-TR"/>
              </w:rPr>
            </w:pPr>
          </w:p>
          <w:p w:rsidR="00B11946" w:rsidRPr="002358F8" w:rsidRDefault="00B11946" w:rsidP="00A33BCA">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A33BCA" w:rsidRPr="002358F8" w:rsidRDefault="00A33BCA" w:rsidP="00AD1AB5">
            <w:pPr>
              <w:rPr>
                <w:rFonts w:eastAsia="Times New Roman" w:cstheme="minorHAnsi"/>
                <w:b/>
                <w:bCs/>
                <w:color w:val="303030"/>
                <w:lang w:eastAsia="tr-TR"/>
              </w:rPr>
            </w:pPr>
          </w:p>
        </w:tc>
        <w:tc>
          <w:tcPr>
            <w:tcW w:w="2268" w:type="dxa"/>
            <w:vMerge/>
            <w:textDirection w:val="btLr"/>
          </w:tcPr>
          <w:p w:rsidR="00A33BCA" w:rsidRPr="002358F8" w:rsidRDefault="00A33BCA" w:rsidP="00AD1AB5">
            <w:pPr>
              <w:pStyle w:val="AralkYok"/>
              <w:rPr>
                <w:rFonts w:cstheme="minorHAnsi"/>
                <w:b/>
              </w:rPr>
            </w:pPr>
          </w:p>
        </w:tc>
        <w:tc>
          <w:tcPr>
            <w:tcW w:w="650" w:type="dxa"/>
            <w:vMerge/>
            <w:textDirection w:val="btLr"/>
          </w:tcPr>
          <w:p w:rsidR="00A33BCA" w:rsidRPr="002358F8" w:rsidRDefault="00A33BCA" w:rsidP="00AD1AB5">
            <w:pPr>
              <w:pStyle w:val="AralkYok"/>
              <w:ind w:left="113" w:right="113"/>
              <w:jc w:val="center"/>
              <w:rPr>
                <w:rFonts w:cstheme="minorHAnsi"/>
                <w:b/>
              </w:rPr>
            </w:pPr>
          </w:p>
        </w:tc>
      </w:tr>
    </w:tbl>
    <w:p w:rsidR="00DE0078" w:rsidRDefault="00DE0078" w:rsidP="00DE0078">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RPr="002358F8" w:rsidTr="001C1E07">
        <w:trPr>
          <w:cantSplit/>
          <w:trHeight w:val="1135"/>
        </w:trPr>
        <w:tc>
          <w:tcPr>
            <w:tcW w:w="817" w:type="dxa"/>
            <w:shd w:val="clear" w:color="auto" w:fill="FFFF00"/>
            <w:textDirection w:val="btLr"/>
          </w:tcPr>
          <w:p w:rsidR="00A33BCA" w:rsidRPr="002358F8" w:rsidRDefault="00A33BCA" w:rsidP="00AD1AB5">
            <w:pPr>
              <w:ind w:left="113" w:right="113"/>
              <w:jc w:val="center"/>
              <w:rPr>
                <w:rFonts w:cstheme="minorHAnsi"/>
                <w:b/>
                <w:sz w:val="20"/>
                <w:szCs w:val="20"/>
              </w:rPr>
            </w:pPr>
            <w:r w:rsidRPr="002358F8">
              <w:rPr>
                <w:rFonts w:cstheme="minorHAnsi"/>
                <w:b/>
                <w:sz w:val="20"/>
                <w:szCs w:val="20"/>
              </w:rPr>
              <w:t>AY / HAFTA</w:t>
            </w:r>
          </w:p>
          <w:p w:rsidR="00A33BCA" w:rsidRPr="002358F8" w:rsidRDefault="00A33BCA"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TEMA</w:t>
            </w:r>
          </w:p>
          <w:p w:rsidR="00A33BCA" w:rsidRPr="002358F8" w:rsidRDefault="00A33BCA"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A33BCA" w:rsidRPr="002358F8" w:rsidRDefault="00A33BCA" w:rsidP="00AD1AB5">
            <w:pPr>
              <w:rPr>
                <w:rFonts w:cstheme="minorHAnsi"/>
                <w:b/>
                <w:sz w:val="24"/>
                <w:szCs w:val="24"/>
              </w:rPr>
            </w:pPr>
          </w:p>
          <w:p w:rsidR="00A33BCA" w:rsidRPr="002358F8" w:rsidRDefault="00A33BCA" w:rsidP="00AD1AB5">
            <w:pPr>
              <w:rPr>
                <w:rFonts w:cstheme="minorHAnsi"/>
                <w:b/>
                <w:sz w:val="24"/>
                <w:szCs w:val="24"/>
              </w:rPr>
            </w:pPr>
          </w:p>
          <w:p w:rsidR="00A33BCA" w:rsidRPr="002358F8" w:rsidRDefault="00A33BCA"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A33BCA" w:rsidRPr="002358F8" w:rsidRDefault="00A33BCA" w:rsidP="00AD1AB5">
            <w:pPr>
              <w:jc w:val="center"/>
              <w:rPr>
                <w:rFonts w:cstheme="minorHAnsi"/>
                <w:b/>
                <w:sz w:val="20"/>
                <w:szCs w:val="20"/>
              </w:rPr>
            </w:pPr>
            <w:r w:rsidRPr="002358F8">
              <w:rPr>
                <w:rFonts w:cstheme="minorHAnsi"/>
                <w:b/>
                <w:sz w:val="20"/>
                <w:szCs w:val="20"/>
              </w:rPr>
              <w:t xml:space="preserve"> </w:t>
            </w:r>
          </w:p>
          <w:p w:rsidR="00A33BCA" w:rsidRPr="002358F8" w:rsidRDefault="00A33BCA" w:rsidP="00AD1AB5">
            <w:pPr>
              <w:jc w:val="center"/>
              <w:rPr>
                <w:rFonts w:cstheme="minorHAnsi"/>
                <w:b/>
                <w:sz w:val="20"/>
                <w:szCs w:val="20"/>
              </w:rPr>
            </w:pPr>
          </w:p>
          <w:p w:rsidR="00A33BCA" w:rsidRPr="002358F8" w:rsidRDefault="00A33BCA" w:rsidP="00AD1AB5">
            <w:pPr>
              <w:jc w:val="center"/>
              <w:rPr>
                <w:rFonts w:cstheme="minorHAnsi"/>
                <w:b/>
                <w:sz w:val="20"/>
                <w:szCs w:val="20"/>
              </w:rPr>
            </w:pPr>
            <w:r w:rsidRPr="002358F8">
              <w:rPr>
                <w:rFonts w:cstheme="minorHAnsi"/>
                <w:b/>
                <w:sz w:val="20"/>
                <w:szCs w:val="20"/>
              </w:rPr>
              <w:t>ÖĞRENME KANITLARI</w:t>
            </w:r>
          </w:p>
          <w:p w:rsidR="00A33BCA" w:rsidRPr="002358F8" w:rsidRDefault="00A33BCA" w:rsidP="00AD1AB5">
            <w:pPr>
              <w:jc w:val="center"/>
              <w:rPr>
                <w:rFonts w:cstheme="minorHAnsi"/>
                <w:b/>
                <w:sz w:val="20"/>
                <w:szCs w:val="20"/>
              </w:rPr>
            </w:pPr>
          </w:p>
        </w:tc>
        <w:tc>
          <w:tcPr>
            <w:tcW w:w="2268" w:type="dxa"/>
            <w:shd w:val="clear" w:color="auto" w:fill="FFFF00"/>
          </w:tcPr>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r w:rsidRPr="002358F8">
              <w:rPr>
                <w:rFonts w:cstheme="minorHAnsi"/>
                <w:b/>
                <w:color w:val="FF0000"/>
                <w:sz w:val="19"/>
                <w:szCs w:val="19"/>
              </w:rPr>
              <w:t>OKUL TEMELLİ PLANLAMA</w:t>
            </w:r>
          </w:p>
          <w:p w:rsidR="00A33BCA" w:rsidRPr="002358F8" w:rsidRDefault="00A33BCA" w:rsidP="00AD1AB5">
            <w:pPr>
              <w:jc w:val="center"/>
              <w:rPr>
                <w:rFonts w:cstheme="minorHAnsi"/>
                <w:b/>
                <w:sz w:val="20"/>
                <w:szCs w:val="20"/>
              </w:rPr>
            </w:pPr>
          </w:p>
        </w:tc>
        <w:tc>
          <w:tcPr>
            <w:tcW w:w="650" w:type="dxa"/>
            <w:shd w:val="clear" w:color="auto" w:fill="FFFF00"/>
            <w:textDirection w:val="btLr"/>
          </w:tcPr>
          <w:p w:rsidR="00A33BCA" w:rsidRPr="002358F8" w:rsidRDefault="00A33BCA" w:rsidP="00AD1AB5">
            <w:pPr>
              <w:ind w:left="113" w:right="113"/>
              <w:rPr>
                <w:rFonts w:cstheme="minorHAnsi"/>
                <w:b/>
                <w:sz w:val="16"/>
                <w:szCs w:val="16"/>
              </w:rPr>
            </w:pPr>
            <w:r w:rsidRPr="002358F8">
              <w:rPr>
                <w:rFonts w:cstheme="minorHAnsi"/>
                <w:b/>
                <w:sz w:val="16"/>
                <w:szCs w:val="16"/>
              </w:rPr>
              <w:t>BELİRLİ GÜN VE HAFTALAR</w:t>
            </w:r>
          </w:p>
        </w:tc>
      </w:tr>
      <w:tr w:rsidR="00A33BCA" w:rsidRPr="002358F8" w:rsidTr="00AD1AB5">
        <w:trPr>
          <w:cantSplit/>
          <w:trHeight w:val="4085"/>
        </w:trPr>
        <w:tc>
          <w:tcPr>
            <w:tcW w:w="817" w:type="dxa"/>
            <w:vMerge w:val="restart"/>
            <w:textDirection w:val="btLr"/>
          </w:tcPr>
          <w:p w:rsidR="00A33BCA" w:rsidRPr="002358F8" w:rsidRDefault="00024E10" w:rsidP="00AD1AB5">
            <w:pPr>
              <w:ind w:left="113" w:right="113"/>
              <w:jc w:val="center"/>
              <w:rPr>
                <w:rFonts w:cstheme="minorHAnsi"/>
                <w:b/>
                <w:sz w:val="20"/>
                <w:szCs w:val="20"/>
              </w:rPr>
            </w:pPr>
            <w:r w:rsidRPr="002358F8">
              <w:rPr>
                <w:rFonts w:cstheme="minorHAnsi"/>
                <w:b/>
                <w:sz w:val="20"/>
                <w:szCs w:val="20"/>
              </w:rPr>
              <w:t>24-31</w:t>
            </w:r>
            <w:r w:rsidR="00000B2D" w:rsidRPr="002358F8">
              <w:rPr>
                <w:rFonts w:cstheme="minorHAnsi"/>
                <w:b/>
                <w:sz w:val="20"/>
                <w:szCs w:val="20"/>
              </w:rPr>
              <w:t xml:space="preserve"> ARALIK 6</w:t>
            </w:r>
            <w:r w:rsidRPr="002358F8">
              <w:rPr>
                <w:rFonts w:cstheme="minorHAnsi"/>
                <w:b/>
                <w:sz w:val="20"/>
                <w:szCs w:val="20"/>
              </w:rPr>
              <w:t>-7</w:t>
            </w:r>
            <w:r w:rsidR="00000B2D" w:rsidRPr="002358F8">
              <w:rPr>
                <w:rFonts w:cstheme="minorHAnsi"/>
                <w:b/>
                <w:sz w:val="20"/>
                <w:szCs w:val="20"/>
              </w:rPr>
              <w:t xml:space="preserve"> SAAT</w:t>
            </w:r>
          </w:p>
        </w:tc>
        <w:tc>
          <w:tcPr>
            <w:tcW w:w="992" w:type="dxa"/>
            <w:vMerge w:val="restart"/>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İLETİŞİM VE SOSYAL İLİŞKİLER</w:t>
            </w:r>
          </w:p>
          <w:p w:rsidR="00A33BCA" w:rsidRPr="002358F8" w:rsidRDefault="000F42A8" w:rsidP="000F42A8">
            <w:pPr>
              <w:ind w:left="113" w:right="113"/>
              <w:jc w:val="center"/>
              <w:rPr>
                <w:rFonts w:cstheme="minorHAnsi"/>
                <w:b/>
                <w:sz w:val="24"/>
                <w:szCs w:val="24"/>
              </w:rPr>
            </w:pPr>
            <w:r w:rsidRPr="002358F8">
              <w:rPr>
                <w:rFonts w:cstheme="minorHAnsi"/>
                <w:b/>
                <w:sz w:val="24"/>
                <w:szCs w:val="24"/>
              </w:rPr>
              <w:t>2.</w:t>
            </w:r>
            <w:r w:rsidR="00A33BCA" w:rsidRPr="002358F8">
              <w:rPr>
                <w:rFonts w:cstheme="minorHAnsi"/>
                <w:b/>
                <w:sz w:val="24"/>
                <w:szCs w:val="24"/>
              </w:rPr>
              <w:t xml:space="preserve">METİN: </w:t>
            </w:r>
            <w:r w:rsidR="00900302" w:rsidRPr="002358F8">
              <w:rPr>
                <w:rFonts w:cstheme="minorHAnsi"/>
                <w:b/>
                <w:sz w:val="24"/>
                <w:szCs w:val="24"/>
              </w:rPr>
              <w:t>YA HAYIR SÖYLE YA…</w:t>
            </w:r>
          </w:p>
        </w:tc>
        <w:tc>
          <w:tcPr>
            <w:tcW w:w="6096" w:type="dxa"/>
          </w:tcPr>
          <w:p w:rsidR="00A33BCA" w:rsidRPr="002358F8" w:rsidRDefault="00A33BCA" w:rsidP="00AD1AB5">
            <w:pPr>
              <w:pStyle w:val="AralkYok"/>
              <w:jc w:val="center"/>
              <w:rPr>
                <w:rFonts w:cstheme="minorHAnsi"/>
                <w:b/>
                <w:sz w:val="19"/>
                <w:szCs w:val="19"/>
              </w:rPr>
            </w:pPr>
            <w:r w:rsidRPr="002358F8">
              <w:rPr>
                <w:rFonts w:cstheme="minorHAnsi"/>
                <w:b/>
                <w:sz w:val="19"/>
                <w:szCs w:val="19"/>
              </w:rPr>
              <w:t>Destekleme</w:t>
            </w:r>
          </w:p>
          <w:p w:rsidR="00A33BCA" w:rsidRPr="002358F8" w:rsidRDefault="00A33BCA" w:rsidP="00AD1AB5">
            <w:pPr>
              <w:pStyle w:val="AralkYok"/>
              <w:rPr>
                <w:rFonts w:cstheme="minorHAnsi"/>
                <w:b/>
                <w:bCs/>
                <w:sz w:val="20"/>
                <w:szCs w:val="20"/>
              </w:rPr>
            </w:pPr>
          </w:p>
          <w:p w:rsidR="000F42A8"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Günlük yaşamdan farklı iletişim durumları verilerek öğrencilerden uygun biçimde “hayır” diyebilecekleri ifadeler oluşturmaları istenebilir. Kırıcı, çekingen ve kendini uygun biçimde ifade eden iletişim örnekleri karşılaştırılabilir.</w:t>
            </w:r>
          </w:p>
          <w:p w:rsidR="00FD48B4" w:rsidRPr="002358F8" w:rsidRDefault="00FD48B4" w:rsidP="000F42A8">
            <w:pPr>
              <w:pStyle w:val="NormalWeb"/>
              <w:rPr>
                <w:rFonts w:asciiTheme="minorHAnsi" w:hAnsiTheme="minorHAnsi" w:cstheme="minorHAnsi"/>
                <w:sz w:val="20"/>
                <w:szCs w:val="20"/>
              </w:rPr>
            </w:pPr>
          </w:p>
        </w:tc>
        <w:tc>
          <w:tcPr>
            <w:tcW w:w="4819" w:type="dxa"/>
            <w:vMerge w:val="restart"/>
          </w:tcPr>
          <w:p w:rsidR="00A33BCA" w:rsidRPr="002358F8" w:rsidRDefault="00A33BCA" w:rsidP="00AD1AB5">
            <w:pPr>
              <w:rPr>
                <w:rFonts w:eastAsia="Times New Roman" w:cstheme="minorHAnsi"/>
                <w:b/>
                <w:bCs/>
                <w:color w:val="303030"/>
                <w:lang w:eastAsia="tr-TR"/>
              </w:rPr>
            </w:pPr>
          </w:p>
          <w:p w:rsidR="005B13A0" w:rsidRPr="002358F8" w:rsidRDefault="005B13A0" w:rsidP="005B13A0">
            <w:pPr>
              <w:spacing w:before="100" w:beforeAutospacing="1" w:after="100" w:afterAutospacing="1"/>
              <w:rPr>
                <w:rFonts w:eastAsia="Times New Roman" w:cstheme="minorHAnsi"/>
                <w:lang w:eastAsia="tr-TR"/>
              </w:rPr>
            </w:pPr>
            <w:r w:rsidRPr="002358F8">
              <w:rPr>
                <w:rFonts w:eastAsia="Times New Roman" w:cstheme="minorHAnsi"/>
                <w:b/>
                <w:bCs/>
                <w:lang w:eastAsia="tr-TR"/>
              </w:rPr>
              <w:t>Düşünceyi Geliştirme Yolları İçin Eşleştirm</w:t>
            </w:r>
            <w:r w:rsidR="00D163FE" w:rsidRPr="002358F8">
              <w:rPr>
                <w:rFonts w:eastAsia="Times New Roman" w:cstheme="minorHAnsi"/>
                <w:b/>
                <w:bCs/>
                <w:lang w:eastAsia="tr-TR"/>
              </w:rPr>
              <w:t>e Oyunu</w:t>
            </w:r>
            <w:r w:rsidRPr="002358F8">
              <w:rPr>
                <w:rFonts w:eastAsia="Times New Roman" w:cstheme="minorHAnsi"/>
                <w:b/>
                <w:bCs/>
                <w:lang w:eastAsia="tr-TR"/>
              </w:rPr>
              <w:t>:</w:t>
            </w:r>
            <w:r w:rsidRPr="002358F8">
              <w:rPr>
                <w:rFonts w:eastAsia="Times New Roman" w:cstheme="minorHAnsi"/>
                <w:lang w:eastAsia="tr-TR"/>
              </w:rPr>
              <w:t xml:space="preserve"> </w:t>
            </w:r>
            <w:r w:rsidRPr="002358F8">
              <w:rPr>
                <w:rFonts w:eastAsia="Times New Roman" w:cstheme="minorHAnsi"/>
                <w:i/>
                <w:iCs/>
                <w:lang w:eastAsia="tr-TR"/>
              </w:rPr>
              <w:t>3. Etkinlik</w:t>
            </w:r>
            <w:r w:rsidRPr="002358F8">
              <w:rPr>
                <w:rFonts w:eastAsia="Times New Roman" w:cstheme="minorHAnsi"/>
                <w:lang w:eastAsia="tr-TR"/>
              </w:rPr>
              <w:t xml:space="preserve"> aşamasında uygulanır. </w:t>
            </w:r>
            <w:r w:rsidR="00D163FE" w:rsidRPr="002358F8">
              <w:rPr>
                <w:rFonts w:eastAsia="Times New Roman" w:cstheme="minorHAnsi"/>
                <w:b/>
                <w:lang w:eastAsia="tr-TR"/>
              </w:rPr>
              <w:t>Uygulama:</w:t>
            </w:r>
            <w:r w:rsidR="00D163FE" w:rsidRPr="002358F8">
              <w:rPr>
                <w:rFonts w:eastAsia="Times New Roman" w:cstheme="minorHAnsi"/>
                <w:lang w:eastAsia="tr-TR"/>
              </w:rPr>
              <w:t xml:space="preserve"> T</w:t>
            </w:r>
            <w:r w:rsidRPr="002358F8">
              <w:rPr>
                <w:rFonts w:eastAsia="Times New Roman" w:cstheme="minorHAnsi"/>
                <w:lang w:eastAsia="tr-TR"/>
              </w:rPr>
              <w:t>ahtaya karışık olarak yazılan cümleler ile düşünceyi geliştirme yolları (tanımlama, örnekleme vb.) parmak kaldıran öğrenciler tarafından sözlü olarak eşleştirilerek anlık değerlendirme yapılır.</w:t>
            </w:r>
          </w:p>
          <w:p w:rsidR="00D163FE" w:rsidRPr="002358F8" w:rsidRDefault="005B13A0" w:rsidP="00D163FE">
            <w:pPr>
              <w:pStyle w:val="AralkYok"/>
              <w:rPr>
                <w:rFonts w:cstheme="minorHAnsi"/>
                <w:lang w:eastAsia="tr-TR"/>
              </w:rPr>
            </w:pPr>
            <w:r w:rsidRPr="002358F8">
              <w:rPr>
                <w:rFonts w:cstheme="minorHAnsi"/>
                <w:b/>
                <w:lang w:eastAsia="tr-TR"/>
              </w:rPr>
              <w:t xml:space="preserve">Sınıflandırma İçin Sözlü Hızlı </w:t>
            </w:r>
            <w:r w:rsidR="00D163FE" w:rsidRPr="002358F8">
              <w:rPr>
                <w:rFonts w:cstheme="minorHAnsi"/>
                <w:b/>
                <w:lang w:eastAsia="tr-TR"/>
              </w:rPr>
              <w:t>Kontrol</w:t>
            </w:r>
            <w:r w:rsidRPr="002358F8">
              <w:rPr>
                <w:rFonts w:cstheme="minorHAnsi"/>
                <w:b/>
                <w:lang w:eastAsia="tr-TR"/>
              </w:rPr>
              <w:t>:</w:t>
            </w:r>
            <w:r w:rsidRPr="002358F8">
              <w:rPr>
                <w:rFonts w:cstheme="minorHAnsi"/>
                <w:lang w:eastAsia="tr-TR"/>
              </w:rPr>
              <w:t xml:space="preserve"> </w:t>
            </w:r>
            <w:r w:rsidRPr="002358F8">
              <w:rPr>
                <w:rFonts w:cstheme="minorHAnsi"/>
                <w:i/>
                <w:iCs/>
                <w:lang w:eastAsia="tr-TR"/>
              </w:rPr>
              <w:t>4. Etkinlik</w:t>
            </w:r>
            <w:r w:rsidRPr="002358F8">
              <w:rPr>
                <w:rFonts w:cstheme="minorHAnsi"/>
                <w:lang w:eastAsia="tr-TR"/>
              </w:rPr>
              <w:t xml:space="preserve"> aşamasında uygulanır. </w:t>
            </w:r>
          </w:p>
          <w:p w:rsidR="005B13A0" w:rsidRPr="002358F8" w:rsidRDefault="00D163FE" w:rsidP="00D163FE">
            <w:pPr>
              <w:pStyle w:val="AralkYok"/>
              <w:rPr>
                <w:rFonts w:cstheme="minorHAnsi"/>
                <w:lang w:eastAsia="tr-TR"/>
              </w:rPr>
            </w:pPr>
            <w:r w:rsidRPr="002358F8">
              <w:rPr>
                <w:rFonts w:cstheme="minorHAnsi"/>
                <w:b/>
                <w:lang w:eastAsia="tr-TR"/>
              </w:rPr>
              <w:t>Uygulama:</w:t>
            </w:r>
            <w:r w:rsidRPr="002358F8">
              <w:rPr>
                <w:rFonts w:cstheme="minorHAnsi"/>
                <w:lang w:eastAsia="tr-TR"/>
              </w:rPr>
              <w:t xml:space="preserve"> </w:t>
            </w:r>
            <w:r w:rsidR="005B13A0" w:rsidRPr="002358F8">
              <w:rPr>
                <w:rFonts w:cstheme="minorHAnsi"/>
                <w:lang w:eastAsia="tr-TR"/>
              </w:rPr>
              <w:t>Öğrencilerin belirledikleri ölçüte (öznellik-nesnellik veya kalıp ifade) göre metinden buldukları örnekleri doğru gruplara ayırıp ayırmadığı, öğretmen ve öğrencilerin karşılıklı kısa sözlü sohbetiyle kontrol edilir.</w:t>
            </w:r>
          </w:p>
          <w:p w:rsidR="005B13A0" w:rsidRPr="002358F8" w:rsidRDefault="005B13A0" w:rsidP="005B13A0">
            <w:pPr>
              <w:spacing w:before="100" w:beforeAutospacing="1" w:after="100" w:afterAutospacing="1"/>
              <w:rPr>
                <w:rFonts w:eastAsia="Times New Roman" w:cstheme="minorHAnsi"/>
                <w:lang w:eastAsia="tr-TR"/>
              </w:rPr>
            </w:pPr>
            <w:r w:rsidRPr="002358F8">
              <w:rPr>
                <w:rFonts w:eastAsia="Times New Roman" w:cstheme="minorHAnsi"/>
                <w:b/>
                <w:bCs/>
                <w:lang w:eastAsia="tr-TR"/>
              </w:rPr>
              <w:t>Öz Değerlendirme Ça</w:t>
            </w:r>
            <w:r w:rsidR="00D163FE" w:rsidRPr="002358F8">
              <w:rPr>
                <w:rFonts w:eastAsia="Times New Roman" w:cstheme="minorHAnsi"/>
                <w:b/>
                <w:bCs/>
                <w:lang w:eastAsia="tr-TR"/>
              </w:rPr>
              <w:t>lışması</w:t>
            </w:r>
            <w:r w:rsidRPr="002358F8">
              <w:rPr>
                <w:rFonts w:eastAsia="Times New Roman" w:cstheme="minorHAnsi"/>
                <w:b/>
                <w:bCs/>
                <w:lang w:eastAsia="tr-TR"/>
              </w:rPr>
              <w:t>:</w:t>
            </w:r>
            <w:r w:rsidRPr="002358F8">
              <w:rPr>
                <w:rFonts w:eastAsia="Times New Roman" w:cstheme="minorHAnsi"/>
                <w:lang w:eastAsia="tr-TR"/>
              </w:rPr>
              <w:t xml:space="preserve"> </w:t>
            </w:r>
            <w:r w:rsidRPr="002358F8">
              <w:rPr>
                <w:rFonts w:eastAsia="Times New Roman" w:cstheme="minorHAnsi"/>
                <w:i/>
                <w:iCs/>
                <w:lang w:eastAsia="tr-TR"/>
              </w:rPr>
              <w:t>7. Etkinlik (Konuşma Vakti)</w:t>
            </w:r>
            <w:r w:rsidRPr="002358F8">
              <w:rPr>
                <w:rFonts w:eastAsia="Times New Roman" w:cstheme="minorHAnsi"/>
                <w:lang w:eastAsia="tr-TR"/>
              </w:rPr>
              <w:t xml:space="preserve"> sonrasında uygulanır. </w:t>
            </w:r>
            <w:r w:rsidR="00D163FE" w:rsidRPr="002358F8">
              <w:rPr>
                <w:rFonts w:eastAsia="Times New Roman" w:cstheme="minorHAnsi"/>
                <w:b/>
                <w:lang w:eastAsia="tr-TR"/>
              </w:rPr>
              <w:t>Uygulama:</w:t>
            </w:r>
            <w:r w:rsidR="00D163FE" w:rsidRPr="002358F8">
              <w:rPr>
                <w:rFonts w:eastAsia="Times New Roman" w:cstheme="minorHAnsi"/>
                <w:lang w:eastAsia="tr-TR"/>
              </w:rPr>
              <w:t xml:space="preserve"> </w:t>
            </w:r>
            <w:r w:rsidRPr="002358F8">
              <w:rPr>
                <w:rFonts w:eastAsia="Times New Roman" w:cstheme="minorHAnsi"/>
                <w:lang w:eastAsia="tr-TR"/>
              </w:rPr>
              <w:t>Öğrenciler sergiledikleri canlandırma/</w:t>
            </w:r>
            <w:proofErr w:type="gramStart"/>
            <w:r w:rsidRPr="002358F8">
              <w:rPr>
                <w:rFonts w:eastAsia="Times New Roman" w:cstheme="minorHAnsi"/>
                <w:lang w:eastAsia="tr-TR"/>
              </w:rPr>
              <w:t>skecin</w:t>
            </w:r>
            <w:proofErr w:type="gramEnd"/>
            <w:r w:rsidRPr="002358F8">
              <w:rPr>
                <w:rFonts w:eastAsia="Times New Roman" w:cstheme="minorHAnsi"/>
                <w:lang w:eastAsia="tr-TR"/>
              </w:rPr>
              <w:t xml:space="preserve"> ardından, tema sonundaki "Konuşma Becerisi Öz Değerlendirme </w:t>
            </w:r>
            <w:proofErr w:type="spellStart"/>
            <w:r w:rsidRPr="002358F8">
              <w:rPr>
                <w:rFonts w:eastAsia="Times New Roman" w:cstheme="minorHAnsi"/>
                <w:lang w:eastAsia="tr-TR"/>
              </w:rPr>
              <w:t>Formu"nu</w:t>
            </w:r>
            <w:proofErr w:type="spellEnd"/>
            <w:r w:rsidRPr="002358F8">
              <w:rPr>
                <w:rFonts w:eastAsia="Times New Roman" w:cstheme="minorHAnsi"/>
                <w:lang w:eastAsia="tr-TR"/>
              </w:rPr>
              <w:t xml:space="preserve"> kullanarak kendi konuşma süreçlerini (ses tonu, vurgu, nezaket ifadeleri) bireysel olarak değerlendirir.</w:t>
            </w:r>
          </w:p>
          <w:p w:rsidR="00871774" w:rsidRPr="002358F8" w:rsidRDefault="00871774" w:rsidP="005B13A0">
            <w:pPr>
              <w:spacing w:before="100" w:beforeAutospacing="1" w:after="100" w:afterAutospacing="1"/>
              <w:rPr>
                <w:rFonts w:eastAsia="Times New Roman" w:cstheme="minorHAnsi"/>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cstheme="minorHAnsi"/>
              </w:rPr>
            </w:pPr>
          </w:p>
        </w:tc>
        <w:tc>
          <w:tcPr>
            <w:tcW w:w="2268" w:type="dxa"/>
            <w:vMerge w:val="restart"/>
            <w:textDirection w:val="btLr"/>
          </w:tcPr>
          <w:p w:rsidR="00A33BCA" w:rsidRPr="002358F8" w:rsidRDefault="00A33BCA" w:rsidP="00AD1AB5">
            <w:pPr>
              <w:pStyle w:val="AralkYok"/>
              <w:rPr>
                <w:rFonts w:cstheme="minorHAnsi"/>
                <w:b/>
              </w:rPr>
            </w:pPr>
          </w:p>
        </w:tc>
        <w:tc>
          <w:tcPr>
            <w:tcW w:w="650" w:type="dxa"/>
            <w:vMerge w:val="restart"/>
            <w:textDirection w:val="btLr"/>
          </w:tcPr>
          <w:p w:rsidR="00A33BCA" w:rsidRPr="002358F8" w:rsidRDefault="00A33BCA" w:rsidP="00AD1AB5">
            <w:pPr>
              <w:pStyle w:val="AralkYok"/>
              <w:ind w:left="113" w:right="113"/>
              <w:jc w:val="center"/>
              <w:rPr>
                <w:rFonts w:cstheme="minorHAnsi"/>
                <w:b/>
              </w:rPr>
            </w:pPr>
          </w:p>
        </w:tc>
      </w:tr>
      <w:tr w:rsidR="00A33BCA" w:rsidRPr="002358F8" w:rsidTr="00AD1AB5">
        <w:trPr>
          <w:cantSplit/>
          <w:trHeight w:val="3536"/>
        </w:trPr>
        <w:tc>
          <w:tcPr>
            <w:tcW w:w="817" w:type="dxa"/>
            <w:vMerge/>
            <w:textDirection w:val="btLr"/>
          </w:tcPr>
          <w:p w:rsidR="00A33BCA" w:rsidRPr="002358F8" w:rsidRDefault="00A33BCA" w:rsidP="00AD1AB5">
            <w:pPr>
              <w:ind w:left="113" w:right="113"/>
              <w:jc w:val="center"/>
              <w:rPr>
                <w:rFonts w:cstheme="minorHAnsi"/>
                <w:b/>
                <w:sz w:val="20"/>
                <w:szCs w:val="20"/>
              </w:rPr>
            </w:pPr>
          </w:p>
        </w:tc>
        <w:tc>
          <w:tcPr>
            <w:tcW w:w="992" w:type="dxa"/>
            <w:vMerge/>
            <w:textDirection w:val="btLr"/>
          </w:tcPr>
          <w:p w:rsidR="00A33BCA" w:rsidRPr="002358F8" w:rsidRDefault="00A33BCA" w:rsidP="00AD1AB5">
            <w:pPr>
              <w:ind w:left="113" w:right="113"/>
              <w:jc w:val="center"/>
              <w:rPr>
                <w:rFonts w:cstheme="minorHAnsi"/>
                <w:b/>
                <w:sz w:val="24"/>
                <w:szCs w:val="24"/>
              </w:rPr>
            </w:pPr>
          </w:p>
        </w:tc>
        <w:tc>
          <w:tcPr>
            <w:tcW w:w="6096" w:type="dxa"/>
          </w:tcPr>
          <w:p w:rsidR="00A33BCA" w:rsidRPr="002358F8" w:rsidRDefault="00A33BCA"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A33BCA" w:rsidRPr="002358F8" w:rsidRDefault="00A33BCA" w:rsidP="00AD1AB5">
            <w:pPr>
              <w:pStyle w:val="AralkYok"/>
              <w:rPr>
                <w:rFonts w:cstheme="minorHAnsi"/>
                <w:b/>
                <w:bCs/>
                <w:sz w:val="20"/>
                <w:szCs w:val="20"/>
              </w:rPr>
            </w:pPr>
          </w:p>
          <w:p w:rsidR="00B11946" w:rsidRPr="002358F8" w:rsidRDefault="00B11946" w:rsidP="00AD1AB5">
            <w:pPr>
              <w:pStyle w:val="AralkYok"/>
              <w:rPr>
                <w:rFonts w:cstheme="minorHAnsi"/>
                <w:b/>
                <w:bCs/>
                <w:sz w:val="20"/>
                <w:szCs w:val="20"/>
              </w:rPr>
            </w:pPr>
          </w:p>
          <w:p w:rsidR="00B11946"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Gruplara arkadaş baskısı, sosyal medya, oyun, okul yaşamı gibi alanlardan durumlar verilerek öğrencilerin sınır koyma ve etkili iletişim içeren kısa senaryolar yazmaları ve canlandırmaları sağlanabilir.</w:t>
            </w:r>
          </w:p>
          <w:p w:rsidR="00FD48B4" w:rsidRPr="002358F8" w:rsidRDefault="00B11946" w:rsidP="00AD1AB5">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A33BCA" w:rsidRPr="002358F8" w:rsidRDefault="00A33BCA" w:rsidP="00AD1AB5">
            <w:pPr>
              <w:rPr>
                <w:rFonts w:eastAsia="Times New Roman" w:cstheme="minorHAnsi"/>
                <w:b/>
                <w:bCs/>
                <w:color w:val="303030"/>
                <w:lang w:eastAsia="tr-TR"/>
              </w:rPr>
            </w:pPr>
          </w:p>
        </w:tc>
        <w:tc>
          <w:tcPr>
            <w:tcW w:w="2268" w:type="dxa"/>
            <w:vMerge/>
            <w:textDirection w:val="btLr"/>
          </w:tcPr>
          <w:p w:rsidR="00A33BCA" w:rsidRPr="002358F8" w:rsidRDefault="00A33BCA" w:rsidP="00AD1AB5">
            <w:pPr>
              <w:pStyle w:val="AralkYok"/>
              <w:rPr>
                <w:rFonts w:cstheme="minorHAnsi"/>
                <w:b/>
              </w:rPr>
            </w:pPr>
          </w:p>
        </w:tc>
        <w:tc>
          <w:tcPr>
            <w:tcW w:w="650" w:type="dxa"/>
            <w:vMerge/>
            <w:textDirection w:val="btLr"/>
          </w:tcPr>
          <w:p w:rsidR="00A33BCA" w:rsidRPr="002358F8" w:rsidRDefault="00A33BCA" w:rsidP="00AD1AB5">
            <w:pPr>
              <w:pStyle w:val="AralkYok"/>
              <w:ind w:left="113" w:right="113"/>
              <w:jc w:val="center"/>
              <w:rPr>
                <w:rFonts w:cstheme="minorHAnsi"/>
                <w:b/>
              </w:rPr>
            </w:pPr>
          </w:p>
        </w:tc>
      </w:tr>
    </w:tbl>
    <w:p w:rsidR="00A33BCA" w:rsidRPr="002358F8" w:rsidRDefault="00A33BCA" w:rsidP="00A33BCA">
      <w:pPr>
        <w:pStyle w:val="AralkYok"/>
        <w:rPr>
          <w:rFonts w:cstheme="minorHAnsi"/>
          <w:b/>
          <w:sz w:val="24"/>
          <w:szCs w:val="24"/>
        </w:rPr>
      </w:pPr>
    </w:p>
    <w:p w:rsidR="00A33BCA" w:rsidRPr="002358F8" w:rsidRDefault="00A33BCA" w:rsidP="003B01F6">
      <w:pPr>
        <w:pStyle w:val="AralkYok"/>
        <w:rPr>
          <w:rFonts w:cstheme="minorHAnsi"/>
          <w:b/>
          <w:sz w:val="24"/>
          <w:szCs w:val="24"/>
        </w:rPr>
      </w:pPr>
    </w:p>
    <w:p w:rsidR="00A33BCA" w:rsidRPr="002358F8" w:rsidRDefault="00A33BCA"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p w:rsidR="00A33BCA" w:rsidRPr="002358F8" w:rsidRDefault="00A33BCA" w:rsidP="00A33BCA">
      <w:pPr>
        <w:pStyle w:val="AralkYok"/>
        <w:jc w:val="center"/>
        <w:rPr>
          <w:rFonts w:cstheme="minorHAnsi"/>
          <w:b/>
          <w:sz w:val="24"/>
          <w:szCs w:val="24"/>
        </w:rPr>
      </w:pPr>
    </w:p>
    <w:tbl>
      <w:tblPr>
        <w:tblStyle w:val="TabloKlavuzu"/>
        <w:tblW w:w="15642" w:type="dxa"/>
        <w:tblLook w:val="04A0" w:firstRow="1" w:lastRow="0" w:firstColumn="1" w:lastColumn="0" w:noHBand="0" w:noVBand="1"/>
      </w:tblPr>
      <w:tblGrid>
        <w:gridCol w:w="795"/>
        <w:gridCol w:w="955"/>
        <w:gridCol w:w="5264"/>
        <w:gridCol w:w="4162"/>
        <w:gridCol w:w="3862"/>
        <w:gridCol w:w="604"/>
      </w:tblGrid>
      <w:tr w:rsidR="00A33BCA" w:rsidRPr="002358F8" w:rsidTr="001C1E07">
        <w:trPr>
          <w:cantSplit/>
          <w:trHeight w:val="1135"/>
        </w:trPr>
        <w:tc>
          <w:tcPr>
            <w:tcW w:w="817" w:type="dxa"/>
            <w:shd w:val="clear" w:color="auto" w:fill="FFFF00"/>
            <w:textDirection w:val="btLr"/>
          </w:tcPr>
          <w:p w:rsidR="00A33BCA" w:rsidRPr="002358F8" w:rsidRDefault="00A33BCA" w:rsidP="00AD1AB5">
            <w:pPr>
              <w:ind w:left="113" w:right="113"/>
              <w:jc w:val="center"/>
              <w:rPr>
                <w:rFonts w:cstheme="minorHAnsi"/>
                <w:b/>
                <w:sz w:val="20"/>
                <w:szCs w:val="20"/>
              </w:rPr>
            </w:pPr>
            <w:r w:rsidRPr="002358F8">
              <w:rPr>
                <w:rFonts w:cstheme="minorHAnsi"/>
                <w:b/>
                <w:sz w:val="20"/>
                <w:szCs w:val="20"/>
              </w:rPr>
              <w:t>AY / HAFTA</w:t>
            </w:r>
          </w:p>
          <w:p w:rsidR="00A33BCA" w:rsidRPr="002358F8" w:rsidRDefault="00A33BCA"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TEMA</w:t>
            </w:r>
          </w:p>
          <w:p w:rsidR="00A33BCA" w:rsidRPr="002358F8" w:rsidRDefault="00A33BCA"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A33BCA" w:rsidRPr="002358F8" w:rsidRDefault="00A33BCA" w:rsidP="00AD1AB5">
            <w:pPr>
              <w:rPr>
                <w:rFonts w:cstheme="minorHAnsi"/>
                <w:b/>
                <w:sz w:val="24"/>
                <w:szCs w:val="24"/>
              </w:rPr>
            </w:pPr>
          </w:p>
          <w:p w:rsidR="00A33BCA" w:rsidRPr="002358F8" w:rsidRDefault="00A33BCA" w:rsidP="00AD1AB5">
            <w:pPr>
              <w:rPr>
                <w:rFonts w:cstheme="minorHAnsi"/>
                <w:b/>
                <w:sz w:val="24"/>
                <w:szCs w:val="24"/>
              </w:rPr>
            </w:pPr>
          </w:p>
          <w:p w:rsidR="00A33BCA" w:rsidRPr="002358F8" w:rsidRDefault="00A33BCA"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A33BCA" w:rsidRPr="002358F8" w:rsidRDefault="00A33BCA" w:rsidP="00AD1AB5">
            <w:pPr>
              <w:jc w:val="center"/>
              <w:rPr>
                <w:rFonts w:cstheme="minorHAnsi"/>
                <w:b/>
                <w:sz w:val="20"/>
                <w:szCs w:val="20"/>
              </w:rPr>
            </w:pPr>
            <w:r w:rsidRPr="002358F8">
              <w:rPr>
                <w:rFonts w:cstheme="minorHAnsi"/>
                <w:b/>
                <w:sz w:val="20"/>
                <w:szCs w:val="20"/>
              </w:rPr>
              <w:t xml:space="preserve"> </w:t>
            </w:r>
          </w:p>
          <w:p w:rsidR="00A33BCA" w:rsidRPr="002358F8" w:rsidRDefault="00A33BCA" w:rsidP="00AD1AB5">
            <w:pPr>
              <w:jc w:val="center"/>
              <w:rPr>
                <w:rFonts w:cstheme="minorHAnsi"/>
                <w:b/>
                <w:sz w:val="20"/>
                <w:szCs w:val="20"/>
              </w:rPr>
            </w:pPr>
          </w:p>
          <w:p w:rsidR="00A33BCA" w:rsidRPr="002358F8" w:rsidRDefault="00A33BCA" w:rsidP="00AD1AB5">
            <w:pPr>
              <w:jc w:val="center"/>
              <w:rPr>
                <w:rFonts w:cstheme="minorHAnsi"/>
                <w:b/>
                <w:sz w:val="20"/>
                <w:szCs w:val="20"/>
              </w:rPr>
            </w:pPr>
            <w:r w:rsidRPr="002358F8">
              <w:rPr>
                <w:rFonts w:cstheme="minorHAnsi"/>
                <w:b/>
                <w:sz w:val="20"/>
                <w:szCs w:val="20"/>
              </w:rPr>
              <w:t>ÖĞRENME KANITLARI</w:t>
            </w:r>
          </w:p>
          <w:p w:rsidR="00A33BCA" w:rsidRPr="002358F8" w:rsidRDefault="00A33BCA" w:rsidP="00AD1AB5">
            <w:pPr>
              <w:jc w:val="center"/>
              <w:rPr>
                <w:rFonts w:cstheme="minorHAnsi"/>
                <w:b/>
                <w:sz w:val="20"/>
                <w:szCs w:val="20"/>
              </w:rPr>
            </w:pPr>
          </w:p>
        </w:tc>
        <w:tc>
          <w:tcPr>
            <w:tcW w:w="2268" w:type="dxa"/>
            <w:shd w:val="clear" w:color="auto" w:fill="FFFF00"/>
          </w:tcPr>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r w:rsidRPr="002358F8">
              <w:rPr>
                <w:rFonts w:cstheme="minorHAnsi"/>
                <w:b/>
                <w:color w:val="FF0000"/>
                <w:sz w:val="19"/>
                <w:szCs w:val="19"/>
              </w:rPr>
              <w:t>OKUL TEMELLİ PLANLAMA</w:t>
            </w:r>
          </w:p>
          <w:p w:rsidR="00A33BCA" w:rsidRPr="002358F8" w:rsidRDefault="00A33BCA" w:rsidP="00AD1AB5">
            <w:pPr>
              <w:jc w:val="center"/>
              <w:rPr>
                <w:rFonts w:cstheme="minorHAnsi"/>
                <w:b/>
                <w:sz w:val="20"/>
                <w:szCs w:val="20"/>
              </w:rPr>
            </w:pPr>
          </w:p>
        </w:tc>
        <w:tc>
          <w:tcPr>
            <w:tcW w:w="650" w:type="dxa"/>
            <w:shd w:val="clear" w:color="auto" w:fill="FFFF00"/>
            <w:textDirection w:val="btLr"/>
          </w:tcPr>
          <w:p w:rsidR="00A33BCA" w:rsidRPr="002358F8" w:rsidRDefault="00A33BCA" w:rsidP="00AD1AB5">
            <w:pPr>
              <w:ind w:left="113" w:right="113"/>
              <w:rPr>
                <w:rFonts w:cstheme="minorHAnsi"/>
                <w:b/>
                <w:sz w:val="16"/>
                <w:szCs w:val="16"/>
              </w:rPr>
            </w:pPr>
            <w:r w:rsidRPr="002358F8">
              <w:rPr>
                <w:rFonts w:cstheme="minorHAnsi"/>
                <w:b/>
                <w:sz w:val="16"/>
                <w:szCs w:val="16"/>
              </w:rPr>
              <w:t>BELİRLİ GÜN VE HAFTALAR</w:t>
            </w:r>
          </w:p>
        </w:tc>
      </w:tr>
      <w:tr w:rsidR="00A33BCA" w:rsidRPr="002358F8" w:rsidTr="00AD1AB5">
        <w:trPr>
          <w:cantSplit/>
          <w:trHeight w:val="4085"/>
        </w:trPr>
        <w:tc>
          <w:tcPr>
            <w:tcW w:w="817" w:type="dxa"/>
            <w:vMerge w:val="restart"/>
            <w:textDirection w:val="btLr"/>
          </w:tcPr>
          <w:p w:rsidR="00A33BCA" w:rsidRPr="002358F8" w:rsidRDefault="00024E10" w:rsidP="00AD1AB5">
            <w:pPr>
              <w:ind w:left="113" w:right="113"/>
              <w:jc w:val="center"/>
              <w:rPr>
                <w:rFonts w:cstheme="minorHAnsi"/>
                <w:b/>
                <w:sz w:val="20"/>
                <w:szCs w:val="20"/>
              </w:rPr>
            </w:pPr>
            <w:r w:rsidRPr="002358F8">
              <w:rPr>
                <w:rFonts w:cstheme="minorHAnsi"/>
                <w:b/>
                <w:sz w:val="20"/>
                <w:szCs w:val="20"/>
              </w:rPr>
              <w:t>4-11 OCAK 6</w:t>
            </w:r>
            <w:r w:rsidR="00000B2D" w:rsidRPr="002358F8">
              <w:rPr>
                <w:rFonts w:cstheme="minorHAnsi"/>
                <w:b/>
                <w:sz w:val="20"/>
                <w:szCs w:val="20"/>
              </w:rPr>
              <w:t xml:space="preserve"> SAAT</w:t>
            </w:r>
          </w:p>
        </w:tc>
        <w:tc>
          <w:tcPr>
            <w:tcW w:w="992" w:type="dxa"/>
            <w:vMerge w:val="restart"/>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İLETİŞİM VE SOSYAL İLİŞKİLER</w:t>
            </w:r>
          </w:p>
          <w:p w:rsidR="00A33BCA" w:rsidRPr="002358F8" w:rsidRDefault="000F42A8" w:rsidP="000F42A8">
            <w:pPr>
              <w:ind w:left="113" w:right="113"/>
              <w:jc w:val="center"/>
              <w:rPr>
                <w:rFonts w:cstheme="minorHAnsi"/>
                <w:b/>
                <w:sz w:val="24"/>
                <w:szCs w:val="24"/>
              </w:rPr>
            </w:pPr>
            <w:r w:rsidRPr="002358F8">
              <w:rPr>
                <w:rFonts w:cstheme="minorHAnsi"/>
                <w:b/>
                <w:sz w:val="24"/>
                <w:szCs w:val="24"/>
              </w:rPr>
              <w:t>3.</w:t>
            </w:r>
            <w:r w:rsidR="00A33BCA" w:rsidRPr="002358F8">
              <w:rPr>
                <w:rFonts w:cstheme="minorHAnsi"/>
                <w:b/>
                <w:sz w:val="24"/>
                <w:szCs w:val="24"/>
              </w:rPr>
              <w:t xml:space="preserve">METİN: </w:t>
            </w:r>
            <w:r w:rsidR="003A210E" w:rsidRPr="002358F8">
              <w:rPr>
                <w:rFonts w:cstheme="minorHAnsi"/>
                <w:b/>
                <w:sz w:val="24"/>
                <w:szCs w:val="24"/>
              </w:rPr>
              <w:t>DİJİTAL TAYFA KOMİK Mİ ŞİMDİ</w:t>
            </w:r>
          </w:p>
        </w:tc>
        <w:tc>
          <w:tcPr>
            <w:tcW w:w="6096" w:type="dxa"/>
          </w:tcPr>
          <w:p w:rsidR="00A33BCA" w:rsidRPr="002358F8" w:rsidRDefault="00A33BCA" w:rsidP="00AD1AB5">
            <w:pPr>
              <w:pStyle w:val="AralkYok"/>
              <w:jc w:val="center"/>
              <w:rPr>
                <w:rFonts w:cstheme="minorHAnsi"/>
                <w:b/>
                <w:sz w:val="19"/>
                <w:szCs w:val="19"/>
              </w:rPr>
            </w:pPr>
            <w:r w:rsidRPr="002358F8">
              <w:rPr>
                <w:rFonts w:cstheme="minorHAnsi"/>
                <w:b/>
                <w:sz w:val="19"/>
                <w:szCs w:val="19"/>
              </w:rPr>
              <w:t>Destekleme</w:t>
            </w:r>
          </w:p>
          <w:p w:rsidR="009601F3" w:rsidRPr="002358F8" w:rsidRDefault="009601F3" w:rsidP="00AD1AB5">
            <w:pPr>
              <w:pStyle w:val="AralkYok"/>
              <w:rPr>
                <w:rFonts w:cstheme="minorHAnsi"/>
                <w:b/>
                <w:bCs/>
                <w:sz w:val="20"/>
                <w:szCs w:val="20"/>
              </w:rPr>
            </w:pPr>
          </w:p>
          <w:p w:rsidR="000F42A8"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Dijital ortamlardaki iletişim örnekleri üzerinden “uygun-uygun olmayan” davranışların sınıflandırılması sağlanabilir. Öğrenciler davranışların karşıdaki kişi üzerinde oluşturabileceği duyguları belirleyebilirler.</w:t>
            </w:r>
          </w:p>
          <w:p w:rsidR="00FD48B4" w:rsidRPr="002358F8" w:rsidRDefault="00FD48B4" w:rsidP="000F42A8">
            <w:pPr>
              <w:pStyle w:val="NormalWeb"/>
              <w:rPr>
                <w:rFonts w:asciiTheme="minorHAnsi" w:hAnsiTheme="minorHAnsi" w:cstheme="minorHAnsi"/>
                <w:sz w:val="20"/>
                <w:szCs w:val="20"/>
              </w:rPr>
            </w:pPr>
          </w:p>
        </w:tc>
        <w:tc>
          <w:tcPr>
            <w:tcW w:w="4819" w:type="dxa"/>
            <w:vMerge w:val="restart"/>
          </w:tcPr>
          <w:p w:rsidR="00A33BCA" w:rsidRPr="002358F8" w:rsidRDefault="00A33BCA" w:rsidP="00AD1AB5">
            <w:pPr>
              <w:rPr>
                <w:rFonts w:eastAsia="Times New Roman" w:cstheme="minorHAnsi"/>
                <w:b/>
                <w:bCs/>
                <w:color w:val="303030"/>
                <w:lang w:eastAsia="tr-TR"/>
              </w:rPr>
            </w:pPr>
          </w:p>
          <w:p w:rsidR="00754B33" w:rsidRPr="002358F8" w:rsidRDefault="00754B33" w:rsidP="003E2B07">
            <w:pPr>
              <w:pStyle w:val="AralkYok"/>
              <w:rPr>
                <w:rFonts w:eastAsia="Times New Roman" w:cstheme="minorHAnsi"/>
                <w:b/>
                <w:bCs/>
                <w:color w:val="303030"/>
                <w:lang w:eastAsia="tr-TR"/>
              </w:rPr>
            </w:pPr>
          </w:p>
          <w:p w:rsidR="00754B33" w:rsidRPr="002358F8" w:rsidRDefault="00754B33" w:rsidP="003E2B07">
            <w:pPr>
              <w:pStyle w:val="AralkYok"/>
              <w:rPr>
                <w:rFonts w:eastAsia="Times New Roman" w:cstheme="minorHAnsi"/>
                <w:b/>
                <w:bCs/>
                <w:color w:val="303030"/>
                <w:lang w:eastAsia="tr-TR"/>
              </w:rPr>
            </w:pPr>
          </w:p>
          <w:p w:rsidR="003E2B07" w:rsidRPr="002358F8" w:rsidRDefault="003E2B07" w:rsidP="003E2B07">
            <w:pPr>
              <w:pStyle w:val="AralkYok"/>
              <w:rPr>
                <w:rFonts w:eastAsia="Times New Roman" w:cstheme="minorHAnsi"/>
                <w:bCs/>
                <w:color w:val="303030"/>
                <w:lang w:eastAsia="tr-TR"/>
              </w:rPr>
            </w:pPr>
            <w:r w:rsidRPr="002358F8">
              <w:rPr>
                <w:rFonts w:eastAsia="Times New Roman" w:cstheme="minorHAnsi"/>
                <w:b/>
                <w:bCs/>
                <w:color w:val="303030"/>
                <w:lang w:eastAsia="tr-TR"/>
              </w:rPr>
              <w:t xml:space="preserve">İçerik Çözümlemesi İçin Sözlü Hızlı Kontrol: </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2. Etkinlik</w:t>
            </w:r>
            <w:r w:rsidRPr="002358F8">
              <w:rPr>
                <w:rFonts w:eastAsia="Times New Roman" w:cstheme="minorHAnsi"/>
                <w:bCs/>
                <w:color w:val="303030"/>
                <w:lang w:eastAsia="tr-TR"/>
              </w:rPr>
              <w:t xml:space="preserve"> aşamasında uygulanır. </w:t>
            </w:r>
          </w:p>
          <w:p w:rsidR="003E2B07" w:rsidRPr="002358F8" w:rsidRDefault="003E2B07" w:rsidP="003E2B07">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Hayri ile arkadaşları arasındaki anlaşmazlığın sebebi ve mizah ile zorbalık arasındaki fark sınıfa sözlü olarak sorulur; öğrencilerden kısa cevaplar alınarak anlık değerlendirme yapılır.</w:t>
            </w:r>
          </w:p>
          <w:p w:rsidR="003E2B07" w:rsidRPr="002358F8" w:rsidRDefault="003E2B07" w:rsidP="003E2B07">
            <w:pPr>
              <w:pStyle w:val="AralkYok"/>
              <w:rPr>
                <w:rFonts w:eastAsia="Times New Roman" w:cstheme="minorHAnsi"/>
                <w:bCs/>
                <w:color w:val="303030"/>
                <w:lang w:eastAsia="tr-TR"/>
              </w:rPr>
            </w:pPr>
          </w:p>
          <w:p w:rsidR="003E2B07" w:rsidRPr="002358F8" w:rsidRDefault="003E2B07" w:rsidP="003E2B07">
            <w:pPr>
              <w:pStyle w:val="AralkYok"/>
              <w:rPr>
                <w:rFonts w:eastAsia="Times New Roman" w:cstheme="minorHAnsi"/>
                <w:bCs/>
                <w:color w:val="303030"/>
                <w:lang w:eastAsia="tr-TR"/>
              </w:rPr>
            </w:pPr>
            <w:r w:rsidRPr="002358F8">
              <w:rPr>
                <w:rFonts w:eastAsia="Times New Roman" w:cstheme="minorHAnsi"/>
                <w:b/>
                <w:bCs/>
                <w:color w:val="303030"/>
                <w:lang w:eastAsia="tr-TR"/>
              </w:rPr>
              <w:t>İkna Teknikleri İçin Eşleştirme Oyunu:</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3. Etkinlik</w:t>
            </w:r>
            <w:r w:rsidRPr="002358F8">
              <w:rPr>
                <w:rFonts w:eastAsia="Times New Roman" w:cstheme="minorHAnsi"/>
                <w:bCs/>
                <w:color w:val="303030"/>
                <w:lang w:eastAsia="tr-TR"/>
              </w:rPr>
              <w:t xml:space="preserve"> aşamasında uygulanır. </w:t>
            </w:r>
          </w:p>
          <w:p w:rsidR="003E2B07" w:rsidRPr="002358F8" w:rsidRDefault="003E2B07" w:rsidP="003E2B07">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Yazılı sınav olmaksızın, içerikte geçen ikna teknikleri ile bunları kullanan karakterler öğrenciler tarafından sözlü olarak eşleştirilerek anlık kontrol sağlanır.</w:t>
            </w: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eastAsia="Times New Roman" w:cstheme="minorHAnsi"/>
                <w:bCs/>
                <w:color w:val="303030"/>
                <w:lang w:eastAsia="tr-TR"/>
              </w:rPr>
            </w:pPr>
          </w:p>
          <w:p w:rsidR="00A33BCA" w:rsidRPr="002358F8" w:rsidRDefault="00A33BCA" w:rsidP="00AD1AB5">
            <w:pPr>
              <w:pStyle w:val="AralkYok"/>
              <w:rPr>
                <w:rFonts w:cstheme="minorHAnsi"/>
              </w:rPr>
            </w:pPr>
          </w:p>
        </w:tc>
        <w:tc>
          <w:tcPr>
            <w:tcW w:w="2268" w:type="dxa"/>
            <w:vMerge w:val="restart"/>
            <w:textDirection w:val="btLr"/>
          </w:tcPr>
          <w:p w:rsidR="002B02D9" w:rsidRPr="00ED01E1" w:rsidRDefault="00DE0078" w:rsidP="002B02D9">
            <w:pPr>
              <w:rPr>
                <w:rFonts w:cstheme="minorHAnsi"/>
                <w:b/>
                <w:sz w:val="20"/>
                <w:szCs w:val="20"/>
              </w:rPr>
            </w:pPr>
            <w:r w:rsidRPr="002358F8">
              <w:rPr>
                <w:rFonts w:cstheme="minorHAnsi"/>
                <w:sz w:val="20"/>
                <w:szCs w:val="20"/>
              </w:rPr>
              <w:t xml:space="preserve"> </w:t>
            </w:r>
            <w:r w:rsidR="002B02D9" w:rsidRPr="00ED01E1">
              <w:rPr>
                <w:rFonts w:cstheme="minorHAnsi"/>
                <w:b/>
                <w:sz w:val="20"/>
                <w:szCs w:val="20"/>
              </w:rPr>
              <w:t>3. Tema - İletişim ve Sosyal İlişkiler: “İletişim Günlüğüm”</w:t>
            </w:r>
            <w:r w:rsidR="002B02D9">
              <w:rPr>
                <w:rFonts w:cstheme="minorHAnsi"/>
                <w:b/>
                <w:sz w:val="20"/>
                <w:szCs w:val="20"/>
              </w:rPr>
              <w:t>(</w:t>
            </w:r>
            <w:r w:rsidR="002B02D9">
              <w:rPr>
                <w:rFonts w:cstheme="minorHAnsi"/>
                <w:b/>
                <w:sz w:val="20"/>
                <w:szCs w:val="20"/>
                <w:highlight w:val="cyan"/>
              </w:rPr>
              <w:t>3</w:t>
            </w:r>
            <w:r w:rsidR="002B02D9" w:rsidRPr="002B02D9">
              <w:rPr>
                <w:rFonts w:cstheme="minorHAnsi"/>
                <w:b/>
                <w:sz w:val="20"/>
                <w:szCs w:val="20"/>
                <w:highlight w:val="cyan"/>
              </w:rPr>
              <w:t xml:space="preserve"> SAAT)</w:t>
            </w:r>
          </w:p>
          <w:p w:rsidR="002B02D9" w:rsidRPr="00ED01E1" w:rsidRDefault="002B02D9" w:rsidP="002B02D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etkili iletişim, </w:t>
            </w:r>
            <w:proofErr w:type="gramStart"/>
            <w:r w:rsidRPr="00ED01E1">
              <w:rPr>
                <w:rFonts w:asciiTheme="minorHAnsi" w:hAnsiTheme="minorHAnsi" w:cstheme="minorHAnsi"/>
                <w:sz w:val="20"/>
                <w:szCs w:val="20"/>
              </w:rPr>
              <w:t>empati</w:t>
            </w:r>
            <w:proofErr w:type="gramEnd"/>
            <w:r w:rsidRPr="00ED01E1">
              <w:rPr>
                <w:rFonts w:asciiTheme="minorHAnsi" w:hAnsiTheme="minorHAnsi" w:cstheme="minorHAnsi"/>
                <w:sz w:val="20"/>
                <w:szCs w:val="20"/>
              </w:rPr>
              <w:t>, etkin dinleme, beden dili, “ben dili”, iletişim engelleri ve dijital ortamlarda sağlıklı iletişim konularını araştırırlar. Yüz yüze iletişim ile dijital iletişim arasındaki benzerlik ve farklılıklar üzerinde dururlar.</w:t>
            </w:r>
          </w:p>
          <w:p w:rsidR="002B02D9" w:rsidRPr="00ED01E1" w:rsidRDefault="002B02D9" w:rsidP="002B02D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belirli bir süre boyunca okulda, evde ve günlük yaşamda karşılaştıkları iletişim durumlarını gözlemlerler. Kişisel bilgi ve özel konuşmaları kaydetmeden; iletişimi kolaylaştıran veya zorlaştıran davranışları “İletişim Günlüğüm” başlıklı bir çizelgeye aktarırlar. Özellikle etkin dinleme, söz kesme, yanlış anlama, </w:t>
            </w:r>
            <w:proofErr w:type="gramStart"/>
            <w:r w:rsidRPr="00ED01E1">
              <w:rPr>
                <w:rFonts w:asciiTheme="minorHAnsi" w:hAnsiTheme="minorHAnsi" w:cstheme="minorHAnsi"/>
                <w:sz w:val="20"/>
                <w:szCs w:val="20"/>
              </w:rPr>
              <w:t>empati</w:t>
            </w:r>
            <w:proofErr w:type="gramEnd"/>
            <w:r w:rsidRPr="00ED01E1">
              <w:rPr>
                <w:rFonts w:asciiTheme="minorHAnsi" w:hAnsiTheme="minorHAnsi" w:cstheme="minorHAnsi"/>
                <w:sz w:val="20"/>
                <w:szCs w:val="20"/>
              </w:rPr>
              <w:t>, beden dili ve ekran kullanımının iletişime etkisi gibi durumlara dikkat ederler.</w:t>
            </w:r>
          </w:p>
          <w:p w:rsidR="002B02D9" w:rsidRPr="00ED01E1" w:rsidRDefault="002B02D9" w:rsidP="002B02D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İletişim, arkadaşlık, </w:t>
            </w:r>
            <w:proofErr w:type="gramStart"/>
            <w:r w:rsidRPr="00ED01E1">
              <w:rPr>
                <w:rFonts w:asciiTheme="minorHAnsi" w:hAnsiTheme="minorHAnsi" w:cstheme="minorHAnsi"/>
                <w:sz w:val="20"/>
                <w:szCs w:val="20"/>
              </w:rPr>
              <w:t>empati</w:t>
            </w:r>
            <w:proofErr w:type="gramEnd"/>
            <w:r w:rsidRPr="00ED01E1">
              <w:rPr>
                <w:rFonts w:asciiTheme="minorHAnsi" w:hAnsiTheme="minorHAnsi" w:cstheme="minorHAnsi"/>
                <w:sz w:val="20"/>
                <w:szCs w:val="20"/>
              </w:rPr>
              <w:t xml:space="preserve">, farklılıklara saygı ve sosyal ilişkileri konu alan metinler okunur. Metinlerdeki karakterlerin iletişim biçimleri değerlendirilerek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Sorun neydi?”, “Karakter nasıl davrandı?”, “Başka nasıl davranabilirdi?” soruları üzerinde çalışılır. Öğrenciler metindeki iletişim sorunlarına alternatif çözüm yolları üretirler.</w:t>
            </w:r>
          </w:p>
          <w:p w:rsidR="002B02D9" w:rsidRPr="00ED01E1" w:rsidRDefault="002B02D9" w:rsidP="002B02D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Araştırma, okuma ve gözlem çalışmalarından hareketle öğrenciler “Daha İyi İletişim İçin 10 Öneri” başlıklı bir sınıf rehberi hazırlarlar. Rehberde yüz yüze ve dijital iletişimde dikkat edilmesi gereken davranışlara, örnek iletişim durumlarına ve çözüm önerilerine yer verilir. Çalışma kitapçık, poster, </w:t>
            </w:r>
            <w:proofErr w:type="spellStart"/>
            <w:r w:rsidRPr="00ED01E1">
              <w:rPr>
                <w:rFonts w:asciiTheme="minorHAnsi" w:hAnsiTheme="minorHAnsi" w:cstheme="minorHAnsi"/>
                <w:sz w:val="20"/>
                <w:szCs w:val="20"/>
              </w:rPr>
              <w:t>infografik</w:t>
            </w:r>
            <w:proofErr w:type="spellEnd"/>
            <w:r w:rsidRPr="00ED01E1">
              <w:rPr>
                <w:rFonts w:asciiTheme="minorHAnsi" w:hAnsiTheme="minorHAnsi" w:cstheme="minorHAnsi"/>
                <w:sz w:val="20"/>
                <w:szCs w:val="20"/>
              </w:rPr>
              <w:t xml:space="preserve"> veya dijital içerik biçiminde hazırlanabilir.</w:t>
            </w:r>
          </w:p>
          <w:p w:rsidR="002B02D9" w:rsidRPr="00ED01E1" w:rsidRDefault="002B02D9" w:rsidP="002B02D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“İletişim Atölyesi” gerçekleştirilir. Öğrencilere günlük yaşamdan iletişim sorunları içeren kısa durumlar verilerek bunları drama yoluyla canlandırmaları istenir. Aynı durum önce iletişim hatalarıyla, ardından </w:t>
            </w:r>
            <w:proofErr w:type="gramStart"/>
            <w:r w:rsidRPr="00ED01E1">
              <w:rPr>
                <w:rFonts w:asciiTheme="minorHAnsi" w:hAnsiTheme="minorHAnsi" w:cstheme="minorHAnsi"/>
                <w:sz w:val="20"/>
                <w:szCs w:val="20"/>
              </w:rPr>
              <w:t>empati</w:t>
            </w:r>
            <w:proofErr w:type="gramEnd"/>
            <w:r w:rsidRPr="00ED01E1">
              <w:rPr>
                <w:rFonts w:asciiTheme="minorHAnsi" w:hAnsiTheme="minorHAnsi" w:cstheme="minorHAnsi"/>
                <w:sz w:val="20"/>
                <w:szCs w:val="20"/>
              </w:rPr>
              <w:t>, etkin dinleme ve uygun ifade biçimleri kullanılarak yeniden canlandırılır. Etkinlik sonunda “İletişimde Neyi Değiştirirsek Sonuç Değişir?” sorusu üzerinden sınıf değerlendirmesi yapılır.</w:t>
            </w:r>
          </w:p>
          <w:p w:rsidR="00A33BCA" w:rsidRPr="002358F8" w:rsidRDefault="00A33BCA" w:rsidP="00DE0078">
            <w:pPr>
              <w:rPr>
                <w:rFonts w:cstheme="minorHAnsi"/>
                <w:sz w:val="20"/>
                <w:szCs w:val="20"/>
              </w:rPr>
            </w:pPr>
          </w:p>
        </w:tc>
        <w:tc>
          <w:tcPr>
            <w:tcW w:w="650" w:type="dxa"/>
            <w:vMerge w:val="restart"/>
            <w:textDirection w:val="btLr"/>
          </w:tcPr>
          <w:p w:rsidR="00A33BCA" w:rsidRPr="002358F8" w:rsidRDefault="00A33BCA" w:rsidP="00AD1AB5">
            <w:pPr>
              <w:pStyle w:val="AralkYok"/>
              <w:ind w:left="113" w:right="113"/>
              <w:jc w:val="center"/>
              <w:rPr>
                <w:rFonts w:cstheme="minorHAnsi"/>
                <w:b/>
              </w:rPr>
            </w:pPr>
          </w:p>
        </w:tc>
      </w:tr>
      <w:tr w:rsidR="00A33BCA" w:rsidRPr="002358F8" w:rsidTr="00AD1AB5">
        <w:trPr>
          <w:cantSplit/>
          <w:trHeight w:val="3536"/>
        </w:trPr>
        <w:tc>
          <w:tcPr>
            <w:tcW w:w="817" w:type="dxa"/>
            <w:vMerge/>
            <w:textDirection w:val="btLr"/>
          </w:tcPr>
          <w:p w:rsidR="00A33BCA" w:rsidRPr="002358F8" w:rsidRDefault="00A33BCA" w:rsidP="00AD1AB5">
            <w:pPr>
              <w:ind w:left="113" w:right="113"/>
              <w:jc w:val="center"/>
              <w:rPr>
                <w:rFonts w:cstheme="minorHAnsi"/>
                <w:b/>
                <w:sz w:val="20"/>
                <w:szCs w:val="20"/>
              </w:rPr>
            </w:pPr>
          </w:p>
        </w:tc>
        <w:tc>
          <w:tcPr>
            <w:tcW w:w="992" w:type="dxa"/>
            <w:vMerge/>
            <w:textDirection w:val="btLr"/>
          </w:tcPr>
          <w:p w:rsidR="00A33BCA" w:rsidRPr="002358F8" w:rsidRDefault="00A33BCA" w:rsidP="00AD1AB5">
            <w:pPr>
              <w:ind w:left="113" w:right="113"/>
              <w:jc w:val="center"/>
              <w:rPr>
                <w:rFonts w:cstheme="minorHAnsi"/>
                <w:b/>
                <w:sz w:val="24"/>
                <w:szCs w:val="24"/>
              </w:rPr>
            </w:pPr>
          </w:p>
        </w:tc>
        <w:tc>
          <w:tcPr>
            <w:tcW w:w="6096" w:type="dxa"/>
          </w:tcPr>
          <w:p w:rsidR="00A33BCA" w:rsidRPr="002358F8" w:rsidRDefault="00A33BCA"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A33BCA" w:rsidRPr="002358F8" w:rsidRDefault="00A33BCA" w:rsidP="00AD1AB5">
            <w:pPr>
              <w:pStyle w:val="AralkYok"/>
              <w:jc w:val="center"/>
              <w:rPr>
                <w:rFonts w:cstheme="minorHAnsi"/>
                <w:b/>
                <w:sz w:val="20"/>
                <w:szCs w:val="20"/>
                <w:lang w:eastAsia="tr-TR"/>
              </w:rPr>
            </w:pPr>
          </w:p>
          <w:p w:rsidR="00B11946" w:rsidRPr="002358F8" w:rsidRDefault="000F42A8" w:rsidP="000F42A8">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Dijital Dünyada İletişim İlkelerimiz” başlıklı sınıf rehberi hazırlayabilirler. Dijital ortamda mizah, mahremiyet, saygı ve sorumluluk konularında afiş, kısa video veya dijital içerik oluşturabilirler.</w:t>
            </w:r>
          </w:p>
          <w:p w:rsidR="00B11946" w:rsidRPr="002358F8" w:rsidRDefault="00B11946" w:rsidP="00AD1AB5">
            <w:pPr>
              <w:pStyle w:val="AralkYok"/>
              <w:rPr>
                <w:rFonts w:cstheme="minorHAnsi"/>
                <w:sz w:val="16"/>
                <w:szCs w:val="16"/>
                <w:lang w:eastAsia="tr-TR"/>
              </w:rPr>
            </w:pPr>
          </w:p>
          <w:p w:rsidR="00B11946" w:rsidRPr="002358F8" w:rsidRDefault="000F42A8" w:rsidP="00AD1AB5">
            <w:pPr>
              <w:pStyle w:val="AralkYok"/>
              <w:rPr>
                <w:rFonts w:cstheme="minorHAnsi"/>
                <w:sz w:val="16"/>
                <w:szCs w:val="16"/>
                <w:lang w:eastAsia="tr-TR"/>
              </w:rPr>
            </w:pPr>
            <w:r w:rsidRPr="002358F8">
              <w:rPr>
                <w:rFonts w:cstheme="minorHAnsi"/>
                <w:noProof/>
                <w:lang w:eastAsia="tr-TR"/>
              </w:rPr>
              <mc:AlternateContent>
                <mc:Choice Requires="wps">
                  <w:drawing>
                    <wp:anchor distT="0" distB="0" distL="114300" distR="114300" simplePos="0" relativeHeight="251547136" behindDoc="0" locked="0" layoutInCell="1" allowOverlap="1" wp14:anchorId="6CC7A530" wp14:editId="42190CC3">
                      <wp:simplePos x="0" y="0"/>
                      <wp:positionH relativeFrom="column">
                        <wp:posOffset>2894330</wp:posOffset>
                      </wp:positionH>
                      <wp:positionV relativeFrom="paragraph">
                        <wp:posOffset>610870</wp:posOffset>
                      </wp:positionV>
                      <wp:extent cx="2277110" cy="676910"/>
                      <wp:effectExtent l="0" t="0" r="27940" b="27940"/>
                      <wp:wrapNone/>
                      <wp:docPr id="11" name="Dikdörtgen 11"/>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75EF6" w:rsidRDefault="00F75EF6" w:rsidP="00F637AE">
                                  <w:pPr>
                                    <w:pStyle w:val="AralkYok"/>
                                    <w:jc w:val="center"/>
                                    <w:rPr>
                                      <w:b/>
                                      <w:sz w:val="24"/>
                                      <w:szCs w:val="24"/>
                                    </w:rPr>
                                  </w:pPr>
                                  <w:r>
                                    <w:rPr>
                                      <w:b/>
                                      <w:sz w:val="24"/>
                                      <w:szCs w:val="24"/>
                                    </w:rPr>
                                    <w:t>4-15 OCAK</w:t>
                                  </w:r>
                                </w:p>
                                <w:p w:rsidR="00F75EF6" w:rsidRPr="00090203" w:rsidRDefault="00F75EF6" w:rsidP="00F637AE">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7A530" id="Dikdörtgen 11" o:spid="_x0000_s1029" style="position:absolute;margin-left:227.9pt;margin-top:48.1pt;width:179.3pt;height:53.3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" fillcolor="white [3201]" strokecolor="#4f81bd [3204]" strokeweight="2pt">
                      <v:textbox>
                        <w:txbxContent>
                          <w:p w:rsidR="00F75EF6" w:rsidRDefault="00F75EF6" w:rsidP="00F637AE">
                            <w:pPr>
                              <w:pStyle w:val="AralkYok"/>
                              <w:jc w:val="center"/>
                              <w:rPr>
                                <w:b/>
                                <w:sz w:val="24"/>
                                <w:szCs w:val="24"/>
                              </w:rPr>
                            </w:pPr>
                            <w:r>
                              <w:rPr>
                                <w:b/>
                                <w:sz w:val="24"/>
                                <w:szCs w:val="24"/>
                              </w:rPr>
                              <w:t>4-15 OCAK</w:t>
                            </w:r>
                          </w:p>
                          <w:p w:rsidR="00F75EF6" w:rsidRPr="00090203" w:rsidRDefault="00F75EF6" w:rsidP="00F637AE">
                            <w:pPr>
                              <w:pStyle w:val="AralkYok"/>
                              <w:jc w:val="center"/>
                              <w:rPr>
                                <w:b/>
                                <w:sz w:val="24"/>
                                <w:szCs w:val="24"/>
                              </w:rPr>
                            </w:pPr>
                            <w:r w:rsidRPr="00090203">
                              <w:rPr>
                                <w:b/>
                                <w:sz w:val="24"/>
                                <w:szCs w:val="24"/>
                              </w:rPr>
                              <w:t xml:space="preserve"> SINAV HAFTASI</w:t>
                            </w:r>
                          </w:p>
                        </w:txbxContent>
                      </v:textbox>
                    </v:rect>
                  </w:pict>
                </mc:Fallback>
              </mc:AlternateContent>
            </w:r>
            <w:r w:rsidR="00B11946" w:rsidRPr="002358F8">
              <w:rPr>
                <w:rStyle w:val="Gl"/>
                <w:rFonts w:cstheme="minorHAnsi"/>
              </w:rPr>
              <w:t>Not:</w:t>
            </w:r>
            <w:r w:rsidR="00B11946" w:rsidRPr="002358F8">
              <w:rPr>
                <w:rFonts w:cstheme="minorHAnsi"/>
              </w:rPr>
              <w:t xml:space="preserve"> Burada yer verilen destekleme ve zenginleştirme çalışmaları örnek niteliğindedir. Öğrencilerin hazır </w:t>
            </w:r>
            <w:proofErr w:type="spellStart"/>
            <w:r w:rsidR="00B11946" w:rsidRPr="002358F8">
              <w:rPr>
                <w:rFonts w:cstheme="minorHAnsi"/>
              </w:rPr>
              <w:t>bulunuşlukları</w:t>
            </w:r>
            <w:proofErr w:type="spellEnd"/>
            <w:r w:rsidR="00B11946" w:rsidRPr="002358F8">
              <w:rPr>
                <w:rFonts w:cstheme="minorHAnsi"/>
              </w:rPr>
              <w:t>, öğrenme ihtiyaçları, ilgi ve yetenekleri doğrultusunda farklı destekleme ve zenginleştirme çalışmaları planlanabilir.</w:t>
            </w:r>
          </w:p>
        </w:tc>
        <w:tc>
          <w:tcPr>
            <w:tcW w:w="4819" w:type="dxa"/>
            <w:vMerge/>
          </w:tcPr>
          <w:p w:rsidR="00A33BCA" w:rsidRPr="002358F8" w:rsidRDefault="00A33BCA" w:rsidP="00AD1AB5">
            <w:pPr>
              <w:rPr>
                <w:rFonts w:eastAsia="Times New Roman" w:cstheme="minorHAnsi"/>
                <w:b/>
                <w:bCs/>
                <w:color w:val="303030"/>
                <w:lang w:eastAsia="tr-TR"/>
              </w:rPr>
            </w:pPr>
          </w:p>
        </w:tc>
        <w:tc>
          <w:tcPr>
            <w:tcW w:w="2268" w:type="dxa"/>
            <w:vMerge/>
            <w:textDirection w:val="btLr"/>
          </w:tcPr>
          <w:p w:rsidR="00A33BCA" w:rsidRPr="002358F8" w:rsidRDefault="00A33BCA" w:rsidP="00AD1AB5">
            <w:pPr>
              <w:pStyle w:val="AralkYok"/>
              <w:rPr>
                <w:rFonts w:cstheme="minorHAnsi"/>
                <w:b/>
              </w:rPr>
            </w:pPr>
          </w:p>
        </w:tc>
        <w:tc>
          <w:tcPr>
            <w:tcW w:w="650" w:type="dxa"/>
            <w:vMerge/>
            <w:textDirection w:val="btLr"/>
          </w:tcPr>
          <w:p w:rsidR="00A33BCA" w:rsidRPr="002358F8" w:rsidRDefault="00A33BCA" w:rsidP="00AD1AB5">
            <w:pPr>
              <w:pStyle w:val="AralkYok"/>
              <w:ind w:left="113" w:right="113"/>
              <w:jc w:val="center"/>
              <w:rPr>
                <w:rFonts w:cstheme="minorHAnsi"/>
                <w:b/>
              </w:rPr>
            </w:pPr>
          </w:p>
        </w:tc>
      </w:tr>
    </w:tbl>
    <w:p w:rsidR="00A33BCA" w:rsidRPr="002358F8" w:rsidRDefault="00A33BCA" w:rsidP="00A33BCA">
      <w:pPr>
        <w:pStyle w:val="AralkYok"/>
        <w:rPr>
          <w:rFonts w:cstheme="minorHAnsi"/>
          <w:b/>
          <w:sz w:val="24"/>
          <w:szCs w:val="24"/>
        </w:rPr>
      </w:pPr>
    </w:p>
    <w:p w:rsidR="000F42A8" w:rsidRPr="002358F8" w:rsidRDefault="000F42A8" w:rsidP="00A33BCA">
      <w:pPr>
        <w:pStyle w:val="AralkYok"/>
        <w:rPr>
          <w:rFonts w:cstheme="minorHAnsi"/>
          <w:b/>
          <w:sz w:val="24"/>
          <w:szCs w:val="24"/>
        </w:rPr>
      </w:pPr>
    </w:p>
    <w:p w:rsidR="000F42A8" w:rsidRPr="002358F8" w:rsidRDefault="000F42A8" w:rsidP="00A33BCA">
      <w:pPr>
        <w:pStyle w:val="AralkYok"/>
        <w:rPr>
          <w:rFonts w:cstheme="minorHAnsi"/>
          <w:b/>
          <w:sz w:val="24"/>
          <w:szCs w:val="24"/>
        </w:rPr>
      </w:pPr>
    </w:p>
    <w:p w:rsidR="00A33BCA" w:rsidRPr="002358F8" w:rsidRDefault="00A33BCA" w:rsidP="003B01F6">
      <w:pPr>
        <w:pStyle w:val="AralkYok"/>
        <w:rPr>
          <w:rFonts w:cstheme="minorHAnsi"/>
          <w:b/>
          <w:sz w:val="24"/>
          <w:szCs w:val="24"/>
        </w:rPr>
      </w:pPr>
    </w:p>
    <w:p w:rsidR="00A33BCA"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A33BCA" w:rsidRPr="002358F8" w:rsidTr="001C1E07">
        <w:trPr>
          <w:cantSplit/>
          <w:trHeight w:val="851"/>
        </w:trPr>
        <w:tc>
          <w:tcPr>
            <w:tcW w:w="817" w:type="dxa"/>
            <w:shd w:val="clear" w:color="auto" w:fill="FFFF00"/>
            <w:textDirection w:val="btLr"/>
          </w:tcPr>
          <w:p w:rsidR="00A33BCA" w:rsidRPr="002358F8" w:rsidRDefault="00A33BCA" w:rsidP="00AD1AB5">
            <w:pPr>
              <w:ind w:left="113" w:right="113"/>
              <w:jc w:val="center"/>
              <w:rPr>
                <w:rFonts w:cstheme="minorHAnsi"/>
                <w:b/>
                <w:sz w:val="20"/>
                <w:szCs w:val="20"/>
              </w:rPr>
            </w:pPr>
            <w:r w:rsidRPr="002358F8">
              <w:rPr>
                <w:rFonts w:cstheme="minorHAnsi"/>
                <w:b/>
                <w:sz w:val="20"/>
                <w:szCs w:val="20"/>
              </w:rPr>
              <w:t>AY / HAFTA</w:t>
            </w:r>
          </w:p>
          <w:p w:rsidR="00A33BCA" w:rsidRPr="002358F8" w:rsidRDefault="00A33BCA"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TEMA</w:t>
            </w:r>
          </w:p>
          <w:p w:rsidR="00A33BCA" w:rsidRPr="002358F8" w:rsidRDefault="00A33BCA" w:rsidP="00AD1AB5">
            <w:pPr>
              <w:ind w:left="113" w:right="113"/>
              <w:jc w:val="center"/>
              <w:rPr>
                <w:rFonts w:cstheme="minorHAnsi"/>
                <w:b/>
                <w:sz w:val="24"/>
                <w:szCs w:val="24"/>
              </w:rPr>
            </w:pPr>
            <w:r w:rsidRPr="002358F8">
              <w:rPr>
                <w:rFonts w:cstheme="minorHAnsi"/>
                <w:b/>
                <w:sz w:val="24"/>
                <w:szCs w:val="24"/>
              </w:rPr>
              <w:t>METİN</w:t>
            </w:r>
          </w:p>
        </w:tc>
        <w:tc>
          <w:tcPr>
            <w:tcW w:w="5954" w:type="dxa"/>
            <w:shd w:val="clear" w:color="auto" w:fill="FFFF00"/>
          </w:tcPr>
          <w:p w:rsidR="00A33BCA" w:rsidRPr="002358F8" w:rsidRDefault="00A33BCA" w:rsidP="00AD1AB5">
            <w:pPr>
              <w:rPr>
                <w:rFonts w:cstheme="minorHAnsi"/>
                <w:b/>
                <w:sz w:val="24"/>
                <w:szCs w:val="24"/>
              </w:rPr>
            </w:pPr>
          </w:p>
          <w:p w:rsidR="00A33BCA" w:rsidRPr="002358F8" w:rsidRDefault="00A33BCA" w:rsidP="00AD1AB5">
            <w:pPr>
              <w:rPr>
                <w:rFonts w:cstheme="minorHAnsi"/>
                <w:b/>
                <w:sz w:val="24"/>
                <w:szCs w:val="24"/>
              </w:rPr>
            </w:pPr>
          </w:p>
          <w:p w:rsidR="00A33BCA" w:rsidRPr="002358F8" w:rsidRDefault="00A33BCA" w:rsidP="00AD1AB5">
            <w:pPr>
              <w:jc w:val="center"/>
              <w:rPr>
                <w:rFonts w:cstheme="minorHAnsi"/>
                <w:b/>
              </w:rPr>
            </w:pPr>
            <w:r w:rsidRPr="002358F8">
              <w:rPr>
                <w:rFonts w:cstheme="minorHAnsi"/>
                <w:b/>
                <w:sz w:val="24"/>
                <w:szCs w:val="24"/>
              </w:rPr>
              <w:t>FARKLILAŞTIRMA</w:t>
            </w:r>
          </w:p>
        </w:tc>
        <w:tc>
          <w:tcPr>
            <w:tcW w:w="4961" w:type="dxa"/>
            <w:shd w:val="clear" w:color="auto" w:fill="FFFF00"/>
          </w:tcPr>
          <w:p w:rsidR="00A33BCA" w:rsidRPr="002358F8" w:rsidRDefault="00A33BCA" w:rsidP="00AD1AB5">
            <w:pPr>
              <w:jc w:val="center"/>
              <w:rPr>
                <w:rFonts w:cstheme="minorHAnsi"/>
                <w:b/>
                <w:sz w:val="20"/>
                <w:szCs w:val="20"/>
              </w:rPr>
            </w:pPr>
            <w:r w:rsidRPr="002358F8">
              <w:rPr>
                <w:rFonts w:cstheme="minorHAnsi"/>
                <w:b/>
                <w:sz w:val="20"/>
                <w:szCs w:val="20"/>
              </w:rPr>
              <w:t xml:space="preserve"> </w:t>
            </w:r>
          </w:p>
          <w:p w:rsidR="00A33BCA" w:rsidRPr="002358F8" w:rsidRDefault="00A33BCA" w:rsidP="00AD1AB5">
            <w:pPr>
              <w:jc w:val="center"/>
              <w:rPr>
                <w:rFonts w:cstheme="minorHAnsi"/>
                <w:b/>
                <w:sz w:val="20"/>
                <w:szCs w:val="20"/>
              </w:rPr>
            </w:pPr>
          </w:p>
          <w:p w:rsidR="00A33BCA" w:rsidRPr="002358F8" w:rsidRDefault="00A33BCA" w:rsidP="00AD1AB5">
            <w:pPr>
              <w:jc w:val="center"/>
              <w:rPr>
                <w:rFonts w:cstheme="minorHAnsi"/>
                <w:b/>
                <w:sz w:val="20"/>
                <w:szCs w:val="20"/>
              </w:rPr>
            </w:pPr>
            <w:r w:rsidRPr="002358F8">
              <w:rPr>
                <w:rFonts w:cstheme="minorHAnsi"/>
                <w:b/>
                <w:sz w:val="20"/>
                <w:szCs w:val="20"/>
              </w:rPr>
              <w:t>ÖĞRENME KANITLARI</w:t>
            </w:r>
          </w:p>
          <w:p w:rsidR="00A33BCA" w:rsidRPr="002358F8" w:rsidRDefault="00A33BCA" w:rsidP="00AD1AB5">
            <w:pPr>
              <w:jc w:val="center"/>
              <w:rPr>
                <w:rFonts w:cstheme="minorHAnsi"/>
                <w:b/>
                <w:sz w:val="20"/>
                <w:szCs w:val="20"/>
              </w:rPr>
            </w:pPr>
          </w:p>
        </w:tc>
        <w:tc>
          <w:tcPr>
            <w:tcW w:w="2268" w:type="dxa"/>
            <w:shd w:val="clear" w:color="auto" w:fill="FFFF00"/>
          </w:tcPr>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p>
          <w:p w:rsidR="00A33BCA" w:rsidRPr="002358F8" w:rsidRDefault="00A33BCA" w:rsidP="00AD1AB5">
            <w:pPr>
              <w:jc w:val="center"/>
              <w:rPr>
                <w:rFonts w:cstheme="minorHAnsi"/>
                <w:b/>
                <w:color w:val="FF0000"/>
                <w:sz w:val="19"/>
                <w:szCs w:val="19"/>
              </w:rPr>
            </w:pPr>
            <w:r w:rsidRPr="002358F8">
              <w:rPr>
                <w:rFonts w:cstheme="minorHAnsi"/>
                <w:b/>
                <w:color w:val="FF0000"/>
                <w:sz w:val="19"/>
                <w:szCs w:val="19"/>
              </w:rPr>
              <w:t>OKUL TEMELLİ PLANLAMA</w:t>
            </w:r>
          </w:p>
        </w:tc>
        <w:tc>
          <w:tcPr>
            <w:tcW w:w="650" w:type="dxa"/>
            <w:shd w:val="clear" w:color="auto" w:fill="FFFF00"/>
            <w:textDirection w:val="btLr"/>
          </w:tcPr>
          <w:p w:rsidR="00A33BCA" w:rsidRPr="002358F8" w:rsidRDefault="00A33BCA" w:rsidP="00AD1AB5">
            <w:pPr>
              <w:ind w:left="113" w:right="113"/>
              <w:rPr>
                <w:rFonts w:cstheme="minorHAnsi"/>
                <w:b/>
                <w:sz w:val="14"/>
                <w:szCs w:val="14"/>
              </w:rPr>
            </w:pPr>
            <w:r w:rsidRPr="002358F8">
              <w:rPr>
                <w:rFonts w:cstheme="minorHAnsi"/>
                <w:b/>
                <w:sz w:val="14"/>
                <w:szCs w:val="14"/>
              </w:rPr>
              <w:t>BELİRLİ GÜN VE HAFTALAR</w:t>
            </w:r>
          </w:p>
        </w:tc>
      </w:tr>
      <w:tr w:rsidR="00A33BCA" w:rsidRPr="002358F8" w:rsidTr="00AD1AB5">
        <w:trPr>
          <w:cantSplit/>
          <w:trHeight w:val="3530"/>
        </w:trPr>
        <w:tc>
          <w:tcPr>
            <w:tcW w:w="817" w:type="dxa"/>
            <w:vMerge w:val="restart"/>
            <w:textDirection w:val="btLr"/>
          </w:tcPr>
          <w:p w:rsidR="00A33BCA" w:rsidRPr="002358F8" w:rsidRDefault="00024E10" w:rsidP="00AD1AB5">
            <w:pPr>
              <w:ind w:left="113" w:right="113"/>
              <w:jc w:val="center"/>
              <w:rPr>
                <w:rFonts w:cstheme="minorHAnsi"/>
                <w:b/>
                <w:sz w:val="20"/>
                <w:szCs w:val="20"/>
              </w:rPr>
            </w:pPr>
            <w:r w:rsidRPr="002358F8">
              <w:rPr>
                <w:rFonts w:cstheme="minorHAnsi"/>
                <w:b/>
                <w:sz w:val="20"/>
                <w:szCs w:val="20"/>
              </w:rPr>
              <w:t>12-19 OCAK 6</w:t>
            </w:r>
            <w:r w:rsidR="00000B2D" w:rsidRPr="002358F8">
              <w:rPr>
                <w:rFonts w:cstheme="minorHAnsi"/>
                <w:b/>
                <w:sz w:val="20"/>
                <w:szCs w:val="20"/>
              </w:rPr>
              <w:t xml:space="preserve"> SAAT</w:t>
            </w:r>
          </w:p>
        </w:tc>
        <w:tc>
          <w:tcPr>
            <w:tcW w:w="992" w:type="dxa"/>
            <w:vMerge w:val="restart"/>
            <w:textDirection w:val="btLr"/>
          </w:tcPr>
          <w:p w:rsidR="00A33BCA" w:rsidRPr="002358F8" w:rsidRDefault="006430B3" w:rsidP="00AD1AB5">
            <w:pPr>
              <w:ind w:left="113" w:right="113"/>
              <w:jc w:val="center"/>
              <w:rPr>
                <w:rFonts w:cstheme="minorHAnsi"/>
                <w:b/>
                <w:sz w:val="24"/>
                <w:szCs w:val="24"/>
              </w:rPr>
            </w:pPr>
            <w:r w:rsidRPr="002358F8">
              <w:rPr>
                <w:rFonts w:cstheme="minorHAnsi"/>
                <w:b/>
                <w:sz w:val="24"/>
                <w:szCs w:val="24"/>
              </w:rPr>
              <w:t>4.</w:t>
            </w:r>
            <w:r w:rsidR="00A33BCA" w:rsidRPr="002358F8">
              <w:rPr>
                <w:rFonts w:cstheme="minorHAnsi"/>
                <w:b/>
                <w:sz w:val="24"/>
                <w:szCs w:val="24"/>
              </w:rPr>
              <w:t>İLETİŞİM VE SOSYAL İLİŞKİLER</w:t>
            </w:r>
          </w:p>
          <w:p w:rsidR="00A33BCA" w:rsidRPr="002358F8" w:rsidRDefault="001F2585" w:rsidP="001F2585">
            <w:pPr>
              <w:ind w:left="113" w:right="113"/>
              <w:jc w:val="center"/>
              <w:rPr>
                <w:rFonts w:cstheme="minorHAnsi"/>
                <w:b/>
                <w:sz w:val="24"/>
                <w:szCs w:val="24"/>
              </w:rPr>
            </w:pPr>
            <w:r w:rsidRPr="002358F8">
              <w:rPr>
                <w:rFonts w:cstheme="minorHAnsi"/>
                <w:b/>
                <w:sz w:val="24"/>
                <w:szCs w:val="24"/>
              </w:rPr>
              <w:t>4.</w:t>
            </w:r>
            <w:r w:rsidR="00A33BCA" w:rsidRPr="002358F8">
              <w:rPr>
                <w:rFonts w:cstheme="minorHAnsi"/>
                <w:b/>
                <w:sz w:val="24"/>
                <w:szCs w:val="24"/>
              </w:rPr>
              <w:t xml:space="preserve">METİN: </w:t>
            </w:r>
            <w:r w:rsidR="00E61043" w:rsidRPr="002358F8">
              <w:rPr>
                <w:rFonts w:cstheme="minorHAnsi"/>
                <w:b/>
                <w:sz w:val="24"/>
                <w:szCs w:val="24"/>
              </w:rPr>
              <w:t>ÖĞÜT</w:t>
            </w:r>
          </w:p>
        </w:tc>
        <w:tc>
          <w:tcPr>
            <w:tcW w:w="5954" w:type="dxa"/>
          </w:tcPr>
          <w:p w:rsidR="00A33BCA" w:rsidRPr="002358F8" w:rsidRDefault="00A33BCA" w:rsidP="00AD1AB5">
            <w:pPr>
              <w:pStyle w:val="AralkYok"/>
              <w:jc w:val="center"/>
              <w:rPr>
                <w:rFonts w:cstheme="minorHAnsi"/>
                <w:b/>
                <w:bCs/>
                <w:sz w:val="18"/>
                <w:szCs w:val="18"/>
              </w:rPr>
            </w:pPr>
            <w:r w:rsidRPr="002358F8">
              <w:rPr>
                <w:rFonts w:cstheme="minorHAnsi"/>
                <w:b/>
                <w:bCs/>
                <w:sz w:val="18"/>
                <w:szCs w:val="18"/>
              </w:rPr>
              <w:t>Destekleme</w:t>
            </w:r>
          </w:p>
          <w:p w:rsidR="00A33BCA" w:rsidRPr="002358F8" w:rsidRDefault="00E61043" w:rsidP="00FD48B4">
            <w:pPr>
              <w:pStyle w:val="AralkYok"/>
              <w:rPr>
                <w:rFonts w:cstheme="minorHAnsi"/>
                <w:b/>
                <w:bCs/>
                <w:sz w:val="20"/>
                <w:szCs w:val="20"/>
              </w:rPr>
            </w:pPr>
            <w:r w:rsidRPr="002358F8">
              <w:rPr>
                <w:rFonts w:cstheme="minorHAnsi"/>
                <w:sz w:val="20"/>
                <w:szCs w:val="20"/>
              </w:rPr>
              <w:t xml:space="preserve"> </w:t>
            </w:r>
          </w:p>
          <w:p w:rsidR="001F2585" w:rsidRPr="002358F8" w:rsidRDefault="001F2585" w:rsidP="001F258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öğütler belirlenerek öğrencilerin bunları kendi ifadeleriyle açıklamaları sağlanabilir. Öğütler günlük hayatta karşılaşılabilecek durumlarla eşleştirilebilir.</w:t>
            </w:r>
          </w:p>
          <w:p w:rsidR="00FD48B4" w:rsidRPr="002358F8" w:rsidRDefault="00FD48B4" w:rsidP="001F2585">
            <w:pPr>
              <w:pStyle w:val="NormalWeb"/>
              <w:rPr>
                <w:rFonts w:asciiTheme="minorHAnsi" w:hAnsiTheme="minorHAnsi" w:cstheme="minorHAnsi"/>
                <w:b/>
                <w:bCs/>
                <w:sz w:val="20"/>
                <w:szCs w:val="20"/>
              </w:rPr>
            </w:pPr>
          </w:p>
        </w:tc>
        <w:tc>
          <w:tcPr>
            <w:tcW w:w="4961" w:type="dxa"/>
            <w:vMerge w:val="restart"/>
          </w:tcPr>
          <w:p w:rsidR="00E42DF9" w:rsidRPr="002358F8" w:rsidRDefault="00E42DF9" w:rsidP="00AD1AB5">
            <w:pPr>
              <w:pStyle w:val="AralkYok"/>
              <w:rPr>
                <w:rFonts w:cstheme="minorHAnsi"/>
                <w:b/>
                <w:bCs/>
              </w:rPr>
            </w:pPr>
          </w:p>
          <w:p w:rsidR="00E42DF9" w:rsidRPr="002358F8" w:rsidRDefault="00E42DF9" w:rsidP="00E42DF9">
            <w:pPr>
              <w:pStyle w:val="AralkYok"/>
              <w:rPr>
                <w:rFonts w:cstheme="minorHAnsi"/>
                <w:b/>
                <w:bCs/>
              </w:rPr>
            </w:pPr>
          </w:p>
          <w:p w:rsidR="00E42DF9" w:rsidRPr="002358F8" w:rsidRDefault="00E42DF9" w:rsidP="00E42DF9">
            <w:pPr>
              <w:pStyle w:val="AralkYok"/>
              <w:rPr>
                <w:rFonts w:cstheme="minorHAnsi"/>
                <w:b/>
                <w:bCs/>
              </w:rPr>
            </w:pPr>
          </w:p>
          <w:p w:rsidR="00E42DF9" w:rsidRPr="002358F8" w:rsidRDefault="00E42DF9" w:rsidP="00E42DF9">
            <w:pPr>
              <w:pStyle w:val="AralkYok"/>
              <w:rPr>
                <w:rFonts w:cstheme="minorHAnsi"/>
              </w:rPr>
            </w:pPr>
            <w:r w:rsidRPr="002358F8">
              <w:rPr>
                <w:rFonts w:cstheme="minorHAnsi"/>
                <w:b/>
                <w:bCs/>
              </w:rPr>
              <w:t>Kelime Tahmini İçin "Anlam Avı" :</w:t>
            </w:r>
            <w:r w:rsidRPr="002358F8">
              <w:rPr>
                <w:rFonts w:cstheme="minorHAnsi"/>
              </w:rPr>
              <w:t xml:space="preserve"> </w:t>
            </w:r>
            <w:r w:rsidRPr="002358F8">
              <w:rPr>
                <w:rFonts w:cstheme="minorHAnsi"/>
                <w:i/>
                <w:iCs/>
              </w:rPr>
              <w:t>1. Etkinlik</w:t>
            </w:r>
            <w:r w:rsidRPr="002358F8">
              <w:rPr>
                <w:rFonts w:cstheme="minorHAnsi"/>
              </w:rPr>
              <w:t xml:space="preserve"> aşamasında uygulanır. </w:t>
            </w:r>
          </w:p>
          <w:p w:rsidR="00E42DF9" w:rsidRPr="002358F8" w:rsidRDefault="00E42DF9" w:rsidP="00E42DF9">
            <w:pPr>
              <w:pStyle w:val="AralkYok"/>
              <w:rPr>
                <w:rFonts w:cstheme="minorHAnsi"/>
              </w:rPr>
            </w:pPr>
            <w:r w:rsidRPr="002358F8">
              <w:rPr>
                <w:rFonts w:cstheme="minorHAnsi"/>
                <w:b/>
              </w:rPr>
              <w:t>Uygulama:</w:t>
            </w:r>
            <w:r w:rsidRPr="002358F8">
              <w:rPr>
                <w:rFonts w:cstheme="minorHAnsi"/>
              </w:rPr>
              <w:t xml:space="preserve"> Şiirde geçen </w:t>
            </w:r>
            <w:r w:rsidRPr="002358F8">
              <w:rPr>
                <w:rFonts w:cstheme="minorHAnsi"/>
                <w:i/>
                <w:iCs/>
              </w:rPr>
              <w:t>“</w:t>
            </w:r>
            <w:proofErr w:type="spellStart"/>
            <w:r w:rsidRPr="002358F8">
              <w:rPr>
                <w:rFonts w:cstheme="minorHAnsi"/>
                <w:i/>
                <w:iCs/>
              </w:rPr>
              <w:t>hacil</w:t>
            </w:r>
            <w:proofErr w:type="spellEnd"/>
            <w:r w:rsidRPr="002358F8">
              <w:rPr>
                <w:rFonts w:cstheme="minorHAnsi"/>
                <w:i/>
                <w:iCs/>
              </w:rPr>
              <w:t>”</w:t>
            </w:r>
            <w:r w:rsidRPr="002358F8">
              <w:rPr>
                <w:rFonts w:cstheme="minorHAnsi"/>
              </w:rPr>
              <w:t xml:space="preserve">, </w:t>
            </w:r>
            <w:r w:rsidRPr="002358F8">
              <w:rPr>
                <w:rFonts w:cstheme="minorHAnsi"/>
                <w:i/>
                <w:iCs/>
              </w:rPr>
              <w:t>“</w:t>
            </w:r>
            <w:proofErr w:type="spellStart"/>
            <w:r w:rsidRPr="002358F8">
              <w:rPr>
                <w:rFonts w:cstheme="minorHAnsi"/>
                <w:i/>
                <w:iCs/>
              </w:rPr>
              <w:t>fend</w:t>
            </w:r>
            <w:proofErr w:type="spellEnd"/>
            <w:r w:rsidRPr="002358F8">
              <w:rPr>
                <w:rFonts w:cstheme="minorHAnsi"/>
                <w:i/>
                <w:iCs/>
              </w:rPr>
              <w:t>”</w:t>
            </w:r>
            <w:r w:rsidRPr="002358F8">
              <w:rPr>
                <w:rFonts w:cstheme="minorHAnsi"/>
              </w:rPr>
              <w:t xml:space="preserve"> veya </w:t>
            </w:r>
            <w:r w:rsidRPr="002358F8">
              <w:rPr>
                <w:rFonts w:cstheme="minorHAnsi"/>
                <w:i/>
                <w:iCs/>
              </w:rPr>
              <w:t>“</w:t>
            </w:r>
            <w:proofErr w:type="spellStart"/>
            <w:r w:rsidRPr="002358F8">
              <w:rPr>
                <w:rFonts w:cstheme="minorHAnsi"/>
                <w:i/>
                <w:iCs/>
              </w:rPr>
              <w:t>ârif</w:t>
            </w:r>
            <w:proofErr w:type="spellEnd"/>
            <w:r w:rsidRPr="002358F8">
              <w:rPr>
                <w:rFonts w:cstheme="minorHAnsi"/>
                <w:i/>
                <w:iCs/>
              </w:rPr>
              <w:t>”</w:t>
            </w:r>
            <w:r w:rsidRPr="002358F8">
              <w:rPr>
                <w:rFonts w:cstheme="minorHAnsi"/>
              </w:rPr>
              <w:t xml:space="preserve"> gibi kelimelerin bağlamdan hareketle yapılan tahminleri ve bunların TDK sözlük anlamları öğrenciler tarafından tahmin edilirken anlık değerlendirme yapılır.</w:t>
            </w:r>
          </w:p>
          <w:p w:rsidR="00E42DF9" w:rsidRPr="002358F8" w:rsidRDefault="00E42DF9" w:rsidP="00E42DF9">
            <w:pPr>
              <w:pStyle w:val="AralkYok"/>
              <w:rPr>
                <w:rFonts w:cstheme="minorHAnsi"/>
                <w:b/>
                <w:bCs/>
              </w:rPr>
            </w:pPr>
          </w:p>
          <w:p w:rsidR="00E42DF9" w:rsidRPr="002358F8" w:rsidRDefault="00E42DF9" w:rsidP="00AD1AB5">
            <w:pPr>
              <w:pStyle w:val="AralkYok"/>
              <w:rPr>
                <w:rFonts w:cstheme="minorHAnsi"/>
                <w:b/>
                <w:bCs/>
              </w:rPr>
            </w:pPr>
          </w:p>
          <w:p w:rsidR="00E42DF9" w:rsidRPr="002358F8" w:rsidRDefault="00E42DF9" w:rsidP="00AD1AB5">
            <w:pPr>
              <w:pStyle w:val="AralkYok"/>
              <w:rPr>
                <w:rFonts w:cstheme="minorHAnsi"/>
              </w:rPr>
            </w:pPr>
            <w:r w:rsidRPr="002358F8">
              <w:rPr>
                <w:rFonts w:cstheme="minorHAnsi"/>
                <w:b/>
                <w:bCs/>
              </w:rPr>
              <w:t xml:space="preserve">Eğik Çizgi Kullanımı İçin "Hata Avı" </w:t>
            </w:r>
            <w:proofErr w:type="gramStart"/>
            <w:r w:rsidRPr="002358F8">
              <w:rPr>
                <w:rFonts w:cstheme="minorHAnsi"/>
                <w:b/>
                <w:bCs/>
              </w:rPr>
              <w:t>Oyunu :</w:t>
            </w:r>
            <w:r w:rsidRPr="002358F8">
              <w:rPr>
                <w:rFonts w:cstheme="minorHAnsi"/>
              </w:rPr>
              <w:t xml:space="preserve"> </w:t>
            </w:r>
            <w:r w:rsidRPr="002358F8">
              <w:rPr>
                <w:rFonts w:cstheme="minorHAnsi"/>
                <w:i/>
                <w:iCs/>
              </w:rPr>
              <w:t>9</w:t>
            </w:r>
            <w:proofErr w:type="gramEnd"/>
            <w:r w:rsidRPr="002358F8">
              <w:rPr>
                <w:rFonts w:cstheme="minorHAnsi"/>
                <w:i/>
                <w:iCs/>
              </w:rPr>
              <w:t>. Etkinlik</w:t>
            </w:r>
            <w:r w:rsidRPr="002358F8">
              <w:rPr>
                <w:rFonts w:cstheme="minorHAnsi"/>
              </w:rPr>
              <w:t xml:space="preserve"> aşamasında uygulanır. </w:t>
            </w:r>
          </w:p>
          <w:p w:rsidR="00A33BCA" w:rsidRPr="002358F8" w:rsidRDefault="00E42DF9" w:rsidP="00AD1AB5">
            <w:pPr>
              <w:pStyle w:val="AralkYok"/>
              <w:rPr>
                <w:rFonts w:cstheme="minorHAnsi"/>
                <w:b/>
                <w:bCs/>
              </w:rPr>
            </w:pPr>
            <w:r w:rsidRPr="002358F8">
              <w:rPr>
                <w:rFonts w:cstheme="minorHAnsi"/>
                <w:b/>
              </w:rPr>
              <w:t>Uygulama:</w:t>
            </w:r>
            <w:r w:rsidRPr="002358F8">
              <w:rPr>
                <w:rFonts w:cstheme="minorHAnsi"/>
              </w:rPr>
              <w:t xml:space="preserve"> Öğrencilerin eğik çizginin (/) adres, tarih veya ek alma işlevlerine yönelik tahtaya yazılan örnek cümlelerdeki kullanım hatalarını bulup düzelttikleri hızlı bir sözlü kontrol oyunu gerçekleştirilir.</w:t>
            </w:r>
          </w:p>
          <w:p w:rsidR="00A33BCA" w:rsidRPr="002358F8" w:rsidRDefault="00A33BCA" w:rsidP="00AD1AB5">
            <w:pPr>
              <w:pStyle w:val="AralkYok"/>
              <w:rPr>
                <w:rFonts w:cstheme="minorHAnsi"/>
                <w:b/>
                <w:bCs/>
              </w:rPr>
            </w:pPr>
          </w:p>
          <w:p w:rsidR="00A33BCA" w:rsidRPr="002358F8" w:rsidRDefault="00A33BCA" w:rsidP="00AD1AB5">
            <w:pPr>
              <w:pStyle w:val="AralkYok"/>
              <w:rPr>
                <w:rFonts w:cstheme="minorHAnsi"/>
                <w:b/>
                <w:bCs/>
              </w:rPr>
            </w:pPr>
          </w:p>
          <w:p w:rsidR="00A33BCA" w:rsidRPr="002358F8" w:rsidRDefault="00A33BCA" w:rsidP="00AD1AB5">
            <w:pPr>
              <w:rPr>
                <w:rFonts w:eastAsia="Times New Roman" w:cstheme="minorHAnsi"/>
                <w:b/>
                <w:bCs/>
                <w:color w:val="303030"/>
                <w:lang w:eastAsia="tr-TR"/>
              </w:rPr>
            </w:pPr>
          </w:p>
          <w:p w:rsidR="00A33BCA" w:rsidRPr="002358F8" w:rsidRDefault="00A33BCA" w:rsidP="00AD1AB5">
            <w:pPr>
              <w:pStyle w:val="AralkYok"/>
              <w:rPr>
                <w:rFonts w:cstheme="minorHAnsi"/>
                <w:sz w:val="20"/>
                <w:szCs w:val="20"/>
              </w:rPr>
            </w:pPr>
          </w:p>
        </w:tc>
        <w:tc>
          <w:tcPr>
            <w:tcW w:w="2268" w:type="dxa"/>
            <w:vMerge w:val="restart"/>
            <w:textDirection w:val="btLr"/>
          </w:tcPr>
          <w:p w:rsidR="00A33BCA" w:rsidRPr="002358F8" w:rsidRDefault="00A33BCA" w:rsidP="00AD1AB5">
            <w:pPr>
              <w:pStyle w:val="AralkYok"/>
              <w:rPr>
                <w:rFonts w:cstheme="minorHAnsi"/>
                <w:b/>
              </w:rPr>
            </w:pPr>
          </w:p>
        </w:tc>
        <w:tc>
          <w:tcPr>
            <w:tcW w:w="650" w:type="dxa"/>
            <w:vMerge w:val="restart"/>
            <w:textDirection w:val="btLr"/>
          </w:tcPr>
          <w:p w:rsidR="00A33BCA" w:rsidRPr="002358F8" w:rsidRDefault="00A33BCA" w:rsidP="00AD1AB5">
            <w:pPr>
              <w:pStyle w:val="AralkYok"/>
              <w:ind w:left="113" w:right="113"/>
              <w:jc w:val="center"/>
              <w:rPr>
                <w:rFonts w:cstheme="minorHAnsi"/>
                <w:b/>
              </w:rPr>
            </w:pPr>
          </w:p>
        </w:tc>
      </w:tr>
      <w:tr w:rsidR="00A33BCA" w:rsidRPr="002358F8" w:rsidTr="00E42DF9">
        <w:trPr>
          <w:cantSplit/>
          <w:trHeight w:val="2100"/>
        </w:trPr>
        <w:tc>
          <w:tcPr>
            <w:tcW w:w="817" w:type="dxa"/>
            <w:vMerge/>
            <w:textDirection w:val="btLr"/>
          </w:tcPr>
          <w:p w:rsidR="00A33BCA" w:rsidRPr="002358F8" w:rsidRDefault="00A33BCA" w:rsidP="00AD1AB5">
            <w:pPr>
              <w:ind w:left="113" w:right="113"/>
              <w:jc w:val="center"/>
              <w:rPr>
                <w:rFonts w:cstheme="minorHAnsi"/>
                <w:b/>
                <w:sz w:val="20"/>
                <w:szCs w:val="20"/>
              </w:rPr>
            </w:pPr>
          </w:p>
        </w:tc>
        <w:tc>
          <w:tcPr>
            <w:tcW w:w="992" w:type="dxa"/>
            <w:vMerge/>
            <w:textDirection w:val="btLr"/>
          </w:tcPr>
          <w:p w:rsidR="00A33BCA" w:rsidRPr="002358F8" w:rsidRDefault="00A33BCA" w:rsidP="00AD1AB5">
            <w:pPr>
              <w:ind w:left="113" w:right="113"/>
              <w:jc w:val="center"/>
              <w:rPr>
                <w:rFonts w:cstheme="minorHAnsi"/>
                <w:b/>
                <w:sz w:val="24"/>
                <w:szCs w:val="24"/>
              </w:rPr>
            </w:pPr>
          </w:p>
        </w:tc>
        <w:tc>
          <w:tcPr>
            <w:tcW w:w="5954" w:type="dxa"/>
          </w:tcPr>
          <w:p w:rsidR="00A33BCA" w:rsidRPr="002358F8" w:rsidRDefault="00A33BCA" w:rsidP="00AD1AB5">
            <w:pPr>
              <w:pStyle w:val="AralkYok"/>
              <w:jc w:val="center"/>
              <w:rPr>
                <w:rFonts w:cstheme="minorHAnsi"/>
                <w:b/>
                <w:bCs/>
                <w:sz w:val="18"/>
                <w:szCs w:val="18"/>
                <w:lang w:eastAsia="tr-TR"/>
              </w:rPr>
            </w:pPr>
            <w:r w:rsidRPr="002358F8">
              <w:rPr>
                <w:rFonts w:cstheme="minorHAnsi"/>
                <w:b/>
                <w:bCs/>
                <w:sz w:val="18"/>
                <w:szCs w:val="18"/>
                <w:lang w:eastAsia="tr-TR"/>
              </w:rPr>
              <w:t>Zenginleştirme</w:t>
            </w:r>
          </w:p>
          <w:p w:rsidR="00A33BCA" w:rsidRPr="002358F8" w:rsidRDefault="00A33BCA" w:rsidP="00AD1AB5">
            <w:pPr>
              <w:pStyle w:val="AralkYok"/>
              <w:rPr>
                <w:rFonts w:cstheme="minorHAnsi"/>
                <w:b/>
                <w:bCs/>
                <w:sz w:val="18"/>
                <w:szCs w:val="18"/>
                <w:lang w:eastAsia="tr-TR"/>
              </w:rPr>
            </w:pPr>
          </w:p>
          <w:p w:rsidR="00B11946" w:rsidRPr="002358F8" w:rsidRDefault="001F2585" w:rsidP="001F258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aile büyüklerinden kendileri için anlamlı bir öğüt derleyebilir; öğüdün anlamını ve hangi durumlarda kullanılabileceğini açıklayabilirler. Çalışmalar “Kuşaktan Kuşağa Öğütler</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 xml:space="preserve"> adıyla sınıf derlemesine dönüştürülebilir.</w:t>
            </w:r>
          </w:p>
          <w:p w:rsidR="00B11946" w:rsidRPr="002358F8" w:rsidRDefault="00B11946" w:rsidP="00AD1AB5">
            <w:pPr>
              <w:pStyle w:val="AralkYok"/>
              <w:rPr>
                <w:rFonts w:cstheme="minorHAnsi"/>
                <w:b/>
                <w:bCs/>
                <w:sz w:val="18"/>
                <w:szCs w:val="18"/>
                <w:lang w:eastAsia="tr-TR"/>
              </w:rPr>
            </w:pPr>
          </w:p>
          <w:p w:rsidR="00FD48B4" w:rsidRPr="002358F8" w:rsidRDefault="00B11946" w:rsidP="00AD1AB5">
            <w:pPr>
              <w:pStyle w:val="AralkYok"/>
              <w:rPr>
                <w:rFonts w:cstheme="minorHAnsi"/>
                <w:sz w:val="18"/>
                <w:szCs w:val="18"/>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961" w:type="dxa"/>
            <w:vMerge/>
          </w:tcPr>
          <w:p w:rsidR="00A33BCA" w:rsidRPr="002358F8" w:rsidRDefault="00A33BCA" w:rsidP="00AD1AB5">
            <w:pPr>
              <w:rPr>
                <w:rFonts w:eastAsia="Times New Roman" w:cstheme="minorHAnsi"/>
                <w:b/>
                <w:bCs/>
                <w:color w:val="303030"/>
                <w:lang w:eastAsia="tr-TR"/>
              </w:rPr>
            </w:pPr>
          </w:p>
        </w:tc>
        <w:tc>
          <w:tcPr>
            <w:tcW w:w="2268" w:type="dxa"/>
            <w:vMerge/>
            <w:textDirection w:val="btLr"/>
          </w:tcPr>
          <w:p w:rsidR="00A33BCA" w:rsidRPr="002358F8" w:rsidRDefault="00A33BCA" w:rsidP="00AD1AB5">
            <w:pPr>
              <w:pStyle w:val="AralkYok"/>
              <w:rPr>
                <w:rFonts w:cstheme="minorHAnsi"/>
                <w:b/>
              </w:rPr>
            </w:pPr>
          </w:p>
        </w:tc>
        <w:tc>
          <w:tcPr>
            <w:tcW w:w="650" w:type="dxa"/>
            <w:vMerge/>
            <w:textDirection w:val="btLr"/>
          </w:tcPr>
          <w:p w:rsidR="00A33BCA" w:rsidRPr="002358F8" w:rsidRDefault="00A33BCA" w:rsidP="00AD1AB5">
            <w:pPr>
              <w:pStyle w:val="AralkYok"/>
              <w:ind w:left="113" w:right="113"/>
              <w:jc w:val="center"/>
              <w:rPr>
                <w:rFonts w:cstheme="minorHAnsi"/>
                <w:b/>
              </w:rPr>
            </w:pPr>
          </w:p>
        </w:tc>
      </w:tr>
      <w:tr w:rsidR="00A33BCA" w:rsidRPr="002358F8" w:rsidTr="00AD1AB5">
        <w:trPr>
          <w:cantSplit/>
          <w:trHeight w:val="1557"/>
        </w:trPr>
        <w:tc>
          <w:tcPr>
            <w:tcW w:w="817" w:type="dxa"/>
            <w:textDirection w:val="btLr"/>
          </w:tcPr>
          <w:p w:rsidR="00A33BCA" w:rsidRPr="002358F8" w:rsidRDefault="00024E10" w:rsidP="00AD1AB5">
            <w:pPr>
              <w:ind w:left="113" w:right="113"/>
              <w:jc w:val="center"/>
              <w:rPr>
                <w:rFonts w:cstheme="minorHAnsi"/>
                <w:b/>
                <w:sz w:val="20"/>
                <w:szCs w:val="20"/>
              </w:rPr>
            </w:pPr>
            <w:r w:rsidRPr="002358F8">
              <w:rPr>
                <w:rFonts w:cstheme="minorHAnsi"/>
                <w:b/>
                <w:sz w:val="20"/>
                <w:szCs w:val="20"/>
              </w:rPr>
              <w:lastRenderedPageBreak/>
              <w:t>20</w:t>
            </w:r>
            <w:r w:rsidR="00000B2D" w:rsidRPr="002358F8">
              <w:rPr>
                <w:rFonts w:cstheme="minorHAnsi"/>
                <w:b/>
                <w:sz w:val="20"/>
                <w:szCs w:val="20"/>
              </w:rPr>
              <w:t>-22 OCAK</w:t>
            </w:r>
          </w:p>
          <w:p w:rsidR="00000B2D" w:rsidRPr="002358F8" w:rsidRDefault="00000B2D" w:rsidP="00AD1AB5">
            <w:pPr>
              <w:ind w:left="113" w:right="113"/>
              <w:jc w:val="center"/>
              <w:rPr>
                <w:rFonts w:cstheme="minorHAnsi"/>
                <w:b/>
                <w:sz w:val="20"/>
                <w:szCs w:val="20"/>
              </w:rPr>
            </w:pPr>
            <w:r w:rsidRPr="002358F8">
              <w:rPr>
                <w:rFonts w:cstheme="minorHAnsi"/>
                <w:b/>
                <w:sz w:val="20"/>
                <w:szCs w:val="20"/>
              </w:rPr>
              <w:t>3 SAAT</w:t>
            </w:r>
          </w:p>
        </w:tc>
        <w:tc>
          <w:tcPr>
            <w:tcW w:w="992" w:type="dxa"/>
            <w:textDirection w:val="btLr"/>
          </w:tcPr>
          <w:p w:rsidR="00A33BCA" w:rsidRPr="002358F8" w:rsidRDefault="00A33BCA" w:rsidP="00AD1AB5">
            <w:pPr>
              <w:ind w:left="113" w:right="113"/>
              <w:jc w:val="center"/>
              <w:rPr>
                <w:rFonts w:cstheme="minorHAnsi"/>
                <w:b/>
                <w:sz w:val="24"/>
                <w:szCs w:val="24"/>
              </w:rPr>
            </w:pPr>
            <w:r w:rsidRPr="002358F8">
              <w:rPr>
                <w:rFonts w:cstheme="minorHAnsi"/>
                <w:b/>
                <w:sz w:val="24"/>
                <w:szCs w:val="24"/>
              </w:rPr>
              <w:t>ÜRETİM ATÖLYESİ</w:t>
            </w:r>
          </w:p>
        </w:tc>
        <w:tc>
          <w:tcPr>
            <w:tcW w:w="5954" w:type="dxa"/>
          </w:tcPr>
          <w:p w:rsidR="00E42DF9" w:rsidRPr="002358F8" w:rsidRDefault="00E42DF9" w:rsidP="00E42DF9">
            <w:pPr>
              <w:pStyle w:val="AralkYok"/>
              <w:rPr>
                <w:rFonts w:cstheme="minorHAnsi"/>
                <w:b/>
                <w:sz w:val="18"/>
                <w:szCs w:val="18"/>
                <w:lang w:eastAsia="tr-TR"/>
              </w:rPr>
            </w:pPr>
            <w:r w:rsidRPr="002358F8">
              <w:rPr>
                <w:rFonts w:cstheme="minorHAnsi"/>
                <w:b/>
                <w:sz w:val="18"/>
                <w:szCs w:val="18"/>
                <w:lang w:eastAsia="tr-TR"/>
              </w:rPr>
              <w:t>A. KONUŞMA BÖLÜMÜ: Toplu Taşıma ve Nezaket Kuralları Üzerine Empati Odaklı Skeç</w:t>
            </w:r>
          </w:p>
          <w:p w:rsidR="00E42DF9" w:rsidRPr="002358F8" w:rsidRDefault="00E42DF9" w:rsidP="00E42DF9">
            <w:pPr>
              <w:pStyle w:val="AralkYok"/>
              <w:rPr>
                <w:rFonts w:cstheme="minorHAnsi"/>
                <w:b/>
                <w:sz w:val="18"/>
                <w:szCs w:val="18"/>
                <w:lang w:eastAsia="tr-TR"/>
              </w:rPr>
            </w:pPr>
            <w:r w:rsidRPr="002358F8">
              <w:rPr>
                <w:rFonts w:cstheme="minorHAnsi"/>
                <w:b/>
                <w:sz w:val="18"/>
                <w:szCs w:val="18"/>
                <w:lang w:eastAsia="tr-TR"/>
              </w:rPr>
              <w:t xml:space="preserve">Öğrenme Çıktıları: </w:t>
            </w:r>
            <w:r w:rsidRPr="002358F8">
              <w:rPr>
                <w:rFonts w:cstheme="minorHAnsi"/>
                <w:sz w:val="18"/>
                <w:szCs w:val="18"/>
                <w:lang w:eastAsia="tr-TR"/>
              </w:rPr>
              <w:t>Konuşma sürecini yönetebilme / Konuşma yöntem ve tekniklerine yönelik seçimlerini yönetebilme / Konuşmasında sesini ve beden dilini uygun şekilde kullanabilme</w:t>
            </w:r>
          </w:p>
          <w:p w:rsidR="00E42DF9" w:rsidRPr="002358F8" w:rsidRDefault="00E42DF9" w:rsidP="00E42DF9">
            <w:pPr>
              <w:pStyle w:val="AralkYok"/>
              <w:rPr>
                <w:rFonts w:cstheme="minorHAnsi"/>
                <w:sz w:val="18"/>
                <w:szCs w:val="18"/>
                <w:lang w:eastAsia="tr-TR"/>
              </w:rPr>
            </w:pPr>
            <w:r w:rsidRPr="002358F8">
              <w:rPr>
                <w:rFonts w:cstheme="minorHAnsi"/>
                <w:b/>
                <w:sz w:val="18"/>
                <w:szCs w:val="18"/>
                <w:lang w:eastAsia="tr-TR"/>
              </w:rPr>
              <w:t>Gereksinimler ve Hazırlık:</w:t>
            </w:r>
            <w:r w:rsidRPr="002358F8">
              <w:rPr>
                <w:rFonts w:cstheme="minorHAnsi"/>
                <w:sz w:val="18"/>
                <w:szCs w:val="18"/>
                <w:lang w:eastAsia="tr-TR"/>
              </w:rPr>
              <w:t xml:space="preserve"> Öğrenciler, toplu taşıma araçlarında uyulması gereken nezaket ve görgü kurallarının ihlal edildiği ve ihlal edilmediği iki zıt durumu belirleyerek ön hazırlık yaparlar ve bu durumları konu alan “Öyle mi yoksa böyle mi olmalı?” adlı bir </w:t>
            </w:r>
            <w:proofErr w:type="gramStart"/>
            <w:r w:rsidRPr="002358F8">
              <w:rPr>
                <w:rFonts w:cstheme="minorHAnsi"/>
                <w:sz w:val="18"/>
                <w:szCs w:val="18"/>
                <w:lang w:eastAsia="tr-TR"/>
              </w:rPr>
              <w:t>skeç</w:t>
            </w:r>
            <w:proofErr w:type="gramEnd"/>
            <w:r w:rsidRPr="002358F8">
              <w:rPr>
                <w:rFonts w:cstheme="minorHAnsi"/>
                <w:sz w:val="18"/>
                <w:szCs w:val="18"/>
                <w:lang w:eastAsia="tr-TR"/>
              </w:rPr>
              <w:t xml:space="preserve"> kurgularlar.</w:t>
            </w:r>
          </w:p>
          <w:p w:rsidR="00A33BCA" w:rsidRPr="002358F8" w:rsidRDefault="00E42DF9" w:rsidP="00A33BCA">
            <w:pPr>
              <w:pStyle w:val="AralkYok"/>
              <w:rPr>
                <w:rFonts w:cstheme="minorHAnsi"/>
                <w:sz w:val="16"/>
                <w:szCs w:val="16"/>
                <w:lang w:eastAsia="tr-TR"/>
              </w:rPr>
            </w:pPr>
            <w:r w:rsidRPr="002358F8">
              <w:rPr>
                <w:rFonts w:cstheme="minorHAnsi"/>
                <w:b/>
                <w:sz w:val="18"/>
                <w:szCs w:val="18"/>
                <w:lang w:eastAsia="tr-TR"/>
              </w:rPr>
              <w:t>Planlama:</w:t>
            </w:r>
            <w:r w:rsidRPr="002358F8">
              <w:rPr>
                <w:rFonts w:cstheme="minorHAnsi"/>
                <w:sz w:val="18"/>
                <w:szCs w:val="18"/>
                <w:lang w:eastAsia="tr-TR"/>
              </w:rPr>
              <w:t xml:space="preserve"> Toplu taşımadaki görgü kurallarına uyulan ve uyulmayan zıt durumlar seçilir; </w:t>
            </w:r>
            <w:proofErr w:type="gramStart"/>
            <w:r w:rsidRPr="002358F8">
              <w:rPr>
                <w:rFonts w:cstheme="minorHAnsi"/>
                <w:sz w:val="18"/>
                <w:szCs w:val="18"/>
                <w:lang w:eastAsia="tr-TR"/>
              </w:rPr>
              <w:t>empati</w:t>
            </w:r>
            <w:proofErr w:type="gramEnd"/>
            <w:r w:rsidRPr="002358F8">
              <w:rPr>
                <w:rFonts w:cstheme="minorHAnsi"/>
                <w:sz w:val="18"/>
                <w:szCs w:val="18"/>
                <w:lang w:eastAsia="tr-TR"/>
              </w:rPr>
              <w:t xml:space="preserve"> odaklı konuşma yöntemi benimsenerek skecin akışı ve diyalogları planlanır.</w:t>
            </w:r>
          </w:p>
        </w:tc>
        <w:tc>
          <w:tcPr>
            <w:tcW w:w="7229" w:type="dxa"/>
            <w:gridSpan w:val="2"/>
          </w:tcPr>
          <w:p w:rsidR="00E42DF9" w:rsidRPr="002358F8" w:rsidRDefault="00A33BCA" w:rsidP="00E42DF9">
            <w:pPr>
              <w:pStyle w:val="AralkYok"/>
              <w:rPr>
                <w:rFonts w:cstheme="minorHAnsi"/>
                <w:b/>
                <w:sz w:val="18"/>
                <w:szCs w:val="18"/>
                <w:lang w:eastAsia="tr-TR"/>
              </w:rPr>
            </w:pPr>
            <w:r w:rsidRPr="002358F8">
              <w:rPr>
                <w:rFonts w:cstheme="minorHAnsi"/>
                <w:sz w:val="18"/>
                <w:szCs w:val="18"/>
                <w:lang w:eastAsia="tr-TR"/>
              </w:rPr>
              <w:t xml:space="preserve"> </w:t>
            </w:r>
            <w:r w:rsidR="00E42DF9" w:rsidRPr="002358F8">
              <w:rPr>
                <w:rFonts w:cstheme="minorHAnsi"/>
                <w:b/>
                <w:sz w:val="18"/>
                <w:szCs w:val="18"/>
                <w:lang w:eastAsia="tr-TR"/>
              </w:rPr>
              <w:t>B.YAZMA BÖLÜMÜ: İletişim ve İnsani Değerler Temalı Şiir Yazma ve Görselleştirme</w:t>
            </w:r>
          </w:p>
          <w:p w:rsidR="00E42DF9" w:rsidRPr="002358F8" w:rsidRDefault="00E42DF9" w:rsidP="00E42DF9">
            <w:pPr>
              <w:pStyle w:val="AralkYok"/>
              <w:rPr>
                <w:rFonts w:cstheme="minorHAnsi"/>
                <w:b/>
                <w:sz w:val="18"/>
                <w:szCs w:val="18"/>
                <w:lang w:eastAsia="tr-TR"/>
              </w:rPr>
            </w:pPr>
            <w:r w:rsidRPr="002358F8">
              <w:rPr>
                <w:rFonts w:cstheme="minorHAnsi"/>
                <w:b/>
                <w:sz w:val="18"/>
                <w:szCs w:val="18"/>
                <w:lang w:eastAsia="tr-TR"/>
              </w:rPr>
              <w:t xml:space="preserve">Öğrenme Çıktıları: </w:t>
            </w:r>
            <w:r w:rsidRPr="002358F8">
              <w:rPr>
                <w:rFonts w:cstheme="minorHAnsi"/>
                <w:sz w:val="18"/>
                <w:szCs w:val="18"/>
                <w:lang w:eastAsia="tr-TR"/>
              </w:rPr>
              <w:t>Yaratıcı yazı yazabilme / Yazısında çoklu ortam ögeleriyle içerik oluşturabilme</w:t>
            </w:r>
          </w:p>
          <w:p w:rsidR="00E42DF9" w:rsidRPr="002358F8" w:rsidRDefault="00E42DF9" w:rsidP="00E42DF9">
            <w:pPr>
              <w:pStyle w:val="AralkYok"/>
              <w:rPr>
                <w:rFonts w:cstheme="minorHAnsi"/>
                <w:sz w:val="18"/>
                <w:szCs w:val="18"/>
                <w:lang w:eastAsia="tr-TR"/>
              </w:rPr>
            </w:pPr>
            <w:r w:rsidRPr="002358F8">
              <w:rPr>
                <w:rFonts w:cstheme="minorHAnsi"/>
                <w:b/>
                <w:sz w:val="18"/>
                <w:szCs w:val="18"/>
                <w:lang w:eastAsia="tr-TR"/>
              </w:rPr>
              <w:t>Gereksinimler ve Hazırlık:</w:t>
            </w:r>
            <w:r w:rsidRPr="002358F8">
              <w:rPr>
                <w:rFonts w:cstheme="minorHAnsi"/>
                <w:sz w:val="18"/>
                <w:szCs w:val="18"/>
                <w:lang w:eastAsia="tr-TR"/>
              </w:rPr>
              <w:t xml:space="preserve"> Öğrenciler, gelecek derse hazırlık aşamasında seçtikleri ("aile, sevgi, saygı, dostluk, duyarlılık, sorumluluk" konularından biri) temanın iletişimle ilgisini yansıtan görselleri hazırlar ve bu temaya uygun şiir yazmak için ön hazırlık yaparlar.</w:t>
            </w:r>
          </w:p>
          <w:p w:rsidR="00E42DF9" w:rsidRPr="002358F8" w:rsidRDefault="00E42DF9" w:rsidP="00E42DF9">
            <w:pPr>
              <w:pStyle w:val="AralkYok"/>
              <w:rPr>
                <w:rFonts w:cstheme="minorHAnsi"/>
                <w:sz w:val="18"/>
                <w:szCs w:val="18"/>
                <w:lang w:eastAsia="tr-TR"/>
              </w:rPr>
            </w:pPr>
            <w:r w:rsidRPr="002358F8">
              <w:rPr>
                <w:rFonts w:cstheme="minorHAnsi"/>
                <w:b/>
                <w:sz w:val="18"/>
                <w:szCs w:val="18"/>
                <w:lang w:eastAsia="tr-TR"/>
              </w:rPr>
              <w:t>Planlama:</w:t>
            </w:r>
            <w:r w:rsidRPr="002358F8">
              <w:rPr>
                <w:rFonts w:cstheme="minorHAnsi"/>
                <w:sz w:val="18"/>
                <w:szCs w:val="18"/>
                <w:lang w:eastAsia="tr-TR"/>
              </w:rPr>
              <w:t xml:space="preserve"> Seçilen konu farklı açılardan ele alınır; deneyim ve gözlemler hayal gücüyle birleştirilerek</w:t>
            </w:r>
          </w:p>
          <w:p w:rsidR="00A33BCA" w:rsidRPr="002358F8" w:rsidRDefault="0044219E" w:rsidP="00AD1AB5">
            <w:pPr>
              <w:pStyle w:val="AralkYok"/>
              <w:rPr>
                <w:rFonts w:cstheme="minorHAnsi"/>
                <w:sz w:val="16"/>
                <w:szCs w:val="16"/>
                <w:lang w:eastAsia="tr-TR"/>
              </w:rPr>
            </w:pPr>
            <w:r w:rsidRPr="002358F8">
              <w:rPr>
                <w:rFonts w:cstheme="minorHAnsi"/>
                <w:noProof/>
                <w:sz w:val="16"/>
                <w:szCs w:val="16"/>
                <w:lang w:eastAsia="tr-TR"/>
              </w:rPr>
              <mc:AlternateContent>
                <mc:Choice Requires="wps">
                  <w:drawing>
                    <wp:anchor distT="0" distB="0" distL="114300" distR="114300" simplePos="0" relativeHeight="251530752" behindDoc="0" locked="0" layoutInCell="1" allowOverlap="1" wp14:anchorId="4D01EBF2" wp14:editId="5DC571F6">
                      <wp:simplePos x="0" y="0"/>
                      <wp:positionH relativeFrom="column">
                        <wp:posOffset>-48895</wp:posOffset>
                      </wp:positionH>
                      <wp:positionV relativeFrom="paragraph">
                        <wp:posOffset>65747</wp:posOffset>
                      </wp:positionV>
                      <wp:extent cx="4484077" cy="377825"/>
                      <wp:effectExtent l="0" t="0" r="12065" b="22225"/>
                      <wp:wrapNone/>
                      <wp:docPr id="1" name="Dikdörtgen 1"/>
                      <wp:cNvGraphicFramePr/>
                      <a:graphic xmlns:a="http://schemas.openxmlformats.org/drawingml/2006/main">
                        <a:graphicData uri="http://schemas.microsoft.com/office/word/2010/wordprocessingShape">
                          <wps:wsp>
                            <wps:cNvSpPr/>
                            <wps:spPr>
                              <a:xfrm>
                                <a:off x="0" y="0"/>
                                <a:ext cx="4484077" cy="377825"/>
                              </a:xfrm>
                              <a:prstGeom prst="rect">
                                <a:avLst/>
                              </a:prstGeom>
                            </wps:spPr>
                            <wps:style>
                              <a:lnRef idx="2">
                                <a:schemeClr val="dk1"/>
                              </a:lnRef>
                              <a:fillRef idx="1">
                                <a:schemeClr val="lt1"/>
                              </a:fillRef>
                              <a:effectRef idx="0">
                                <a:schemeClr val="dk1"/>
                              </a:effectRef>
                              <a:fontRef idx="minor">
                                <a:schemeClr val="dk1"/>
                              </a:fontRef>
                            </wps:style>
                            <wps:txbx>
                              <w:txbxContent>
                                <w:p w:rsidR="00F75EF6" w:rsidRPr="0044219E" w:rsidRDefault="00766E7F" w:rsidP="0044219E">
                                  <w:pPr>
                                    <w:jc w:val="center"/>
                                    <w:rPr>
                                      <w:b/>
                                      <w:sz w:val="28"/>
                                      <w:szCs w:val="28"/>
                                    </w:rPr>
                                  </w:pPr>
                                  <w:r>
                                    <w:rPr>
                                      <w:b/>
                                      <w:sz w:val="28"/>
                                      <w:szCs w:val="28"/>
                                    </w:rPr>
                                    <w:t xml:space="preserve">25 </w:t>
                                  </w:r>
                                  <w:r>
                                    <w:rPr>
                                      <w:b/>
                                      <w:sz w:val="28"/>
                                      <w:szCs w:val="28"/>
                                    </w:rPr>
                                    <w:t>OCAK-</w:t>
                                  </w:r>
                                  <w:bookmarkStart w:id="0" w:name="_GoBack"/>
                                  <w:bookmarkEnd w:id="0"/>
                                  <w:r w:rsidR="00F75EF6" w:rsidRPr="0044219E">
                                    <w:rPr>
                                      <w:b/>
                                      <w:sz w:val="28"/>
                                      <w:szCs w:val="28"/>
                                    </w:rPr>
                                    <w:t>5 ŞUBAT YARIYIL TATİLİ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1EBF2" id="Dikdörtgen 1" o:spid="_x0000_s1030" style="position:absolute;margin-left:-3.85pt;margin-top:5.2pt;width:353.1pt;height:29.75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" fillcolor="white [3201]" strokecolor="black [3200]" strokeweight="2pt">
                      <v:textbox>
                        <w:txbxContent>
                          <w:p w:rsidR="00F75EF6" w:rsidRPr="0044219E" w:rsidRDefault="00766E7F" w:rsidP="0044219E">
                            <w:pPr>
                              <w:jc w:val="center"/>
                              <w:rPr>
                                <w:b/>
                                <w:sz w:val="28"/>
                                <w:szCs w:val="28"/>
                              </w:rPr>
                            </w:pPr>
                            <w:r>
                              <w:rPr>
                                <w:b/>
                                <w:sz w:val="28"/>
                                <w:szCs w:val="28"/>
                              </w:rPr>
                              <w:t xml:space="preserve">25 </w:t>
                            </w:r>
                            <w:r>
                              <w:rPr>
                                <w:b/>
                                <w:sz w:val="28"/>
                                <w:szCs w:val="28"/>
                              </w:rPr>
                              <w:t>OCAK-</w:t>
                            </w:r>
                            <w:bookmarkStart w:id="1" w:name="_GoBack"/>
                            <w:bookmarkEnd w:id="1"/>
                            <w:r w:rsidR="00F75EF6" w:rsidRPr="0044219E">
                              <w:rPr>
                                <w:b/>
                                <w:sz w:val="28"/>
                                <w:szCs w:val="28"/>
                              </w:rPr>
                              <w:t>5 ŞUBAT YARIYIL TATİLİ</w:t>
                            </w:r>
                          </w:p>
                        </w:txbxContent>
                      </v:textbox>
                    </v:rect>
                  </w:pict>
                </mc:Fallback>
              </mc:AlternateContent>
            </w:r>
          </w:p>
        </w:tc>
        <w:tc>
          <w:tcPr>
            <w:tcW w:w="650" w:type="dxa"/>
            <w:textDirection w:val="btLr"/>
          </w:tcPr>
          <w:p w:rsidR="00A33BCA" w:rsidRPr="002358F8" w:rsidRDefault="00A33BCA" w:rsidP="00AD1AB5">
            <w:pPr>
              <w:pStyle w:val="AralkYok"/>
              <w:ind w:left="113" w:right="113"/>
              <w:rPr>
                <w:rFonts w:cstheme="minorHAnsi"/>
                <w:b/>
              </w:rPr>
            </w:pPr>
          </w:p>
        </w:tc>
      </w:tr>
    </w:tbl>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1C1E07" w:rsidRPr="002358F8" w:rsidRDefault="001C1E07" w:rsidP="001C1E07">
      <w:pPr>
        <w:pStyle w:val="AralkYok"/>
        <w:ind w:left="720"/>
        <w:rPr>
          <w:rFonts w:cstheme="minorHAnsi"/>
          <w:b/>
          <w:sz w:val="24"/>
          <w:szCs w:val="24"/>
        </w:rPr>
      </w:pPr>
    </w:p>
    <w:p w:rsidR="002358F8" w:rsidRDefault="002358F8" w:rsidP="002358F8">
      <w:pPr>
        <w:pStyle w:val="AralkYok"/>
        <w:rPr>
          <w:rFonts w:cstheme="minorHAnsi"/>
          <w:b/>
          <w:sz w:val="24"/>
          <w:szCs w:val="24"/>
        </w:rPr>
      </w:pPr>
    </w:p>
    <w:p w:rsidR="002358F8" w:rsidRDefault="002358F8" w:rsidP="002358F8">
      <w:pPr>
        <w:pStyle w:val="AralkYok"/>
        <w:rPr>
          <w:rFonts w:cstheme="minorHAnsi"/>
          <w:b/>
          <w:sz w:val="24"/>
          <w:szCs w:val="24"/>
        </w:rPr>
      </w:pPr>
    </w:p>
    <w:p w:rsidR="001C1E07" w:rsidRPr="002358F8" w:rsidRDefault="002358F8" w:rsidP="002358F8">
      <w:pPr>
        <w:pStyle w:val="AralkYok"/>
        <w:rPr>
          <w:rFonts w:cstheme="minorHAnsi"/>
          <w:b/>
          <w:sz w:val="24"/>
          <w:szCs w:val="24"/>
        </w:rPr>
      </w:pPr>
      <w:r>
        <w:rPr>
          <w:rFonts w:cstheme="minorHAnsi"/>
          <w:b/>
          <w:sz w:val="24"/>
          <w:szCs w:val="24"/>
        </w:rPr>
        <w:lastRenderedPageBreak/>
        <w:t xml:space="preserve">                                                </w:t>
      </w:r>
      <w:r w:rsidR="001C1E07" w:rsidRPr="002358F8">
        <w:rPr>
          <w:rFonts w:cstheme="minorHAnsi"/>
          <w:b/>
          <w:sz w:val="24"/>
          <w:szCs w:val="24"/>
        </w:rPr>
        <w:t xml:space="preserve">2026-2027 EĞİTİM ÖĞRETİM YILI -------------------------- ORTAOKULU 7. </w:t>
      </w:r>
      <w:r>
        <w:rPr>
          <w:rFonts w:cstheme="minorHAnsi"/>
          <w:b/>
          <w:sz w:val="24"/>
          <w:szCs w:val="24"/>
        </w:rPr>
        <w:t>SINIF TÜRKÇE DERSİ YILLIK PLANI</w:t>
      </w:r>
    </w:p>
    <w:p w:rsidR="003A210E" w:rsidRPr="002358F8" w:rsidRDefault="0089148C" w:rsidP="001C1E07">
      <w:pPr>
        <w:pStyle w:val="AralkYok"/>
        <w:ind w:left="360"/>
        <w:jc w:val="center"/>
        <w:rPr>
          <w:rFonts w:cstheme="minorHAnsi"/>
          <w:b/>
        </w:rPr>
      </w:pPr>
      <w:r>
        <w:rPr>
          <w:rFonts w:cstheme="minorHAnsi"/>
          <w:b/>
        </w:rPr>
        <w:t>4</w:t>
      </w:r>
      <w:r w:rsidR="006430B3" w:rsidRPr="002358F8">
        <w:rPr>
          <w:rFonts w:cstheme="minorHAnsi"/>
          <w:b/>
        </w:rPr>
        <w:t>.</w:t>
      </w:r>
      <w:r w:rsidR="003A210E" w:rsidRPr="002358F8">
        <w:rPr>
          <w:rFonts w:cstheme="minorHAnsi"/>
          <w:b/>
        </w:rPr>
        <w:t xml:space="preserve">TEMA: </w:t>
      </w:r>
      <w:r w:rsidR="00EA7D5F" w:rsidRPr="002358F8">
        <w:rPr>
          <w:rFonts w:cstheme="minorHAnsi"/>
          <w:b/>
        </w:rPr>
        <w:t>TÜRK SANATI</w:t>
      </w:r>
      <w:r w:rsidR="003A210E" w:rsidRPr="002358F8">
        <w:rPr>
          <w:rFonts w:cstheme="minorHAnsi"/>
          <w:b/>
        </w:rPr>
        <w:t xml:space="preserve"> TEMASININ GENEL ÇERÇEVESİ</w:t>
      </w:r>
    </w:p>
    <w:p w:rsidR="003A210E" w:rsidRPr="002358F8" w:rsidRDefault="003A210E" w:rsidP="003A210E">
      <w:pPr>
        <w:pStyle w:val="AralkYok"/>
        <w:ind w:left="720"/>
        <w:rPr>
          <w:rFonts w:cstheme="minorHAnsi"/>
          <w:b/>
        </w:rPr>
      </w:pPr>
    </w:p>
    <w:tbl>
      <w:tblPr>
        <w:tblStyle w:val="TabloKlavuzu"/>
        <w:tblW w:w="17671" w:type="dxa"/>
        <w:tblLook w:val="04A0" w:firstRow="1" w:lastRow="0" w:firstColumn="1" w:lastColumn="0" w:noHBand="0" w:noVBand="1"/>
      </w:tblPr>
      <w:tblGrid>
        <w:gridCol w:w="3204"/>
        <w:gridCol w:w="4965"/>
        <w:gridCol w:w="7258"/>
        <w:gridCol w:w="2244"/>
      </w:tblGrid>
      <w:tr w:rsidR="003A210E" w:rsidRPr="002358F8" w:rsidTr="00AD1AB5">
        <w:trPr>
          <w:gridAfter w:val="1"/>
          <w:trHeight w:val="61"/>
        </w:trPr>
        <w:tc>
          <w:tcPr>
            <w:tcW w:w="3204" w:type="dxa"/>
          </w:tcPr>
          <w:p w:rsidR="003A210E" w:rsidRPr="002358F8" w:rsidRDefault="003A210E" w:rsidP="00AD1AB5">
            <w:pPr>
              <w:rPr>
                <w:rFonts w:cstheme="minorHAnsi"/>
                <w:b/>
              </w:rPr>
            </w:pPr>
            <w:r w:rsidRPr="002358F8">
              <w:rPr>
                <w:rFonts w:cstheme="minorHAnsi"/>
                <w:b/>
              </w:rPr>
              <w:t>ALAN BECERİLERİ</w:t>
            </w:r>
          </w:p>
        </w:tc>
        <w:tc>
          <w:tcPr>
            <w:tcW w:w="12223" w:type="dxa"/>
            <w:gridSpan w:val="2"/>
          </w:tcPr>
          <w:p w:rsidR="003A210E" w:rsidRPr="002358F8" w:rsidRDefault="003A210E"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Pr="002358F8">
              <w:rPr>
                <w:rFonts w:asciiTheme="minorHAnsi" w:hAnsiTheme="minorHAnsi" w:cstheme="minorHAnsi"/>
                <w:sz w:val="22"/>
                <w:szCs w:val="22"/>
              </w:rPr>
              <w:t>: TAB1. Dinleme/İzleme, TAB2. Okuma</w:t>
            </w:r>
          </w:p>
          <w:p w:rsidR="003A210E" w:rsidRPr="002358F8" w:rsidRDefault="003A210E"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Pr="002358F8">
              <w:rPr>
                <w:rFonts w:asciiTheme="minorHAnsi" w:hAnsiTheme="minorHAnsi" w:cstheme="minorHAnsi"/>
                <w:sz w:val="22"/>
                <w:szCs w:val="22"/>
              </w:rPr>
              <w:t>: TAB3. Konuşma, TAB4. Yazma</w:t>
            </w:r>
          </w:p>
        </w:tc>
      </w:tr>
      <w:tr w:rsidR="003A210E" w:rsidRPr="002358F8" w:rsidTr="00AD1AB5">
        <w:trPr>
          <w:gridAfter w:val="1"/>
          <w:trHeight w:val="61"/>
        </w:trPr>
        <w:tc>
          <w:tcPr>
            <w:tcW w:w="3204" w:type="dxa"/>
          </w:tcPr>
          <w:p w:rsidR="003A210E" w:rsidRPr="002358F8" w:rsidRDefault="003A210E" w:rsidP="00AD1AB5">
            <w:pPr>
              <w:rPr>
                <w:rFonts w:cstheme="minorHAnsi"/>
                <w:b/>
              </w:rPr>
            </w:pPr>
            <w:r w:rsidRPr="002358F8">
              <w:rPr>
                <w:rFonts w:cstheme="minorHAnsi"/>
                <w:b/>
              </w:rPr>
              <w:t>İÇERİK ÇERÇEVESİ</w:t>
            </w:r>
          </w:p>
        </w:tc>
        <w:tc>
          <w:tcPr>
            <w:tcW w:w="12223" w:type="dxa"/>
            <w:gridSpan w:val="2"/>
            <w:vAlign w:val="center"/>
          </w:tcPr>
          <w:p w:rsidR="003A210E" w:rsidRPr="002358F8" w:rsidRDefault="00871C26" w:rsidP="00AD1AB5">
            <w:pPr>
              <w:rPr>
                <w:rFonts w:cstheme="minorHAnsi"/>
                <w:color w:val="000000"/>
              </w:rPr>
            </w:pPr>
            <w:r w:rsidRPr="002358F8">
              <w:rPr>
                <w:rFonts w:cstheme="minorHAnsi"/>
                <w:color w:val="000000"/>
              </w:rPr>
              <w:t>Klasik Türk Sanatları / Geleneksel El Sanatları / Mimari / Resim / Müzik / Karşılaştırma / Eleştirme / Görselle İletilen / Anlam / Açık ve Örtük İfade / Hazırlıklı Konuşma / Yazım ve Noktalama /Çoklu Ortam Ögeleri"</w:t>
            </w:r>
          </w:p>
        </w:tc>
      </w:tr>
      <w:tr w:rsidR="003A210E" w:rsidRPr="002358F8" w:rsidTr="00AD1AB5">
        <w:trPr>
          <w:gridAfter w:val="1"/>
          <w:trHeight w:val="61"/>
        </w:trPr>
        <w:tc>
          <w:tcPr>
            <w:tcW w:w="3204" w:type="dxa"/>
          </w:tcPr>
          <w:p w:rsidR="003A210E" w:rsidRPr="002358F8" w:rsidRDefault="003A210E" w:rsidP="00AD1AB5">
            <w:pPr>
              <w:rPr>
                <w:rFonts w:cstheme="minorHAnsi"/>
                <w:b/>
              </w:rPr>
            </w:pPr>
            <w:r w:rsidRPr="002358F8">
              <w:rPr>
                <w:rFonts w:cstheme="minorHAnsi"/>
                <w:b/>
              </w:rPr>
              <w:t>SOSYAL DUYGUSAL BECERİLER</w:t>
            </w:r>
          </w:p>
        </w:tc>
        <w:tc>
          <w:tcPr>
            <w:tcW w:w="12223" w:type="dxa"/>
            <w:gridSpan w:val="2"/>
            <w:vAlign w:val="center"/>
          </w:tcPr>
          <w:p w:rsidR="003A210E" w:rsidRPr="002358F8" w:rsidRDefault="00871C26" w:rsidP="00AD1AB5">
            <w:pPr>
              <w:rPr>
                <w:rFonts w:cstheme="minorHAnsi"/>
                <w:color w:val="000000"/>
              </w:rPr>
            </w:pPr>
            <w:r w:rsidRPr="002358F8">
              <w:rPr>
                <w:rFonts w:cstheme="minorHAnsi"/>
                <w:color w:val="000000"/>
              </w:rPr>
              <w:t>SDB1.1. Kendini Tanıma (Öz Farkındalık) / SDB1.2. Kendini Düzenleme (Öz Düzenleme) / SDB1.3. Kendini Uyarlama (Öz Yansıtma)  / SDB2.1. İletişim / SDB2.2. İş Birliği / SDB2.3. Sosyal Farkındalık / SDB3.2. Esneklik / SDB3.3. Sorumlu Karar Verme</w:t>
            </w:r>
          </w:p>
        </w:tc>
      </w:tr>
      <w:tr w:rsidR="003A210E" w:rsidRPr="002358F8" w:rsidTr="00AD1AB5">
        <w:trPr>
          <w:gridAfter w:val="1"/>
          <w:trHeight w:val="61"/>
        </w:trPr>
        <w:tc>
          <w:tcPr>
            <w:tcW w:w="3204" w:type="dxa"/>
          </w:tcPr>
          <w:p w:rsidR="003A210E" w:rsidRPr="002358F8" w:rsidRDefault="003A210E" w:rsidP="00AD1AB5">
            <w:pPr>
              <w:rPr>
                <w:rFonts w:cstheme="minorHAnsi"/>
                <w:b/>
              </w:rPr>
            </w:pPr>
            <w:r w:rsidRPr="002358F8">
              <w:rPr>
                <w:rFonts w:cstheme="minorHAnsi"/>
                <w:b/>
              </w:rPr>
              <w:t xml:space="preserve">DEĞERLER </w:t>
            </w:r>
          </w:p>
        </w:tc>
        <w:tc>
          <w:tcPr>
            <w:tcW w:w="12223" w:type="dxa"/>
            <w:gridSpan w:val="2"/>
            <w:vAlign w:val="center"/>
          </w:tcPr>
          <w:p w:rsidR="003A210E" w:rsidRPr="002358F8" w:rsidRDefault="00871C26" w:rsidP="00AD1AB5">
            <w:pPr>
              <w:rPr>
                <w:rFonts w:cstheme="minorHAnsi"/>
                <w:color w:val="000000"/>
              </w:rPr>
            </w:pPr>
            <w:r w:rsidRPr="002358F8">
              <w:rPr>
                <w:rFonts w:cstheme="minorHAnsi"/>
                <w:color w:val="000000"/>
              </w:rPr>
              <w:t>D7. Estetik / D14. Saygı / D15. Sevgi / D16. Sorumluluk  / D19. Vatanseverlik"</w:t>
            </w:r>
          </w:p>
        </w:tc>
      </w:tr>
      <w:tr w:rsidR="003A210E" w:rsidRPr="002358F8" w:rsidTr="00AD1AB5">
        <w:trPr>
          <w:gridAfter w:val="1"/>
          <w:trHeight w:val="61"/>
        </w:trPr>
        <w:tc>
          <w:tcPr>
            <w:tcW w:w="3204" w:type="dxa"/>
          </w:tcPr>
          <w:p w:rsidR="003A210E" w:rsidRPr="002358F8" w:rsidRDefault="003A210E" w:rsidP="00AD1AB5">
            <w:pPr>
              <w:rPr>
                <w:rFonts w:cstheme="minorHAnsi"/>
                <w:b/>
              </w:rPr>
            </w:pPr>
            <w:r w:rsidRPr="002358F8">
              <w:rPr>
                <w:rFonts w:cstheme="minorHAnsi"/>
                <w:b/>
              </w:rPr>
              <w:t>OKURYAZARLIK BECERİLERİ</w:t>
            </w:r>
          </w:p>
        </w:tc>
        <w:tc>
          <w:tcPr>
            <w:tcW w:w="12223" w:type="dxa"/>
            <w:gridSpan w:val="2"/>
            <w:vAlign w:val="center"/>
          </w:tcPr>
          <w:p w:rsidR="003A210E" w:rsidRPr="002358F8" w:rsidRDefault="003A210E" w:rsidP="00AD1AB5">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3A210E" w:rsidRPr="002358F8" w:rsidTr="00AD1AB5">
        <w:trPr>
          <w:trHeight w:val="117"/>
        </w:trPr>
        <w:tc>
          <w:tcPr>
            <w:tcW w:w="15427" w:type="dxa"/>
            <w:gridSpan w:val="3"/>
          </w:tcPr>
          <w:p w:rsidR="003A210E" w:rsidRPr="002358F8" w:rsidRDefault="00101C3A" w:rsidP="00AD1AB5">
            <w:pPr>
              <w:pStyle w:val="AralkYok"/>
              <w:jc w:val="center"/>
              <w:rPr>
                <w:rFonts w:cstheme="minorHAnsi"/>
              </w:rPr>
            </w:pPr>
            <w:r w:rsidRPr="002358F8">
              <w:rPr>
                <w:rStyle w:val="Gl"/>
                <w:rFonts w:cstheme="minorHAnsi"/>
              </w:rPr>
              <w:t>TEMANIN</w:t>
            </w:r>
            <w:r w:rsidR="003A210E" w:rsidRPr="002358F8">
              <w:rPr>
                <w:rStyle w:val="Gl"/>
                <w:rFonts w:cstheme="minorHAnsi"/>
              </w:rPr>
              <w:t xml:space="preserve"> ÖĞRENME ÇIKTILARI</w:t>
            </w:r>
          </w:p>
        </w:tc>
        <w:tc>
          <w:tcPr>
            <w:tcW w:w="0" w:type="auto"/>
            <w:tcBorders>
              <w:top w:val="nil"/>
            </w:tcBorders>
            <w:vAlign w:val="center"/>
          </w:tcPr>
          <w:p w:rsidR="003A210E" w:rsidRPr="002358F8" w:rsidRDefault="003A210E" w:rsidP="00AD1AB5">
            <w:pPr>
              <w:rPr>
                <w:rFonts w:cstheme="minorHAnsi"/>
                <w:color w:val="000000"/>
              </w:rPr>
            </w:pPr>
          </w:p>
        </w:tc>
      </w:tr>
      <w:tr w:rsidR="003A210E" w:rsidRPr="002358F8" w:rsidTr="00AD1AB5">
        <w:trPr>
          <w:gridAfter w:val="1"/>
          <w:trHeight w:val="2668"/>
        </w:trPr>
        <w:tc>
          <w:tcPr>
            <w:tcW w:w="8169" w:type="dxa"/>
            <w:gridSpan w:val="2"/>
          </w:tcPr>
          <w:p w:rsidR="00871C26" w:rsidRPr="002358F8" w:rsidRDefault="00871C26" w:rsidP="00871C26">
            <w:pPr>
              <w:rPr>
                <w:rFonts w:cstheme="minorHAnsi"/>
                <w:b/>
                <w:color w:val="000000"/>
                <w:sz w:val="24"/>
                <w:szCs w:val="24"/>
              </w:rPr>
            </w:pPr>
          </w:p>
          <w:p w:rsidR="00871C26" w:rsidRPr="002358F8" w:rsidRDefault="00871C26" w:rsidP="00871C26">
            <w:pPr>
              <w:rPr>
                <w:rFonts w:cstheme="minorHAnsi"/>
                <w:b/>
                <w:color w:val="000000"/>
                <w:sz w:val="24"/>
                <w:szCs w:val="24"/>
              </w:rPr>
            </w:pPr>
            <w:r w:rsidRPr="002358F8">
              <w:rPr>
                <w:rFonts w:cstheme="minorHAnsi"/>
                <w:b/>
                <w:color w:val="000000"/>
                <w:sz w:val="24"/>
                <w:szCs w:val="24"/>
              </w:rPr>
              <w:t>DİNLEME</w:t>
            </w:r>
          </w:p>
          <w:p w:rsidR="00871C26" w:rsidRPr="002358F8" w:rsidRDefault="00871C26" w:rsidP="00871C26">
            <w:pPr>
              <w:rPr>
                <w:rFonts w:cstheme="minorHAnsi"/>
                <w:color w:val="000000"/>
                <w:sz w:val="24"/>
                <w:szCs w:val="24"/>
              </w:rPr>
            </w:pPr>
            <w:r w:rsidRPr="002358F8">
              <w:rPr>
                <w:rFonts w:cstheme="minorHAnsi"/>
                <w:color w:val="000000"/>
                <w:sz w:val="24"/>
                <w:szCs w:val="24"/>
              </w:rPr>
              <w:t>T.D.7.1. Dinlemede/izlemede materyal seçimini yönetebilme</w:t>
            </w:r>
          </w:p>
          <w:p w:rsidR="00871C26" w:rsidRPr="002358F8" w:rsidRDefault="00871C26" w:rsidP="00871C26">
            <w:pPr>
              <w:rPr>
                <w:rFonts w:cstheme="minorHAnsi"/>
                <w:color w:val="000000"/>
                <w:sz w:val="24"/>
                <w:szCs w:val="24"/>
              </w:rPr>
            </w:pPr>
            <w:r w:rsidRPr="002358F8">
              <w:rPr>
                <w:rFonts w:cstheme="minorHAnsi"/>
                <w:color w:val="000000"/>
                <w:sz w:val="24"/>
                <w:szCs w:val="24"/>
              </w:rPr>
              <w:t>T.D.7.2. Dinlemede/izlemede strateji ve yöntem seçimlerini yönetebilme</w:t>
            </w:r>
          </w:p>
          <w:p w:rsidR="00871C26" w:rsidRPr="002358F8" w:rsidRDefault="00871C26" w:rsidP="00871C26">
            <w:pPr>
              <w:rPr>
                <w:rFonts w:cstheme="minorHAnsi"/>
                <w:color w:val="000000"/>
                <w:sz w:val="24"/>
                <w:szCs w:val="24"/>
              </w:rPr>
            </w:pPr>
            <w:r w:rsidRPr="002358F8">
              <w:rPr>
                <w:rFonts w:cstheme="minorHAnsi"/>
                <w:color w:val="000000"/>
                <w:sz w:val="24"/>
                <w:szCs w:val="24"/>
              </w:rPr>
              <w:t>T.D.7.6. Görselle iletilen anlamı belirleyebilme</w:t>
            </w:r>
          </w:p>
          <w:p w:rsidR="00871C26" w:rsidRPr="002358F8" w:rsidRDefault="00871C26" w:rsidP="00871C26">
            <w:pPr>
              <w:rPr>
                <w:rFonts w:cstheme="minorHAnsi"/>
                <w:color w:val="000000"/>
                <w:sz w:val="24"/>
                <w:szCs w:val="24"/>
              </w:rPr>
            </w:pPr>
            <w:r w:rsidRPr="002358F8">
              <w:rPr>
                <w:rFonts w:cstheme="minorHAnsi"/>
                <w:color w:val="000000"/>
                <w:sz w:val="24"/>
                <w:szCs w:val="24"/>
              </w:rPr>
              <w:t>T.D.7.11. Dinlediğindeki/izlediğindeki unsurları sınıflandırabilme</w:t>
            </w:r>
          </w:p>
          <w:p w:rsidR="00871C26" w:rsidRPr="002358F8" w:rsidRDefault="00871C26" w:rsidP="00871C26">
            <w:pPr>
              <w:rPr>
                <w:rFonts w:cstheme="minorHAnsi"/>
                <w:color w:val="000000"/>
                <w:sz w:val="24"/>
                <w:szCs w:val="24"/>
              </w:rPr>
            </w:pPr>
            <w:r w:rsidRPr="002358F8">
              <w:rPr>
                <w:rFonts w:cstheme="minorHAnsi"/>
                <w:color w:val="000000"/>
                <w:sz w:val="24"/>
                <w:szCs w:val="24"/>
              </w:rPr>
              <w:t>T.D.7.12. Dinlediğini/izlediğini yorumlayabilme</w:t>
            </w:r>
          </w:p>
          <w:p w:rsidR="00871C26" w:rsidRPr="002358F8" w:rsidRDefault="00871C26" w:rsidP="00871C26">
            <w:pPr>
              <w:rPr>
                <w:rFonts w:cstheme="minorHAnsi"/>
                <w:color w:val="000000"/>
                <w:sz w:val="24"/>
                <w:szCs w:val="24"/>
              </w:rPr>
            </w:pPr>
            <w:r w:rsidRPr="002358F8">
              <w:rPr>
                <w:rFonts w:cstheme="minorHAnsi"/>
                <w:color w:val="000000"/>
                <w:sz w:val="24"/>
                <w:szCs w:val="24"/>
              </w:rPr>
              <w:t>T.D.7.27. Dinleme/izleme sürecine yönelik öz yansıtma yapabilme/kendini uyarlayabilme</w:t>
            </w:r>
          </w:p>
          <w:p w:rsidR="00871C26" w:rsidRPr="002358F8" w:rsidRDefault="00871C26" w:rsidP="00871C26">
            <w:pPr>
              <w:rPr>
                <w:rFonts w:cstheme="minorHAnsi"/>
                <w:color w:val="000000"/>
                <w:sz w:val="24"/>
                <w:szCs w:val="24"/>
              </w:rPr>
            </w:pPr>
          </w:p>
          <w:p w:rsidR="003A210E" w:rsidRPr="002358F8" w:rsidRDefault="00871C26" w:rsidP="00AD1AB5">
            <w:pPr>
              <w:rPr>
                <w:rFonts w:cstheme="minorHAnsi"/>
                <w:b/>
                <w:color w:val="000000"/>
                <w:sz w:val="24"/>
                <w:szCs w:val="24"/>
              </w:rPr>
            </w:pPr>
            <w:r w:rsidRPr="002358F8">
              <w:rPr>
                <w:rFonts w:cstheme="minorHAnsi"/>
                <w:b/>
                <w:color w:val="000000"/>
                <w:sz w:val="24"/>
                <w:szCs w:val="24"/>
              </w:rPr>
              <w:t>OKUMA</w:t>
            </w:r>
          </w:p>
          <w:p w:rsidR="00871C26" w:rsidRPr="002358F8" w:rsidRDefault="00871C26" w:rsidP="00871C26">
            <w:pPr>
              <w:pStyle w:val="AralkYok"/>
              <w:rPr>
                <w:rFonts w:cstheme="minorHAnsi"/>
                <w:sz w:val="24"/>
                <w:szCs w:val="24"/>
              </w:rPr>
            </w:pPr>
            <w:r w:rsidRPr="002358F8">
              <w:rPr>
                <w:rFonts w:cstheme="minorHAnsi"/>
                <w:sz w:val="24"/>
                <w:szCs w:val="24"/>
              </w:rPr>
              <w:t>T.O.7.1. Okumada materyal seçimini yönetebilme</w:t>
            </w:r>
          </w:p>
          <w:p w:rsidR="00871C26" w:rsidRPr="002358F8" w:rsidRDefault="00871C26" w:rsidP="00871C26">
            <w:pPr>
              <w:pStyle w:val="AralkYok"/>
              <w:rPr>
                <w:rFonts w:cstheme="minorHAnsi"/>
                <w:sz w:val="24"/>
                <w:szCs w:val="24"/>
              </w:rPr>
            </w:pPr>
            <w:r w:rsidRPr="002358F8">
              <w:rPr>
                <w:rFonts w:cstheme="minorHAnsi"/>
                <w:sz w:val="24"/>
                <w:szCs w:val="24"/>
              </w:rPr>
              <w:t>T.O.7.2. Okumada strateji ve yöntem seçimlerini yönetebilme</w:t>
            </w:r>
          </w:p>
          <w:p w:rsidR="00871C26" w:rsidRPr="002358F8" w:rsidRDefault="00871C26" w:rsidP="00871C26">
            <w:pPr>
              <w:pStyle w:val="AralkYok"/>
              <w:rPr>
                <w:rFonts w:cstheme="minorHAnsi"/>
                <w:sz w:val="24"/>
                <w:szCs w:val="24"/>
              </w:rPr>
            </w:pPr>
            <w:r w:rsidRPr="002358F8">
              <w:rPr>
                <w:rFonts w:cstheme="minorHAnsi"/>
                <w:sz w:val="24"/>
                <w:szCs w:val="24"/>
              </w:rPr>
              <w:t>T.O.7.9. Metin içi karşılaştırma yapabilme</w:t>
            </w:r>
          </w:p>
          <w:p w:rsidR="00871C26" w:rsidRPr="002358F8" w:rsidRDefault="00871C26" w:rsidP="00871C26">
            <w:pPr>
              <w:pStyle w:val="AralkYok"/>
              <w:rPr>
                <w:rFonts w:cstheme="minorHAnsi"/>
                <w:sz w:val="24"/>
                <w:szCs w:val="24"/>
              </w:rPr>
            </w:pPr>
            <w:r w:rsidRPr="002358F8">
              <w:rPr>
                <w:rFonts w:cstheme="minorHAnsi"/>
                <w:sz w:val="24"/>
                <w:szCs w:val="24"/>
              </w:rPr>
              <w:t>T.O.7.10. Metinler arası karşılaştırma yapabilme</w:t>
            </w:r>
          </w:p>
          <w:p w:rsidR="00871C26" w:rsidRPr="002358F8" w:rsidRDefault="00871C26" w:rsidP="00871C26">
            <w:pPr>
              <w:pStyle w:val="AralkYok"/>
              <w:rPr>
                <w:rFonts w:cstheme="minorHAnsi"/>
                <w:sz w:val="24"/>
                <w:szCs w:val="24"/>
              </w:rPr>
            </w:pPr>
            <w:r w:rsidRPr="002358F8">
              <w:rPr>
                <w:rFonts w:cstheme="minorHAnsi"/>
                <w:sz w:val="24"/>
                <w:szCs w:val="24"/>
              </w:rPr>
              <w:t>T.O.7.11. Metindeki unsurları sınıflandırabilme</w:t>
            </w:r>
          </w:p>
          <w:p w:rsidR="00871C26" w:rsidRPr="002358F8" w:rsidRDefault="00871C26" w:rsidP="00871C26">
            <w:pPr>
              <w:pStyle w:val="AralkYok"/>
              <w:rPr>
                <w:rFonts w:cstheme="minorHAnsi"/>
                <w:sz w:val="24"/>
                <w:szCs w:val="24"/>
              </w:rPr>
            </w:pPr>
            <w:r w:rsidRPr="002358F8">
              <w:rPr>
                <w:rFonts w:cstheme="minorHAnsi"/>
                <w:sz w:val="24"/>
                <w:szCs w:val="24"/>
              </w:rPr>
              <w:t>T.O.7.22. Çoklu ortam ögelerine yönelik çözümleme yapabilme</w:t>
            </w:r>
          </w:p>
          <w:p w:rsidR="00871C26" w:rsidRPr="002358F8" w:rsidRDefault="00871C26" w:rsidP="00871C26">
            <w:pPr>
              <w:pStyle w:val="AralkYok"/>
              <w:rPr>
                <w:rFonts w:cstheme="minorHAnsi"/>
                <w:sz w:val="24"/>
                <w:szCs w:val="24"/>
              </w:rPr>
            </w:pPr>
            <w:r w:rsidRPr="002358F8">
              <w:rPr>
                <w:rFonts w:cstheme="minorHAnsi"/>
                <w:sz w:val="24"/>
                <w:szCs w:val="24"/>
              </w:rPr>
              <w:t>T.O.7.26. Metni eleştirebilme</w:t>
            </w:r>
          </w:p>
          <w:p w:rsidR="00871C26" w:rsidRPr="002358F8" w:rsidRDefault="00871C26" w:rsidP="007E3580">
            <w:pPr>
              <w:pStyle w:val="AralkYok"/>
              <w:rPr>
                <w:rFonts w:cstheme="minorHAnsi"/>
                <w:sz w:val="24"/>
                <w:szCs w:val="24"/>
              </w:rPr>
            </w:pPr>
            <w:r w:rsidRPr="002358F8">
              <w:rPr>
                <w:rFonts w:cstheme="minorHAnsi"/>
                <w:sz w:val="24"/>
                <w:szCs w:val="24"/>
              </w:rPr>
              <w:t xml:space="preserve">T.O.7.28. Okuma sürecine yönelik öz yansıtma </w:t>
            </w:r>
            <w:r w:rsidR="007E3580" w:rsidRPr="002358F8">
              <w:rPr>
                <w:rFonts w:cstheme="minorHAnsi"/>
                <w:sz w:val="24"/>
                <w:szCs w:val="24"/>
              </w:rPr>
              <w:t>yapabilme/kendini uyarlayabilme</w:t>
            </w:r>
          </w:p>
        </w:tc>
        <w:tc>
          <w:tcPr>
            <w:tcW w:w="7258" w:type="dxa"/>
          </w:tcPr>
          <w:p w:rsidR="003A210E" w:rsidRPr="002358F8" w:rsidRDefault="003A210E" w:rsidP="00995DA9">
            <w:pPr>
              <w:rPr>
                <w:rFonts w:cstheme="minorHAnsi"/>
                <w:b/>
                <w:color w:val="000000"/>
              </w:rPr>
            </w:pPr>
          </w:p>
          <w:p w:rsidR="00995DA9" w:rsidRPr="002358F8" w:rsidRDefault="00871C26" w:rsidP="00995DA9">
            <w:pPr>
              <w:rPr>
                <w:rFonts w:cstheme="minorHAnsi"/>
                <w:b/>
                <w:color w:val="000000"/>
                <w:sz w:val="24"/>
                <w:szCs w:val="24"/>
              </w:rPr>
            </w:pPr>
            <w:r w:rsidRPr="002358F8">
              <w:rPr>
                <w:rFonts w:cstheme="minorHAnsi"/>
                <w:b/>
                <w:color w:val="000000"/>
                <w:sz w:val="24"/>
                <w:szCs w:val="24"/>
              </w:rPr>
              <w:t>KONUŞMA</w:t>
            </w:r>
          </w:p>
          <w:p w:rsidR="00871C26" w:rsidRPr="002358F8" w:rsidRDefault="00871C26" w:rsidP="00871C26">
            <w:pPr>
              <w:rPr>
                <w:rFonts w:cstheme="minorHAnsi"/>
                <w:color w:val="000000"/>
                <w:sz w:val="24"/>
                <w:szCs w:val="24"/>
              </w:rPr>
            </w:pPr>
            <w:r w:rsidRPr="002358F8">
              <w:rPr>
                <w:rFonts w:cstheme="minorHAnsi"/>
                <w:color w:val="000000"/>
                <w:sz w:val="24"/>
                <w:szCs w:val="24"/>
              </w:rPr>
              <w:t>T.K.7.11. Konuşmasında tahminlerinden yararlanabilme</w:t>
            </w:r>
          </w:p>
          <w:p w:rsidR="00871C26" w:rsidRPr="002358F8" w:rsidRDefault="00871C26" w:rsidP="00871C26">
            <w:pPr>
              <w:rPr>
                <w:rFonts w:cstheme="minorHAnsi"/>
                <w:color w:val="000000"/>
                <w:sz w:val="24"/>
                <w:szCs w:val="24"/>
              </w:rPr>
            </w:pPr>
            <w:r w:rsidRPr="002358F8">
              <w:rPr>
                <w:rFonts w:cstheme="minorHAnsi"/>
                <w:color w:val="000000"/>
                <w:sz w:val="24"/>
                <w:szCs w:val="24"/>
              </w:rPr>
              <w:t>T.K.7.12. Konuşmasında karşılaştırma yapabilme</w:t>
            </w:r>
          </w:p>
          <w:p w:rsidR="00871C26" w:rsidRPr="002358F8" w:rsidRDefault="00871C26" w:rsidP="00871C26">
            <w:pPr>
              <w:rPr>
                <w:rFonts w:cstheme="minorHAnsi"/>
                <w:color w:val="000000"/>
                <w:sz w:val="24"/>
                <w:szCs w:val="24"/>
              </w:rPr>
            </w:pPr>
            <w:r w:rsidRPr="002358F8">
              <w:rPr>
                <w:rFonts w:cstheme="minorHAnsi"/>
                <w:color w:val="000000"/>
                <w:sz w:val="24"/>
                <w:szCs w:val="24"/>
              </w:rPr>
              <w:t>T.K.7.20. Hazırlıklı konuşmasını yapılandırabilme</w:t>
            </w:r>
          </w:p>
          <w:p w:rsidR="00871C26" w:rsidRPr="002358F8" w:rsidRDefault="00871C26" w:rsidP="00871C26">
            <w:pPr>
              <w:rPr>
                <w:rFonts w:cstheme="minorHAnsi"/>
                <w:color w:val="000000"/>
                <w:sz w:val="24"/>
                <w:szCs w:val="24"/>
              </w:rPr>
            </w:pPr>
            <w:r w:rsidRPr="002358F8">
              <w:rPr>
                <w:rFonts w:cstheme="minorHAnsi"/>
                <w:color w:val="000000"/>
                <w:sz w:val="24"/>
                <w:szCs w:val="24"/>
              </w:rPr>
              <w:t xml:space="preserve">T.K.7.23. Konuşmasında açık ve </w:t>
            </w:r>
            <w:proofErr w:type="spellStart"/>
            <w:r w:rsidRPr="002358F8">
              <w:rPr>
                <w:rFonts w:cstheme="minorHAnsi"/>
                <w:color w:val="000000"/>
                <w:sz w:val="24"/>
                <w:szCs w:val="24"/>
              </w:rPr>
              <w:t>örtük</w:t>
            </w:r>
            <w:proofErr w:type="spellEnd"/>
            <w:r w:rsidRPr="002358F8">
              <w:rPr>
                <w:rFonts w:cstheme="minorHAnsi"/>
                <w:color w:val="000000"/>
                <w:sz w:val="24"/>
                <w:szCs w:val="24"/>
              </w:rPr>
              <w:t xml:space="preserve"> ifadeleri kullanabilme</w:t>
            </w:r>
          </w:p>
          <w:p w:rsidR="00871C26" w:rsidRPr="002358F8" w:rsidRDefault="00871C26" w:rsidP="00871C26">
            <w:pPr>
              <w:rPr>
                <w:rFonts w:cstheme="minorHAnsi"/>
                <w:color w:val="000000"/>
                <w:sz w:val="24"/>
                <w:szCs w:val="24"/>
              </w:rPr>
            </w:pPr>
            <w:r w:rsidRPr="002358F8">
              <w:rPr>
                <w:rFonts w:cstheme="minorHAnsi"/>
                <w:color w:val="000000"/>
                <w:sz w:val="24"/>
                <w:szCs w:val="24"/>
              </w:rPr>
              <w:t>T.K.7.26. Konuşma sürecine yönelik öz yansıtma yapabilme/kendini uyarlayabilme</w:t>
            </w:r>
          </w:p>
          <w:p w:rsidR="00871C26" w:rsidRPr="002358F8" w:rsidRDefault="00871C26" w:rsidP="00871C26">
            <w:pPr>
              <w:rPr>
                <w:rFonts w:cstheme="minorHAnsi"/>
                <w:color w:val="000000"/>
                <w:sz w:val="24"/>
                <w:szCs w:val="24"/>
              </w:rPr>
            </w:pPr>
          </w:p>
          <w:p w:rsidR="00871C26" w:rsidRPr="002358F8" w:rsidRDefault="00871C26" w:rsidP="00995DA9">
            <w:pPr>
              <w:rPr>
                <w:rFonts w:cstheme="minorHAnsi"/>
                <w:b/>
                <w:color w:val="000000"/>
                <w:sz w:val="24"/>
                <w:szCs w:val="24"/>
              </w:rPr>
            </w:pPr>
            <w:r w:rsidRPr="002358F8">
              <w:rPr>
                <w:rFonts w:cstheme="minorHAnsi"/>
                <w:b/>
                <w:color w:val="000000"/>
                <w:sz w:val="24"/>
                <w:szCs w:val="24"/>
              </w:rPr>
              <w:t>YAZMA</w:t>
            </w:r>
          </w:p>
          <w:p w:rsidR="00871C26" w:rsidRPr="002358F8" w:rsidRDefault="00871C26" w:rsidP="00871C26">
            <w:pPr>
              <w:pStyle w:val="AralkYok"/>
              <w:rPr>
                <w:rFonts w:cstheme="minorHAnsi"/>
                <w:sz w:val="24"/>
                <w:szCs w:val="24"/>
              </w:rPr>
            </w:pPr>
            <w:r w:rsidRPr="002358F8">
              <w:rPr>
                <w:rFonts w:cstheme="minorHAnsi"/>
                <w:sz w:val="24"/>
                <w:szCs w:val="24"/>
              </w:rPr>
              <w:t>T.Y.7.3. Yazısında içerik ve yapıya yönelik seçimlerini yönetebilme</w:t>
            </w:r>
          </w:p>
          <w:p w:rsidR="00871C26" w:rsidRPr="002358F8" w:rsidRDefault="00871C26" w:rsidP="00871C26">
            <w:pPr>
              <w:pStyle w:val="AralkYok"/>
              <w:rPr>
                <w:rFonts w:cstheme="minorHAnsi"/>
                <w:sz w:val="24"/>
                <w:szCs w:val="24"/>
              </w:rPr>
            </w:pPr>
            <w:r w:rsidRPr="002358F8">
              <w:rPr>
                <w:rFonts w:cstheme="minorHAnsi"/>
                <w:sz w:val="24"/>
                <w:szCs w:val="24"/>
              </w:rPr>
              <w:t>T.Y.7.6. Yazısında çoklu ortam ögeleriyle içerik oluşturabilme</w:t>
            </w:r>
          </w:p>
          <w:p w:rsidR="00871C26" w:rsidRPr="002358F8" w:rsidRDefault="00871C26" w:rsidP="00871C26">
            <w:pPr>
              <w:pStyle w:val="AralkYok"/>
              <w:rPr>
                <w:rFonts w:cstheme="minorHAnsi"/>
                <w:sz w:val="24"/>
                <w:szCs w:val="24"/>
              </w:rPr>
            </w:pPr>
            <w:r w:rsidRPr="002358F8">
              <w:rPr>
                <w:rFonts w:cstheme="minorHAnsi"/>
                <w:sz w:val="24"/>
                <w:szCs w:val="24"/>
              </w:rPr>
              <w:t>T.Y.7.7. Yaratıcı yazı yazabilme</w:t>
            </w:r>
          </w:p>
          <w:p w:rsidR="00871C26" w:rsidRPr="002358F8" w:rsidRDefault="00871C26" w:rsidP="00871C26">
            <w:pPr>
              <w:pStyle w:val="AralkYok"/>
              <w:rPr>
                <w:rFonts w:cstheme="minorHAnsi"/>
                <w:sz w:val="24"/>
                <w:szCs w:val="24"/>
              </w:rPr>
            </w:pPr>
            <w:r w:rsidRPr="002358F8">
              <w:rPr>
                <w:rFonts w:cstheme="minorHAnsi"/>
                <w:sz w:val="24"/>
                <w:szCs w:val="24"/>
              </w:rPr>
              <w:t>T.Y.7.8. Yazılı üretim ve yazılı etkileşiminde tahminlerinden yararlanabilme</w:t>
            </w:r>
          </w:p>
          <w:p w:rsidR="00871C26" w:rsidRPr="002358F8" w:rsidRDefault="00871C26" w:rsidP="00871C26">
            <w:pPr>
              <w:pStyle w:val="AralkYok"/>
              <w:rPr>
                <w:rFonts w:cstheme="minorHAnsi"/>
                <w:sz w:val="24"/>
                <w:szCs w:val="24"/>
              </w:rPr>
            </w:pPr>
            <w:r w:rsidRPr="002358F8">
              <w:rPr>
                <w:rFonts w:cstheme="minorHAnsi"/>
                <w:sz w:val="24"/>
                <w:szCs w:val="24"/>
              </w:rPr>
              <w:t>T.Y.7.12. Yazılı olarak özetleyebilme</w:t>
            </w:r>
          </w:p>
          <w:p w:rsidR="00871C26" w:rsidRPr="002358F8" w:rsidRDefault="00871C26" w:rsidP="00871C26">
            <w:pPr>
              <w:pStyle w:val="AralkYok"/>
              <w:rPr>
                <w:rFonts w:cstheme="minorHAnsi"/>
                <w:sz w:val="24"/>
                <w:szCs w:val="24"/>
              </w:rPr>
            </w:pPr>
            <w:r w:rsidRPr="002358F8">
              <w:rPr>
                <w:rFonts w:cstheme="minorHAnsi"/>
                <w:sz w:val="24"/>
                <w:szCs w:val="24"/>
              </w:rPr>
              <w:t>T.Y.7.21. Yazım kuralları ve noktalama işaretlerini uygulayabilme</w:t>
            </w:r>
          </w:p>
          <w:p w:rsidR="00995DA9" w:rsidRPr="002358F8" w:rsidRDefault="00871C26" w:rsidP="00BB7530">
            <w:pPr>
              <w:pStyle w:val="AralkYok"/>
              <w:rPr>
                <w:rFonts w:cstheme="minorHAnsi"/>
                <w:sz w:val="24"/>
                <w:szCs w:val="24"/>
              </w:rPr>
            </w:pPr>
            <w:r w:rsidRPr="002358F8">
              <w:rPr>
                <w:rFonts w:cstheme="minorHAnsi"/>
                <w:sz w:val="24"/>
                <w:szCs w:val="24"/>
              </w:rPr>
              <w:t xml:space="preserve">T.Y.7.22. Yazma sürecine yönelik öz yansıtma </w:t>
            </w:r>
            <w:r w:rsidR="00BB7530" w:rsidRPr="002358F8">
              <w:rPr>
                <w:rFonts w:cstheme="minorHAnsi"/>
                <w:sz w:val="24"/>
                <w:szCs w:val="24"/>
              </w:rPr>
              <w:t>yapabilme/kendini uyarlayabilme</w:t>
            </w:r>
          </w:p>
          <w:p w:rsidR="00995DA9" w:rsidRPr="002358F8" w:rsidRDefault="00995DA9" w:rsidP="00995DA9">
            <w:pPr>
              <w:rPr>
                <w:rFonts w:cstheme="minorHAnsi"/>
                <w:b/>
                <w:color w:val="000000"/>
              </w:rPr>
            </w:pPr>
          </w:p>
          <w:p w:rsidR="00995DA9" w:rsidRPr="002358F8" w:rsidRDefault="00995DA9" w:rsidP="00995DA9">
            <w:pPr>
              <w:rPr>
                <w:rFonts w:cstheme="minorHAnsi"/>
                <w:color w:val="000000"/>
              </w:rPr>
            </w:pPr>
          </w:p>
        </w:tc>
      </w:tr>
    </w:tbl>
    <w:p w:rsidR="003A210E" w:rsidRPr="002358F8" w:rsidRDefault="003A210E" w:rsidP="003A210E">
      <w:pPr>
        <w:pStyle w:val="AralkYok"/>
        <w:jc w:val="center"/>
        <w:rPr>
          <w:rFonts w:cstheme="minorHAnsi"/>
          <w:b/>
          <w:sz w:val="24"/>
          <w:szCs w:val="24"/>
        </w:rPr>
      </w:pPr>
    </w:p>
    <w:p w:rsidR="003A210E" w:rsidRPr="002358F8" w:rsidRDefault="003A210E" w:rsidP="003A210E">
      <w:pPr>
        <w:pStyle w:val="AralkYok"/>
        <w:rPr>
          <w:rFonts w:cstheme="minorHAnsi"/>
          <w:b/>
          <w:sz w:val="24"/>
          <w:szCs w:val="24"/>
        </w:rPr>
      </w:pPr>
      <w:r w:rsidRPr="002358F8">
        <w:rPr>
          <w:rFonts w:cstheme="minorHAnsi"/>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3A210E" w:rsidRPr="002358F8" w:rsidRDefault="003A210E"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lastRenderedPageBreak/>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A210E" w:rsidRPr="002358F8" w:rsidTr="001C1E07">
        <w:trPr>
          <w:cantSplit/>
          <w:trHeight w:val="1135"/>
        </w:trPr>
        <w:tc>
          <w:tcPr>
            <w:tcW w:w="817" w:type="dxa"/>
            <w:shd w:val="clear" w:color="auto" w:fill="FFFF00"/>
            <w:textDirection w:val="btLr"/>
          </w:tcPr>
          <w:p w:rsidR="003A210E" w:rsidRPr="002358F8" w:rsidRDefault="003A210E" w:rsidP="00AD1AB5">
            <w:pPr>
              <w:ind w:left="113" w:right="113"/>
              <w:jc w:val="center"/>
              <w:rPr>
                <w:rFonts w:cstheme="minorHAnsi"/>
                <w:b/>
                <w:sz w:val="20"/>
                <w:szCs w:val="20"/>
              </w:rPr>
            </w:pPr>
            <w:r w:rsidRPr="002358F8">
              <w:rPr>
                <w:rFonts w:cstheme="minorHAnsi"/>
                <w:b/>
                <w:sz w:val="20"/>
                <w:szCs w:val="20"/>
              </w:rPr>
              <w:t>AY / HAFTA</w:t>
            </w:r>
          </w:p>
          <w:p w:rsidR="003A210E" w:rsidRPr="002358F8" w:rsidRDefault="003A210E"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3A210E" w:rsidRPr="002358F8" w:rsidRDefault="003A210E" w:rsidP="00AD1AB5">
            <w:pPr>
              <w:ind w:left="113" w:right="113"/>
              <w:jc w:val="center"/>
              <w:rPr>
                <w:rFonts w:cstheme="minorHAnsi"/>
                <w:b/>
                <w:sz w:val="24"/>
                <w:szCs w:val="24"/>
              </w:rPr>
            </w:pPr>
            <w:r w:rsidRPr="002358F8">
              <w:rPr>
                <w:rFonts w:cstheme="minorHAnsi"/>
                <w:b/>
                <w:sz w:val="24"/>
                <w:szCs w:val="24"/>
              </w:rPr>
              <w:t>TEMA</w:t>
            </w:r>
          </w:p>
          <w:p w:rsidR="003A210E" w:rsidRPr="002358F8" w:rsidRDefault="003A210E"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3A210E" w:rsidRPr="002358F8" w:rsidRDefault="003A210E" w:rsidP="00AD1AB5">
            <w:pPr>
              <w:rPr>
                <w:rFonts w:cstheme="minorHAnsi"/>
                <w:b/>
                <w:sz w:val="24"/>
                <w:szCs w:val="24"/>
              </w:rPr>
            </w:pPr>
          </w:p>
          <w:p w:rsidR="003A210E" w:rsidRPr="002358F8" w:rsidRDefault="003A210E" w:rsidP="00AD1AB5">
            <w:pPr>
              <w:rPr>
                <w:rFonts w:cstheme="minorHAnsi"/>
                <w:b/>
                <w:sz w:val="24"/>
                <w:szCs w:val="24"/>
              </w:rPr>
            </w:pPr>
          </w:p>
          <w:p w:rsidR="003A210E" w:rsidRPr="002358F8" w:rsidRDefault="003A210E"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3A210E" w:rsidRPr="002358F8" w:rsidRDefault="003A210E" w:rsidP="00AD1AB5">
            <w:pPr>
              <w:jc w:val="center"/>
              <w:rPr>
                <w:rFonts w:cstheme="minorHAnsi"/>
                <w:b/>
                <w:sz w:val="20"/>
                <w:szCs w:val="20"/>
              </w:rPr>
            </w:pPr>
            <w:r w:rsidRPr="002358F8">
              <w:rPr>
                <w:rFonts w:cstheme="minorHAnsi"/>
                <w:b/>
                <w:sz w:val="20"/>
                <w:szCs w:val="20"/>
              </w:rPr>
              <w:t xml:space="preserve"> </w:t>
            </w:r>
          </w:p>
          <w:p w:rsidR="003A210E" w:rsidRPr="002358F8" w:rsidRDefault="003A210E" w:rsidP="00AD1AB5">
            <w:pPr>
              <w:jc w:val="center"/>
              <w:rPr>
                <w:rFonts w:cstheme="minorHAnsi"/>
                <w:b/>
                <w:sz w:val="20"/>
                <w:szCs w:val="20"/>
              </w:rPr>
            </w:pPr>
          </w:p>
          <w:p w:rsidR="003A210E" w:rsidRPr="002358F8" w:rsidRDefault="003A210E" w:rsidP="00AD1AB5">
            <w:pPr>
              <w:jc w:val="center"/>
              <w:rPr>
                <w:rFonts w:cstheme="minorHAnsi"/>
                <w:b/>
                <w:sz w:val="20"/>
                <w:szCs w:val="20"/>
              </w:rPr>
            </w:pPr>
            <w:r w:rsidRPr="002358F8">
              <w:rPr>
                <w:rFonts w:cstheme="minorHAnsi"/>
                <w:b/>
                <w:sz w:val="20"/>
                <w:szCs w:val="20"/>
              </w:rPr>
              <w:t>ÖĞRENME KANITLARI</w:t>
            </w:r>
          </w:p>
          <w:p w:rsidR="003A210E" w:rsidRPr="002358F8" w:rsidRDefault="003A210E" w:rsidP="00AD1AB5">
            <w:pPr>
              <w:jc w:val="center"/>
              <w:rPr>
                <w:rFonts w:cstheme="minorHAnsi"/>
                <w:b/>
                <w:sz w:val="20"/>
                <w:szCs w:val="20"/>
              </w:rPr>
            </w:pPr>
          </w:p>
        </w:tc>
        <w:tc>
          <w:tcPr>
            <w:tcW w:w="2268" w:type="dxa"/>
            <w:shd w:val="clear" w:color="auto" w:fill="FFFF00"/>
          </w:tcPr>
          <w:p w:rsidR="003A210E" w:rsidRPr="002358F8" w:rsidRDefault="003A210E" w:rsidP="00AD1AB5">
            <w:pPr>
              <w:jc w:val="center"/>
              <w:rPr>
                <w:rFonts w:cstheme="minorHAnsi"/>
                <w:b/>
                <w:color w:val="FF0000"/>
                <w:sz w:val="19"/>
                <w:szCs w:val="19"/>
              </w:rPr>
            </w:pPr>
          </w:p>
          <w:p w:rsidR="003A210E" w:rsidRPr="002358F8" w:rsidRDefault="003A210E" w:rsidP="00AD1AB5">
            <w:pPr>
              <w:jc w:val="center"/>
              <w:rPr>
                <w:rFonts w:cstheme="minorHAnsi"/>
                <w:b/>
                <w:color w:val="FF0000"/>
                <w:sz w:val="19"/>
                <w:szCs w:val="19"/>
              </w:rPr>
            </w:pPr>
          </w:p>
          <w:p w:rsidR="003A210E" w:rsidRPr="002358F8" w:rsidRDefault="003A210E" w:rsidP="00AD1AB5">
            <w:pPr>
              <w:jc w:val="center"/>
              <w:rPr>
                <w:rFonts w:cstheme="minorHAnsi"/>
                <w:b/>
                <w:color w:val="FF0000"/>
                <w:sz w:val="19"/>
                <w:szCs w:val="19"/>
              </w:rPr>
            </w:pPr>
            <w:r w:rsidRPr="002358F8">
              <w:rPr>
                <w:rFonts w:cstheme="minorHAnsi"/>
                <w:b/>
                <w:color w:val="FF0000"/>
                <w:sz w:val="19"/>
                <w:szCs w:val="19"/>
              </w:rPr>
              <w:t>OKUL TEMELLİ PLANLAMA</w:t>
            </w:r>
          </w:p>
          <w:p w:rsidR="003A210E" w:rsidRPr="002358F8" w:rsidRDefault="003A210E" w:rsidP="00AD1AB5">
            <w:pPr>
              <w:jc w:val="center"/>
              <w:rPr>
                <w:rFonts w:cstheme="minorHAnsi"/>
                <w:b/>
                <w:sz w:val="20"/>
                <w:szCs w:val="20"/>
              </w:rPr>
            </w:pPr>
          </w:p>
        </w:tc>
        <w:tc>
          <w:tcPr>
            <w:tcW w:w="650" w:type="dxa"/>
            <w:shd w:val="clear" w:color="auto" w:fill="FFFF00"/>
            <w:textDirection w:val="btLr"/>
          </w:tcPr>
          <w:p w:rsidR="003A210E" w:rsidRPr="002358F8" w:rsidRDefault="003A210E" w:rsidP="00AD1AB5">
            <w:pPr>
              <w:ind w:left="113" w:right="113"/>
              <w:rPr>
                <w:rFonts w:cstheme="minorHAnsi"/>
                <w:b/>
                <w:sz w:val="16"/>
                <w:szCs w:val="16"/>
              </w:rPr>
            </w:pPr>
            <w:r w:rsidRPr="002358F8">
              <w:rPr>
                <w:rFonts w:cstheme="minorHAnsi"/>
                <w:b/>
                <w:sz w:val="16"/>
                <w:szCs w:val="16"/>
              </w:rPr>
              <w:t>BELİRLİ GÜN VE HAFTALAR</w:t>
            </w:r>
          </w:p>
        </w:tc>
      </w:tr>
      <w:tr w:rsidR="003A210E" w:rsidRPr="002358F8" w:rsidTr="00AD1AB5">
        <w:trPr>
          <w:cantSplit/>
          <w:trHeight w:val="4085"/>
        </w:trPr>
        <w:tc>
          <w:tcPr>
            <w:tcW w:w="817" w:type="dxa"/>
            <w:vMerge w:val="restart"/>
            <w:textDirection w:val="btLr"/>
          </w:tcPr>
          <w:p w:rsidR="003A210E" w:rsidRPr="002358F8" w:rsidRDefault="008B0279" w:rsidP="00AD1AB5">
            <w:pPr>
              <w:ind w:left="113" w:right="113"/>
              <w:jc w:val="center"/>
              <w:rPr>
                <w:rFonts w:cstheme="minorHAnsi"/>
                <w:b/>
                <w:sz w:val="20"/>
                <w:szCs w:val="20"/>
              </w:rPr>
            </w:pPr>
            <w:r w:rsidRPr="002358F8">
              <w:rPr>
                <w:rFonts w:cstheme="minorHAnsi"/>
                <w:b/>
                <w:sz w:val="20"/>
                <w:szCs w:val="20"/>
              </w:rPr>
              <w:t>8-17 ŞUBAT 8</w:t>
            </w:r>
            <w:r w:rsidR="000C4E6F" w:rsidRPr="002358F8">
              <w:rPr>
                <w:rFonts w:cstheme="minorHAnsi"/>
                <w:b/>
                <w:sz w:val="20"/>
                <w:szCs w:val="20"/>
              </w:rPr>
              <w:t xml:space="preserve"> SAAT</w:t>
            </w:r>
          </w:p>
        </w:tc>
        <w:tc>
          <w:tcPr>
            <w:tcW w:w="992" w:type="dxa"/>
            <w:vMerge w:val="restart"/>
            <w:textDirection w:val="btLr"/>
          </w:tcPr>
          <w:p w:rsidR="003A210E" w:rsidRPr="002358F8" w:rsidRDefault="003A210E" w:rsidP="00AD1AB5">
            <w:pPr>
              <w:ind w:left="113" w:right="113"/>
              <w:jc w:val="center"/>
              <w:rPr>
                <w:rFonts w:cstheme="minorHAnsi"/>
                <w:b/>
                <w:sz w:val="24"/>
                <w:szCs w:val="24"/>
              </w:rPr>
            </w:pPr>
            <w:r w:rsidRPr="002358F8">
              <w:rPr>
                <w:rFonts w:cstheme="minorHAnsi"/>
                <w:b/>
                <w:sz w:val="24"/>
                <w:szCs w:val="24"/>
              </w:rPr>
              <w:t>TÜRK SANATI</w:t>
            </w:r>
          </w:p>
          <w:p w:rsidR="003A210E" w:rsidRPr="002358F8" w:rsidRDefault="00925302" w:rsidP="00925302">
            <w:pPr>
              <w:ind w:left="113" w:right="113"/>
              <w:jc w:val="center"/>
              <w:rPr>
                <w:rFonts w:cstheme="minorHAnsi"/>
                <w:b/>
                <w:sz w:val="24"/>
                <w:szCs w:val="24"/>
              </w:rPr>
            </w:pPr>
            <w:r w:rsidRPr="002358F8">
              <w:rPr>
                <w:rFonts w:cstheme="minorHAnsi"/>
                <w:b/>
                <w:sz w:val="24"/>
                <w:szCs w:val="24"/>
              </w:rPr>
              <w:t>1.</w:t>
            </w:r>
            <w:r w:rsidR="003A210E" w:rsidRPr="002358F8">
              <w:rPr>
                <w:rFonts w:cstheme="minorHAnsi"/>
                <w:b/>
                <w:sz w:val="24"/>
                <w:szCs w:val="24"/>
              </w:rPr>
              <w:t xml:space="preserve">METİN: </w:t>
            </w:r>
            <w:r w:rsidR="00AD1AB5" w:rsidRPr="002358F8">
              <w:rPr>
                <w:rFonts w:cstheme="minorHAnsi"/>
                <w:b/>
                <w:sz w:val="24"/>
                <w:szCs w:val="24"/>
              </w:rPr>
              <w:t>ANADOLU’DA KİLİM DEMEK</w:t>
            </w:r>
          </w:p>
        </w:tc>
        <w:tc>
          <w:tcPr>
            <w:tcW w:w="6096" w:type="dxa"/>
          </w:tcPr>
          <w:p w:rsidR="003A210E" w:rsidRPr="002358F8" w:rsidRDefault="003A210E" w:rsidP="00AD1AB5">
            <w:pPr>
              <w:pStyle w:val="AralkYok"/>
              <w:jc w:val="center"/>
              <w:rPr>
                <w:rFonts w:cstheme="minorHAnsi"/>
                <w:b/>
                <w:sz w:val="19"/>
                <w:szCs w:val="19"/>
              </w:rPr>
            </w:pPr>
            <w:r w:rsidRPr="002358F8">
              <w:rPr>
                <w:rFonts w:cstheme="minorHAnsi"/>
                <w:b/>
                <w:sz w:val="19"/>
                <w:szCs w:val="19"/>
              </w:rPr>
              <w:t>Destekleme</w:t>
            </w:r>
          </w:p>
          <w:p w:rsidR="003A210E" w:rsidRPr="002358F8" w:rsidRDefault="003A210E" w:rsidP="00AD1AB5">
            <w:pPr>
              <w:pStyle w:val="AralkYok"/>
              <w:rPr>
                <w:rFonts w:cstheme="minorHAnsi"/>
                <w:b/>
                <w:bCs/>
              </w:rPr>
            </w:pPr>
          </w:p>
          <w:p w:rsidR="006430B3" w:rsidRPr="002358F8" w:rsidRDefault="006430B3" w:rsidP="006430B3">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Kilimlerde kullanılan motifler görsellerle eşleştirilerek motiflerin taşıdığı anlamlar üzerinde durulabilir. Öğrenciler metindeki kültürel unsurları belirleyerek kavram haritasına aktarabilirler.</w:t>
            </w:r>
          </w:p>
          <w:p w:rsidR="00FD48B4" w:rsidRPr="002358F8" w:rsidRDefault="00FD48B4" w:rsidP="006430B3">
            <w:pPr>
              <w:pStyle w:val="NormalWeb"/>
              <w:rPr>
                <w:rFonts w:asciiTheme="minorHAnsi" w:hAnsiTheme="minorHAnsi" w:cstheme="minorHAnsi"/>
                <w:sz w:val="20"/>
                <w:szCs w:val="20"/>
              </w:rPr>
            </w:pPr>
          </w:p>
        </w:tc>
        <w:tc>
          <w:tcPr>
            <w:tcW w:w="4819" w:type="dxa"/>
            <w:vMerge w:val="restart"/>
          </w:tcPr>
          <w:p w:rsidR="003A210E" w:rsidRPr="002358F8" w:rsidRDefault="003A210E" w:rsidP="00AD1AB5">
            <w:pPr>
              <w:rPr>
                <w:rFonts w:eastAsia="Times New Roman" w:cstheme="minorHAnsi"/>
                <w:b/>
                <w:bCs/>
                <w:color w:val="303030"/>
                <w:lang w:eastAsia="tr-TR"/>
              </w:rPr>
            </w:pPr>
          </w:p>
          <w:p w:rsidR="00A01F52" w:rsidRPr="002358F8" w:rsidRDefault="00A01F52" w:rsidP="00A01F52">
            <w:pPr>
              <w:pStyle w:val="AralkYok"/>
              <w:rPr>
                <w:rFonts w:eastAsia="Times New Roman" w:cstheme="minorHAnsi"/>
                <w:bCs/>
                <w:color w:val="303030"/>
                <w:lang w:eastAsia="tr-TR"/>
              </w:rPr>
            </w:pPr>
            <w:r w:rsidRPr="002358F8">
              <w:rPr>
                <w:rFonts w:eastAsia="Times New Roman" w:cstheme="minorHAnsi"/>
                <w:b/>
                <w:bCs/>
                <w:color w:val="303030"/>
                <w:lang w:eastAsia="tr-TR"/>
              </w:rPr>
              <w:t>Problem Çözme ve Olay Analizi İçin Kontrol Listesi (4. Etkinlik İle İlgili):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4. Etkinlik</w:t>
            </w:r>
            <w:r w:rsidRPr="002358F8">
              <w:rPr>
                <w:rFonts w:eastAsia="Times New Roman" w:cstheme="minorHAnsi"/>
                <w:bCs/>
                <w:color w:val="303030"/>
                <w:lang w:eastAsia="tr-TR"/>
              </w:rPr>
              <w:t xml:space="preserve"> aşamasında uygulanır. </w:t>
            </w:r>
          </w:p>
          <w:p w:rsidR="00A01F52" w:rsidRPr="002358F8" w:rsidRDefault="00A01F52" w:rsidP="00A01F52">
            <w:pPr>
              <w:pStyle w:val="AralkYok"/>
              <w:rPr>
                <w:rFonts w:eastAsia="Times New Roman" w:cstheme="minorHAnsi"/>
                <w:bCs/>
                <w:color w:val="303030"/>
                <w:lang w:eastAsia="tr-TR"/>
              </w:rPr>
            </w:pPr>
            <w:proofErr w:type="gramStart"/>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Yazılı sınav yerine, öğrencilerin metindeki problemi doğru tespit edip etmediğini ve ürettikleri üç </w:t>
            </w:r>
            <w:proofErr w:type="spellStart"/>
            <w:r w:rsidRPr="002358F8">
              <w:rPr>
                <w:rFonts w:eastAsia="Times New Roman" w:cstheme="minorHAnsi"/>
                <w:bCs/>
                <w:color w:val="303030"/>
                <w:lang w:eastAsia="tr-TR"/>
              </w:rPr>
              <w:t>olasi</w:t>
            </w:r>
            <w:proofErr w:type="spellEnd"/>
            <w:r w:rsidRPr="002358F8">
              <w:rPr>
                <w:rFonts w:eastAsia="Times New Roman" w:cstheme="minorHAnsi"/>
                <w:bCs/>
                <w:color w:val="303030"/>
                <w:lang w:eastAsia="tr-TR"/>
              </w:rPr>
              <w:t xml:space="preserve"> çözüm yolunun uygulanabilirliğini değerlendirmek amacıyla tahtaya yansıtılan 3 maddelik pratik bir kontrol listesi (</w:t>
            </w:r>
            <w:r w:rsidRPr="002358F8">
              <w:rPr>
                <w:rFonts w:eastAsia="Times New Roman" w:cstheme="minorHAnsi"/>
                <w:bCs/>
                <w:i/>
                <w:iCs/>
                <w:color w:val="303030"/>
                <w:lang w:eastAsia="tr-TR"/>
              </w:rPr>
              <w:t>"Problem net bir şekilde ifade edilmiş mi?", "Çözüm yolları probleme uygun mu?", "En uygulanabilir çözüm gerekçelendirilmiş mi?"</w:t>
            </w:r>
            <w:r w:rsidRPr="002358F8">
              <w:rPr>
                <w:rFonts w:eastAsia="Times New Roman" w:cstheme="minorHAnsi"/>
                <w:bCs/>
                <w:color w:val="303030"/>
                <w:lang w:eastAsia="tr-TR"/>
              </w:rPr>
              <w:t>) kullanılarak öğretmen ve öğrencilerin karşılıklı sözlü değerlendirmesiyle anlık kontrol yapılır.</w:t>
            </w:r>
            <w:proofErr w:type="gramEnd"/>
          </w:p>
          <w:p w:rsidR="00A01F52" w:rsidRPr="002358F8" w:rsidRDefault="00A01F52" w:rsidP="00A01F52">
            <w:pPr>
              <w:pStyle w:val="AralkYok"/>
              <w:rPr>
                <w:rFonts w:eastAsia="Times New Roman" w:cstheme="minorHAnsi"/>
                <w:bCs/>
                <w:color w:val="303030"/>
                <w:lang w:eastAsia="tr-TR"/>
              </w:rPr>
            </w:pPr>
          </w:p>
          <w:p w:rsidR="00A01F52" w:rsidRPr="002358F8" w:rsidRDefault="00A01F52" w:rsidP="00A01F52">
            <w:pPr>
              <w:pStyle w:val="AralkYok"/>
              <w:rPr>
                <w:rFonts w:eastAsia="Times New Roman" w:cstheme="minorHAnsi"/>
                <w:bCs/>
                <w:color w:val="303030"/>
                <w:lang w:eastAsia="tr-TR"/>
              </w:rPr>
            </w:pPr>
            <w:r w:rsidRPr="002358F8">
              <w:rPr>
                <w:rFonts w:eastAsia="Times New Roman" w:cstheme="minorHAnsi"/>
                <w:b/>
                <w:bCs/>
                <w:color w:val="303030"/>
                <w:lang w:eastAsia="tr-TR"/>
              </w:rPr>
              <w:t>Metin Karşılaştırma İçin Dereceli Değerlendirme Akran Kontrolü (7. Etkinlik İle İlgili):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7. Etkinlik</w:t>
            </w:r>
            <w:r w:rsidRPr="002358F8">
              <w:rPr>
                <w:rFonts w:eastAsia="Times New Roman" w:cstheme="minorHAnsi"/>
                <w:bCs/>
                <w:color w:val="303030"/>
                <w:lang w:eastAsia="tr-TR"/>
              </w:rPr>
              <w:t xml:space="preserve"> aşamasında uygulanır. </w:t>
            </w:r>
          </w:p>
          <w:p w:rsidR="00A01F52" w:rsidRPr="002358F8" w:rsidRDefault="00A01F52" w:rsidP="00A01F52">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“Anadolu’da Kilim Demek” metni ile “Türklerden dünyaya yayılan halı ve kilimler...” metninin benzerlik ve farklılıklarının (cümle uzunlukları, verdiği bilgiler, ana fikir vb.) karşılaştırıldığı tablolar, yazılı sınav yapılmaksızın ikişerli gruplar hâlinde birbirlerinin masalarını gezerek hazırladıkları 3 maddelik hızlı bir kontrol listesiyle sözlü olarak değerlendirilir.</w:t>
            </w:r>
          </w:p>
          <w:p w:rsidR="003A210E" w:rsidRPr="002358F8" w:rsidRDefault="003A210E" w:rsidP="00AD1AB5">
            <w:pPr>
              <w:pStyle w:val="AralkYok"/>
              <w:rPr>
                <w:rFonts w:eastAsia="Times New Roman" w:cstheme="minorHAnsi"/>
                <w:bCs/>
                <w:color w:val="303030"/>
                <w:lang w:eastAsia="tr-TR"/>
              </w:rPr>
            </w:pPr>
          </w:p>
          <w:p w:rsidR="003A210E" w:rsidRPr="002358F8" w:rsidRDefault="003A210E" w:rsidP="00AD1AB5">
            <w:pPr>
              <w:pStyle w:val="AralkYok"/>
              <w:rPr>
                <w:rFonts w:eastAsia="Times New Roman" w:cstheme="minorHAnsi"/>
                <w:b/>
                <w:bCs/>
                <w:color w:val="303030"/>
                <w:lang w:eastAsia="tr-TR"/>
              </w:rPr>
            </w:pPr>
          </w:p>
          <w:p w:rsidR="003A210E" w:rsidRPr="002358F8" w:rsidRDefault="003A210E" w:rsidP="00AD1AB5">
            <w:pPr>
              <w:pStyle w:val="AralkYok"/>
              <w:rPr>
                <w:rFonts w:eastAsia="Times New Roman" w:cstheme="minorHAnsi"/>
                <w:bCs/>
                <w:color w:val="303030"/>
                <w:lang w:eastAsia="tr-TR"/>
              </w:rPr>
            </w:pPr>
          </w:p>
          <w:p w:rsidR="003A210E" w:rsidRPr="002358F8" w:rsidRDefault="003A210E" w:rsidP="00AD1AB5">
            <w:pPr>
              <w:pStyle w:val="AralkYok"/>
              <w:rPr>
                <w:rFonts w:eastAsia="Times New Roman" w:cstheme="minorHAnsi"/>
                <w:bCs/>
                <w:color w:val="303030"/>
                <w:lang w:eastAsia="tr-TR"/>
              </w:rPr>
            </w:pPr>
          </w:p>
          <w:p w:rsidR="003A210E" w:rsidRPr="002358F8" w:rsidRDefault="003A210E" w:rsidP="00AD1AB5">
            <w:pPr>
              <w:pStyle w:val="AralkYok"/>
              <w:rPr>
                <w:rFonts w:cstheme="minorHAnsi"/>
              </w:rPr>
            </w:pPr>
          </w:p>
        </w:tc>
        <w:tc>
          <w:tcPr>
            <w:tcW w:w="2268" w:type="dxa"/>
            <w:vMerge w:val="restart"/>
            <w:textDirection w:val="btLr"/>
          </w:tcPr>
          <w:p w:rsidR="003A210E" w:rsidRPr="002358F8" w:rsidRDefault="003A210E" w:rsidP="00AD1AB5">
            <w:pPr>
              <w:pStyle w:val="AralkYok"/>
              <w:rPr>
                <w:rFonts w:cstheme="minorHAnsi"/>
                <w:b/>
              </w:rPr>
            </w:pPr>
          </w:p>
        </w:tc>
        <w:tc>
          <w:tcPr>
            <w:tcW w:w="650" w:type="dxa"/>
            <w:vMerge w:val="restart"/>
            <w:textDirection w:val="btLr"/>
          </w:tcPr>
          <w:p w:rsidR="003A210E" w:rsidRPr="002358F8" w:rsidRDefault="003A210E" w:rsidP="00AD1AB5">
            <w:pPr>
              <w:pStyle w:val="AralkYok"/>
              <w:ind w:left="113" w:right="113"/>
              <w:jc w:val="center"/>
              <w:rPr>
                <w:rFonts w:cstheme="minorHAnsi"/>
                <w:b/>
              </w:rPr>
            </w:pPr>
          </w:p>
        </w:tc>
      </w:tr>
      <w:tr w:rsidR="003A210E" w:rsidRPr="002358F8" w:rsidTr="00AD1AB5">
        <w:trPr>
          <w:cantSplit/>
          <w:trHeight w:val="3536"/>
        </w:trPr>
        <w:tc>
          <w:tcPr>
            <w:tcW w:w="817" w:type="dxa"/>
            <w:vMerge/>
            <w:textDirection w:val="btLr"/>
          </w:tcPr>
          <w:p w:rsidR="003A210E" w:rsidRPr="002358F8" w:rsidRDefault="003A210E" w:rsidP="00AD1AB5">
            <w:pPr>
              <w:ind w:left="113" w:right="113"/>
              <w:jc w:val="center"/>
              <w:rPr>
                <w:rFonts w:cstheme="minorHAnsi"/>
                <w:b/>
                <w:sz w:val="20"/>
                <w:szCs w:val="20"/>
              </w:rPr>
            </w:pPr>
          </w:p>
        </w:tc>
        <w:tc>
          <w:tcPr>
            <w:tcW w:w="992" w:type="dxa"/>
            <w:vMerge/>
            <w:textDirection w:val="btLr"/>
          </w:tcPr>
          <w:p w:rsidR="003A210E" w:rsidRPr="002358F8" w:rsidRDefault="003A210E" w:rsidP="00AD1AB5">
            <w:pPr>
              <w:ind w:left="113" w:right="113"/>
              <w:jc w:val="center"/>
              <w:rPr>
                <w:rFonts w:cstheme="minorHAnsi"/>
                <w:b/>
                <w:sz w:val="24"/>
                <w:szCs w:val="24"/>
              </w:rPr>
            </w:pPr>
          </w:p>
        </w:tc>
        <w:tc>
          <w:tcPr>
            <w:tcW w:w="6096" w:type="dxa"/>
          </w:tcPr>
          <w:p w:rsidR="003A210E" w:rsidRPr="002358F8" w:rsidRDefault="003A210E"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3A210E" w:rsidRPr="002358F8" w:rsidRDefault="003A210E" w:rsidP="003A210E">
            <w:pPr>
              <w:pStyle w:val="AralkYok"/>
              <w:rPr>
                <w:rFonts w:cstheme="minorHAnsi"/>
                <w:b/>
                <w:bCs/>
              </w:rPr>
            </w:pPr>
          </w:p>
          <w:p w:rsidR="00FD48B4" w:rsidRPr="002358F8" w:rsidRDefault="00FD48B4" w:rsidP="003A210E">
            <w:pPr>
              <w:pStyle w:val="AralkYok"/>
              <w:rPr>
                <w:rFonts w:cstheme="minorHAnsi"/>
                <w:sz w:val="16"/>
                <w:szCs w:val="16"/>
                <w:lang w:eastAsia="tr-TR"/>
              </w:rPr>
            </w:pPr>
          </w:p>
          <w:p w:rsidR="00B11946" w:rsidRPr="002358F8" w:rsidRDefault="006430B3" w:rsidP="003A210E">
            <w:pPr>
              <w:pStyle w:val="AralkYok"/>
              <w:rPr>
                <w:rFonts w:cstheme="minorHAnsi"/>
                <w:sz w:val="16"/>
                <w:szCs w:val="16"/>
                <w:lang w:eastAsia="tr-TR"/>
              </w:rPr>
            </w:pPr>
            <w:r w:rsidRPr="002358F8">
              <w:rPr>
                <w:rStyle w:val="Gl"/>
                <w:rFonts w:cstheme="minorHAnsi"/>
                <w:sz w:val="20"/>
                <w:szCs w:val="20"/>
              </w:rPr>
              <w:t>Zenginleştirme:</w:t>
            </w:r>
            <w:r w:rsidRPr="002358F8">
              <w:rPr>
                <w:rFonts w:cstheme="minorHAnsi"/>
                <w:sz w:val="20"/>
                <w:szCs w:val="20"/>
              </w:rPr>
              <w:t xml:space="preserve"> Öğrenciler yörelerimizde kullanılan bir kilim motifini araştırabilir ve motifin anlamını açıklayan “Motifin Dili” kartı hazırlayabilirler. Kendi duygu veya düşüncelerini temsil eden özgün bir motif tasarlamaları da istenebilir.</w:t>
            </w:r>
          </w:p>
          <w:p w:rsidR="00B11946" w:rsidRPr="002358F8" w:rsidRDefault="00B11946" w:rsidP="003A210E">
            <w:pPr>
              <w:pStyle w:val="AralkYok"/>
              <w:rPr>
                <w:rFonts w:cstheme="minorHAnsi"/>
                <w:sz w:val="16"/>
                <w:szCs w:val="16"/>
                <w:lang w:eastAsia="tr-TR"/>
              </w:rPr>
            </w:pPr>
          </w:p>
          <w:p w:rsidR="00B11946" w:rsidRPr="002358F8" w:rsidRDefault="00B11946" w:rsidP="003A210E">
            <w:pPr>
              <w:pStyle w:val="AralkYok"/>
              <w:rPr>
                <w:rFonts w:cstheme="minorHAnsi"/>
                <w:sz w:val="16"/>
                <w:szCs w:val="16"/>
                <w:lang w:eastAsia="tr-TR"/>
              </w:rPr>
            </w:pPr>
          </w:p>
          <w:p w:rsidR="00B11946" w:rsidRPr="002358F8" w:rsidRDefault="00B11946" w:rsidP="003A210E">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3A210E" w:rsidRPr="002358F8" w:rsidRDefault="003A210E" w:rsidP="00AD1AB5">
            <w:pPr>
              <w:rPr>
                <w:rFonts w:eastAsia="Times New Roman" w:cstheme="minorHAnsi"/>
                <w:b/>
                <w:bCs/>
                <w:color w:val="303030"/>
                <w:lang w:eastAsia="tr-TR"/>
              </w:rPr>
            </w:pPr>
          </w:p>
        </w:tc>
        <w:tc>
          <w:tcPr>
            <w:tcW w:w="2268" w:type="dxa"/>
            <w:vMerge/>
            <w:textDirection w:val="btLr"/>
          </w:tcPr>
          <w:p w:rsidR="003A210E" w:rsidRPr="002358F8" w:rsidRDefault="003A210E" w:rsidP="00AD1AB5">
            <w:pPr>
              <w:pStyle w:val="AralkYok"/>
              <w:rPr>
                <w:rFonts w:cstheme="minorHAnsi"/>
                <w:b/>
              </w:rPr>
            </w:pPr>
          </w:p>
        </w:tc>
        <w:tc>
          <w:tcPr>
            <w:tcW w:w="650" w:type="dxa"/>
            <w:vMerge/>
            <w:textDirection w:val="btLr"/>
          </w:tcPr>
          <w:p w:rsidR="003A210E" w:rsidRPr="002358F8" w:rsidRDefault="003A210E" w:rsidP="00AD1AB5">
            <w:pPr>
              <w:pStyle w:val="AralkYok"/>
              <w:ind w:left="113" w:right="113"/>
              <w:jc w:val="center"/>
              <w:rPr>
                <w:rFonts w:cstheme="minorHAnsi"/>
                <w:b/>
              </w:rPr>
            </w:pPr>
          </w:p>
        </w:tc>
      </w:tr>
    </w:tbl>
    <w:p w:rsidR="003A210E" w:rsidRPr="002358F8" w:rsidRDefault="003A210E" w:rsidP="003B01F6">
      <w:pPr>
        <w:pStyle w:val="AralkYok"/>
        <w:rPr>
          <w:rFonts w:cstheme="minorHAnsi"/>
          <w:b/>
          <w:sz w:val="24"/>
          <w:szCs w:val="24"/>
        </w:rPr>
      </w:pPr>
    </w:p>
    <w:p w:rsidR="00F67DB4" w:rsidRPr="002358F8" w:rsidRDefault="00F67DB4" w:rsidP="006176ED">
      <w:pPr>
        <w:pStyle w:val="AralkYok"/>
        <w:jc w:val="center"/>
        <w:rPr>
          <w:rFonts w:cstheme="minorHAnsi"/>
          <w:b/>
          <w:sz w:val="24"/>
          <w:szCs w:val="24"/>
        </w:rPr>
      </w:pPr>
    </w:p>
    <w:p w:rsidR="002358F8" w:rsidRDefault="002358F8" w:rsidP="001C1E07">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lastRenderedPageBreak/>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6176ED" w:rsidRPr="002358F8" w:rsidTr="001C1E07">
        <w:trPr>
          <w:cantSplit/>
          <w:trHeight w:val="1135"/>
        </w:trPr>
        <w:tc>
          <w:tcPr>
            <w:tcW w:w="817" w:type="dxa"/>
            <w:shd w:val="clear" w:color="auto" w:fill="FFFF00"/>
            <w:textDirection w:val="btLr"/>
          </w:tcPr>
          <w:p w:rsidR="006176ED" w:rsidRPr="002358F8" w:rsidRDefault="006176ED" w:rsidP="00AD1AB5">
            <w:pPr>
              <w:ind w:left="113" w:right="113"/>
              <w:jc w:val="center"/>
              <w:rPr>
                <w:rFonts w:cstheme="minorHAnsi"/>
                <w:b/>
                <w:sz w:val="20"/>
                <w:szCs w:val="20"/>
              </w:rPr>
            </w:pPr>
            <w:r w:rsidRPr="002358F8">
              <w:rPr>
                <w:rFonts w:cstheme="minorHAnsi"/>
                <w:b/>
                <w:sz w:val="20"/>
                <w:szCs w:val="20"/>
              </w:rPr>
              <w:t>AY / HAFTA</w:t>
            </w:r>
          </w:p>
          <w:p w:rsidR="006176ED" w:rsidRPr="002358F8" w:rsidRDefault="006176ED"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TEMA</w:t>
            </w:r>
          </w:p>
          <w:p w:rsidR="006176ED" w:rsidRPr="002358F8" w:rsidRDefault="006176ED"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6176ED" w:rsidRPr="002358F8" w:rsidRDefault="006176ED" w:rsidP="00AD1AB5">
            <w:pPr>
              <w:rPr>
                <w:rFonts w:cstheme="minorHAnsi"/>
                <w:b/>
                <w:sz w:val="24"/>
                <w:szCs w:val="24"/>
              </w:rPr>
            </w:pPr>
          </w:p>
          <w:p w:rsidR="006176ED" w:rsidRPr="002358F8" w:rsidRDefault="006176ED" w:rsidP="00AD1AB5">
            <w:pPr>
              <w:rPr>
                <w:rFonts w:cstheme="minorHAnsi"/>
                <w:b/>
                <w:sz w:val="24"/>
                <w:szCs w:val="24"/>
              </w:rPr>
            </w:pPr>
          </w:p>
          <w:p w:rsidR="006176ED" w:rsidRPr="002358F8" w:rsidRDefault="006176ED"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6176ED" w:rsidRPr="002358F8" w:rsidRDefault="006176ED" w:rsidP="00AD1AB5">
            <w:pPr>
              <w:jc w:val="center"/>
              <w:rPr>
                <w:rFonts w:cstheme="minorHAnsi"/>
                <w:b/>
                <w:sz w:val="20"/>
                <w:szCs w:val="20"/>
              </w:rPr>
            </w:pPr>
            <w:r w:rsidRPr="002358F8">
              <w:rPr>
                <w:rFonts w:cstheme="minorHAnsi"/>
                <w:b/>
                <w:sz w:val="20"/>
                <w:szCs w:val="20"/>
              </w:rPr>
              <w:t xml:space="preserve"> </w:t>
            </w:r>
          </w:p>
          <w:p w:rsidR="006176ED" w:rsidRPr="002358F8" w:rsidRDefault="006176ED" w:rsidP="00AD1AB5">
            <w:pPr>
              <w:jc w:val="center"/>
              <w:rPr>
                <w:rFonts w:cstheme="minorHAnsi"/>
                <w:b/>
                <w:sz w:val="20"/>
                <w:szCs w:val="20"/>
              </w:rPr>
            </w:pPr>
          </w:p>
          <w:p w:rsidR="006176ED" w:rsidRPr="002358F8" w:rsidRDefault="006176ED" w:rsidP="00AD1AB5">
            <w:pPr>
              <w:jc w:val="center"/>
              <w:rPr>
                <w:rFonts w:cstheme="minorHAnsi"/>
                <w:b/>
                <w:sz w:val="20"/>
                <w:szCs w:val="20"/>
              </w:rPr>
            </w:pPr>
            <w:r w:rsidRPr="002358F8">
              <w:rPr>
                <w:rFonts w:cstheme="minorHAnsi"/>
                <w:b/>
                <w:sz w:val="20"/>
                <w:szCs w:val="20"/>
              </w:rPr>
              <w:t>ÖĞRENME KANITLARI</w:t>
            </w:r>
          </w:p>
          <w:p w:rsidR="006176ED" w:rsidRPr="002358F8" w:rsidRDefault="006176ED" w:rsidP="00AD1AB5">
            <w:pPr>
              <w:jc w:val="center"/>
              <w:rPr>
                <w:rFonts w:cstheme="minorHAnsi"/>
                <w:b/>
                <w:sz w:val="20"/>
                <w:szCs w:val="20"/>
              </w:rPr>
            </w:pPr>
          </w:p>
        </w:tc>
        <w:tc>
          <w:tcPr>
            <w:tcW w:w="2268" w:type="dxa"/>
            <w:shd w:val="clear" w:color="auto" w:fill="FFFF00"/>
          </w:tcPr>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r w:rsidRPr="002358F8">
              <w:rPr>
                <w:rFonts w:cstheme="minorHAnsi"/>
                <w:b/>
                <w:color w:val="FF0000"/>
                <w:sz w:val="19"/>
                <w:szCs w:val="19"/>
              </w:rPr>
              <w:t>OKUL TEMELLİ PLANLAMA</w:t>
            </w:r>
          </w:p>
          <w:p w:rsidR="006176ED" w:rsidRPr="002358F8" w:rsidRDefault="006176ED" w:rsidP="00AD1AB5">
            <w:pPr>
              <w:jc w:val="center"/>
              <w:rPr>
                <w:rFonts w:cstheme="minorHAnsi"/>
                <w:b/>
                <w:sz w:val="20"/>
                <w:szCs w:val="20"/>
              </w:rPr>
            </w:pPr>
          </w:p>
        </w:tc>
        <w:tc>
          <w:tcPr>
            <w:tcW w:w="650" w:type="dxa"/>
            <w:shd w:val="clear" w:color="auto" w:fill="FFFF00"/>
            <w:textDirection w:val="btLr"/>
          </w:tcPr>
          <w:p w:rsidR="006176ED" w:rsidRPr="002358F8" w:rsidRDefault="006176ED" w:rsidP="00AD1AB5">
            <w:pPr>
              <w:ind w:left="113" w:right="113"/>
              <w:rPr>
                <w:rFonts w:cstheme="minorHAnsi"/>
                <w:b/>
                <w:sz w:val="16"/>
                <w:szCs w:val="16"/>
              </w:rPr>
            </w:pPr>
            <w:r w:rsidRPr="002358F8">
              <w:rPr>
                <w:rFonts w:cstheme="minorHAnsi"/>
                <w:b/>
                <w:sz w:val="16"/>
                <w:szCs w:val="16"/>
              </w:rPr>
              <w:t>BELİRLİ GÜN VE HAFTALAR</w:t>
            </w:r>
          </w:p>
        </w:tc>
      </w:tr>
      <w:tr w:rsidR="006176ED" w:rsidRPr="002358F8" w:rsidTr="00AD1AB5">
        <w:trPr>
          <w:cantSplit/>
          <w:trHeight w:val="4085"/>
        </w:trPr>
        <w:tc>
          <w:tcPr>
            <w:tcW w:w="817" w:type="dxa"/>
            <w:vMerge w:val="restart"/>
            <w:textDirection w:val="btLr"/>
          </w:tcPr>
          <w:p w:rsidR="006176ED" w:rsidRPr="002358F8" w:rsidRDefault="008B0279" w:rsidP="00AD1AB5">
            <w:pPr>
              <w:ind w:left="113" w:right="113"/>
              <w:jc w:val="center"/>
              <w:rPr>
                <w:rFonts w:cstheme="minorHAnsi"/>
                <w:b/>
                <w:sz w:val="20"/>
                <w:szCs w:val="20"/>
              </w:rPr>
            </w:pPr>
            <w:r w:rsidRPr="002358F8">
              <w:rPr>
                <w:rFonts w:cstheme="minorHAnsi"/>
                <w:b/>
                <w:sz w:val="20"/>
                <w:szCs w:val="20"/>
              </w:rPr>
              <w:t>18-26 ŞUBAT 7</w:t>
            </w:r>
            <w:r w:rsidR="00F637AE" w:rsidRPr="002358F8">
              <w:rPr>
                <w:rFonts w:cstheme="minorHAnsi"/>
                <w:b/>
                <w:sz w:val="20"/>
                <w:szCs w:val="20"/>
              </w:rPr>
              <w:t xml:space="preserve"> SAAT</w:t>
            </w:r>
          </w:p>
        </w:tc>
        <w:tc>
          <w:tcPr>
            <w:tcW w:w="992" w:type="dxa"/>
            <w:vMerge w:val="restart"/>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TÜRK SANATI</w:t>
            </w:r>
          </w:p>
          <w:p w:rsidR="006176ED" w:rsidRPr="002358F8" w:rsidRDefault="00803107" w:rsidP="00803107">
            <w:pPr>
              <w:ind w:left="113" w:right="113"/>
              <w:jc w:val="center"/>
              <w:rPr>
                <w:rFonts w:cstheme="minorHAnsi"/>
                <w:b/>
                <w:sz w:val="24"/>
                <w:szCs w:val="24"/>
              </w:rPr>
            </w:pPr>
            <w:r w:rsidRPr="002358F8">
              <w:rPr>
                <w:rFonts w:cstheme="minorHAnsi"/>
                <w:b/>
                <w:sz w:val="24"/>
                <w:szCs w:val="24"/>
              </w:rPr>
              <w:t>2.</w:t>
            </w:r>
            <w:r w:rsidR="006176ED" w:rsidRPr="002358F8">
              <w:rPr>
                <w:rFonts w:cstheme="minorHAnsi"/>
                <w:b/>
                <w:sz w:val="24"/>
                <w:szCs w:val="24"/>
              </w:rPr>
              <w:t xml:space="preserve">METİN: </w:t>
            </w:r>
            <w:r w:rsidR="00852F39" w:rsidRPr="002358F8">
              <w:rPr>
                <w:rFonts w:cstheme="minorHAnsi"/>
                <w:b/>
                <w:sz w:val="24"/>
                <w:szCs w:val="24"/>
              </w:rPr>
              <w:t>GELENEKSEL TÜRK TİYATROSU</w:t>
            </w:r>
          </w:p>
        </w:tc>
        <w:tc>
          <w:tcPr>
            <w:tcW w:w="6096" w:type="dxa"/>
          </w:tcPr>
          <w:p w:rsidR="006176ED" w:rsidRPr="002358F8" w:rsidRDefault="006176ED" w:rsidP="00AD1AB5">
            <w:pPr>
              <w:pStyle w:val="AralkYok"/>
              <w:jc w:val="center"/>
              <w:rPr>
                <w:rFonts w:cstheme="minorHAnsi"/>
                <w:b/>
              </w:rPr>
            </w:pPr>
            <w:r w:rsidRPr="002358F8">
              <w:rPr>
                <w:rFonts w:cstheme="minorHAnsi"/>
                <w:b/>
              </w:rPr>
              <w:t>Destekleme</w:t>
            </w:r>
          </w:p>
          <w:p w:rsidR="006176ED" w:rsidRPr="002358F8" w:rsidRDefault="006176ED" w:rsidP="00AD1AB5">
            <w:pPr>
              <w:pStyle w:val="AralkYok"/>
              <w:rPr>
                <w:rFonts w:cstheme="minorHAnsi"/>
                <w:b/>
                <w:bCs/>
              </w:rPr>
            </w:pPr>
          </w:p>
          <w:p w:rsidR="00803107" w:rsidRPr="002358F8" w:rsidRDefault="00803107" w:rsidP="00803107">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Karagöz, orta oyunu ve diğer geleneksel tiyatro unsurları kişi, özellik, mekân ve anlatım biçimi açısından karşılaştırma tablosuyla incelenebilir.</w:t>
            </w:r>
          </w:p>
          <w:p w:rsidR="00FD48B4" w:rsidRPr="002358F8" w:rsidRDefault="00FD48B4" w:rsidP="00803107">
            <w:pPr>
              <w:pStyle w:val="NormalWeb"/>
              <w:rPr>
                <w:rFonts w:asciiTheme="minorHAnsi" w:hAnsiTheme="minorHAnsi" w:cstheme="minorHAnsi"/>
              </w:rPr>
            </w:pPr>
          </w:p>
        </w:tc>
        <w:tc>
          <w:tcPr>
            <w:tcW w:w="4819" w:type="dxa"/>
            <w:vMerge w:val="restart"/>
          </w:tcPr>
          <w:p w:rsidR="006176ED" w:rsidRPr="002358F8" w:rsidRDefault="006176ED" w:rsidP="00AD1AB5">
            <w:pPr>
              <w:rPr>
                <w:rFonts w:eastAsia="Times New Roman" w:cstheme="minorHAnsi"/>
                <w:b/>
                <w:bCs/>
                <w:color w:val="303030"/>
                <w:lang w:eastAsia="tr-TR"/>
              </w:rPr>
            </w:pPr>
          </w:p>
          <w:p w:rsidR="00852F39" w:rsidRPr="002358F8" w:rsidRDefault="00852F39" w:rsidP="00852F39">
            <w:pPr>
              <w:pStyle w:val="AralkYok"/>
              <w:rPr>
                <w:rFonts w:eastAsia="Times New Roman" w:cstheme="minorHAnsi"/>
                <w:bCs/>
                <w:color w:val="303030"/>
                <w:lang w:eastAsia="tr-TR"/>
              </w:rPr>
            </w:pPr>
            <w:r w:rsidRPr="002358F8">
              <w:rPr>
                <w:rFonts w:eastAsia="Times New Roman" w:cstheme="minorHAnsi"/>
                <w:b/>
                <w:bCs/>
                <w:color w:val="303030"/>
                <w:lang w:eastAsia="tr-TR"/>
              </w:rPr>
              <w:t>Okuma Süreci İçin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Okuma Süreci</w:t>
            </w:r>
            <w:r w:rsidRPr="002358F8">
              <w:rPr>
                <w:rFonts w:eastAsia="Times New Roman" w:cstheme="minorHAnsi"/>
                <w:bCs/>
                <w:color w:val="303030"/>
                <w:lang w:eastAsia="tr-TR"/>
              </w:rPr>
              <w:t xml:space="preserve"> sonrasında uygulanır. </w:t>
            </w:r>
          </w:p>
          <w:p w:rsidR="00852F39" w:rsidRPr="002358F8" w:rsidRDefault="00852F39" w:rsidP="00852F39">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 metni okurken kullandıkları stratejileri, bilinmeyen kelimeleri deftere not etme ve bağlamdan tahmin etme becerilerini değerlendirmek amacıyla okuma süreçlerini bireysel olarak değerlendirir:</w:t>
            </w:r>
          </w:p>
          <w:p w:rsidR="00852F39" w:rsidRPr="002358F8" w:rsidRDefault="00852F39" w:rsidP="00852F39">
            <w:pPr>
              <w:pStyle w:val="AralkYok"/>
              <w:rPr>
                <w:rFonts w:eastAsia="Times New Roman" w:cstheme="minorHAnsi"/>
                <w:bCs/>
                <w:color w:val="303030"/>
                <w:lang w:eastAsia="tr-TR"/>
              </w:rPr>
            </w:pPr>
          </w:p>
          <w:p w:rsidR="00852F39" w:rsidRPr="002358F8" w:rsidRDefault="00852F39" w:rsidP="00852F39">
            <w:pPr>
              <w:pStyle w:val="AralkYok"/>
              <w:rPr>
                <w:rFonts w:eastAsia="Times New Roman" w:cstheme="minorHAnsi"/>
                <w:bCs/>
                <w:color w:val="303030"/>
                <w:lang w:eastAsia="tr-TR"/>
              </w:rPr>
            </w:pPr>
            <w:r w:rsidRPr="002358F8">
              <w:rPr>
                <w:rFonts w:eastAsia="Times New Roman" w:cstheme="minorHAnsi"/>
                <w:b/>
                <w:bCs/>
                <w:color w:val="303030"/>
                <w:lang w:eastAsia="tr-TR"/>
              </w:rPr>
              <w:t>Düşünceyi Geliştirme Yolları İçin Akran Gözlem Kontrol Listesi (4. Etkinlik İle İlgili):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4. Etkinlik</w:t>
            </w:r>
            <w:r w:rsidRPr="002358F8">
              <w:rPr>
                <w:rFonts w:eastAsia="Times New Roman" w:cstheme="minorHAnsi"/>
                <w:bCs/>
                <w:color w:val="303030"/>
                <w:lang w:eastAsia="tr-TR"/>
              </w:rPr>
              <w:t xml:space="preserve"> aşamasında uygulanır. </w:t>
            </w:r>
          </w:p>
          <w:p w:rsidR="00852F39" w:rsidRPr="002358F8" w:rsidRDefault="00852F39" w:rsidP="00852F39">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 kukla sanatında sayısal ifadelerin kullanılmamasının eksikliğini ve ortaoyununda karşılaştırmaya yer verilmesinin sebebini tartışırken, akran değerlendirmesi yaparlar.(</w:t>
            </w:r>
            <w:r w:rsidRPr="002358F8">
              <w:rPr>
                <w:rFonts w:eastAsia="Times New Roman" w:cstheme="minorHAnsi"/>
                <w:bCs/>
                <w:i/>
                <w:iCs/>
                <w:color w:val="303030"/>
                <w:lang w:eastAsia="tr-TR"/>
              </w:rPr>
              <w:t xml:space="preserve">"Kukla bölümündeki sayısal ifadelerin işlevi doğru yorumlandı mı?", "Ortaoyunundaki karşılaştırma gerekçeleri mantıklı bir şekilde açıklandı mı? </w:t>
            </w:r>
            <w:proofErr w:type="gramStart"/>
            <w:r w:rsidRPr="002358F8">
              <w:rPr>
                <w:rFonts w:eastAsia="Times New Roman" w:cstheme="minorHAnsi"/>
                <w:bCs/>
                <w:i/>
                <w:iCs/>
                <w:color w:val="303030"/>
                <w:lang w:eastAsia="tr-TR"/>
              </w:rPr>
              <w:t xml:space="preserve">Sorularını </w:t>
            </w:r>
            <w:r w:rsidRPr="002358F8">
              <w:rPr>
                <w:rFonts w:eastAsia="Times New Roman" w:cstheme="minorHAnsi"/>
                <w:bCs/>
                <w:color w:val="303030"/>
                <w:lang w:eastAsia="tr-TR"/>
              </w:rPr>
              <w:t xml:space="preserve"> kullanarak</w:t>
            </w:r>
            <w:proofErr w:type="gramEnd"/>
            <w:r w:rsidRPr="002358F8">
              <w:rPr>
                <w:rFonts w:eastAsia="Times New Roman" w:cstheme="minorHAnsi"/>
                <w:bCs/>
                <w:color w:val="303030"/>
                <w:lang w:eastAsia="tr-TR"/>
              </w:rPr>
              <w:t xml:space="preserve"> sözlü anlık dönüt verirler.)</w:t>
            </w:r>
          </w:p>
          <w:p w:rsidR="006176ED" w:rsidRPr="002358F8" w:rsidRDefault="006176ED" w:rsidP="00AD1AB5">
            <w:pPr>
              <w:pStyle w:val="AralkYok"/>
              <w:rPr>
                <w:rFonts w:eastAsia="Times New Roman" w:cstheme="minorHAnsi"/>
                <w:bCs/>
                <w:color w:val="303030"/>
                <w:lang w:eastAsia="tr-TR"/>
              </w:rPr>
            </w:pPr>
          </w:p>
          <w:p w:rsidR="006176ED" w:rsidRPr="002358F8" w:rsidRDefault="006176ED" w:rsidP="00AD1AB5">
            <w:pPr>
              <w:pStyle w:val="AralkYok"/>
              <w:rPr>
                <w:rFonts w:eastAsia="Times New Roman" w:cstheme="minorHAnsi"/>
                <w:bCs/>
                <w:color w:val="303030"/>
                <w:lang w:eastAsia="tr-TR"/>
              </w:rPr>
            </w:pPr>
          </w:p>
          <w:p w:rsidR="006176ED" w:rsidRPr="002358F8" w:rsidRDefault="006176ED" w:rsidP="00AD1AB5">
            <w:pPr>
              <w:pStyle w:val="AralkYok"/>
              <w:rPr>
                <w:rFonts w:eastAsia="Times New Roman" w:cstheme="minorHAnsi"/>
                <w:bCs/>
                <w:color w:val="303030"/>
                <w:lang w:eastAsia="tr-TR"/>
              </w:rPr>
            </w:pPr>
          </w:p>
          <w:p w:rsidR="006176ED" w:rsidRPr="002358F8" w:rsidRDefault="006176ED" w:rsidP="00AD1AB5">
            <w:pPr>
              <w:pStyle w:val="AralkYok"/>
              <w:rPr>
                <w:rFonts w:cstheme="minorHAnsi"/>
              </w:rPr>
            </w:pPr>
          </w:p>
        </w:tc>
        <w:tc>
          <w:tcPr>
            <w:tcW w:w="2268" w:type="dxa"/>
            <w:vMerge w:val="restart"/>
            <w:textDirection w:val="btLr"/>
          </w:tcPr>
          <w:p w:rsidR="006176ED" w:rsidRPr="002358F8" w:rsidRDefault="006176ED" w:rsidP="00AD1AB5">
            <w:pPr>
              <w:pStyle w:val="AralkYok"/>
              <w:rPr>
                <w:rFonts w:cstheme="minorHAnsi"/>
                <w:b/>
              </w:rPr>
            </w:pPr>
          </w:p>
        </w:tc>
        <w:tc>
          <w:tcPr>
            <w:tcW w:w="650" w:type="dxa"/>
            <w:vMerge w:val="restart"/>
            <w:textDirection w:val="btLr"/>
          </w:tcPr>
          <w:p w:rsidR="006176ED" w:rsidRPr="002358F8" w:rsidRDefault="006176ED" w:rsidP="00AD1AB5">
            <w:pPr>
              <w:pStyle w:val="AralkYok"/>
              <w:ind w:left="113" w:right="113"/>
              <w:jc w:val="center"/>
              <w:rPr>
                <w:rFonts w:cstheme="minorHAnsi"/>
                <w:b/>
              </w:rPr>
            </w:pPr>
          </w:p>
        </w:tc>
      </w:tr>
      <w:tr w:rsidR="006176ED" w:rsidRPr="002358F8" w:rsidTr="00AD1AB5">
        <w:trPr>
          <w:cantSplit/>
          <w:trHeight w:val="3536"/>
        </w:trPr>
        <w:tc>
          <w:tcPr>
            <w:tcW w:w="817" w:type="dxa"/>
            <w:vMerge/>
            <w:textDirection w:val="btLr"/>
          </w:tcPr>
          <w:p w:rsidR="006176ED" w:rsidRPr="002358F8" w:rsidRDefault="006176ED" w:rsidP="00AD1AB5">
            <w:pPr>
              <w:ind w:left="113" w:right="113"/>
              <w:jc w:val="center"/>
              <w:rPr>
                <w:rFonts w:cstheme="minorHAnsi"/>
                <w:b/>
                <w:sz w:val="20"/>
                <w:szCs w:val="20"/>
              </w:rPr>
            </w:pPr>
          </w:p>
        </w:tc>
        <w:tc>
          <w:tcPr>
            <w:tcW w:w="992" w:type="dxa"/>
            <w:vMerge/>
            <w:textDirection w:val="btLr"/>
          </w:tcPr>
          <w:p w:rsidR="006176ED" w:rsidRPr="002358F8" w:rsidRDefault="006176ED" w:rsidP="00AD1AB5">
            <w:pPr>
              <w:ind w:left="113" w:right="113"/>
              <w:jc w:val="center"/>
              <w:rPr>
                <w:rFonts w:cstheme="minorHAnsi"/>
                <w:b/>
                <w:sz w:val="24"/>
                <w:szCs w:val="24"/>
              </w:rPr>
            </w:pPr>
          </w:p>
        </w:tc>
        <w:tc>
          <w:tcPr>
            <w:tcW w:w="6096" w:type="dxa"/>
          </w:tcPr>
          <w:p w:rsidR="006176ED" w:rsidRPr="002358F8" w:rsidRDefault="006176ED" w:rsidP="00AD1AB5">
            <w:pPr>
              <w:pStyle w:val="AralkYok"/>
              <w:jc w:val="center"/>
              <w:rPr>
                <w:rFonts w:cstheme="minorHAnsi"/>
                <w:b/>
                <w:lang w:eastAsia="tr-TR"/>
              </w:rPr>
            </w:pPr>
            <w:r w:rsidRPr="002358F8">
              <w:rPr>
                <w:rFonts w:cstheme="minorHAnsi"/>
                <w:b/>
                <w:lang w:eastAsia="tr-TR"/>
              </w:rPr>
              <w:t>Zenginleştirme</w:t>
            </w:r>
          </w:p>
          <w:p w:rsidR="00B11946" w:rsidRPr="002358F8" w:rsidRDefault="00B11946" w:rsidP="00AD1AB5">
            <w:pPr>
              <w:pStyle w:val="AralkYok"/>
              <w:jc w:val="center"/>
              <w:rPr>
                <w:rFonts w:cstheme="minorHAnsi"/>
                <w:b/>
                <w:lang w:eastAsia="tr-TR"/>
              </w:rPr>
            </w:pPr>
          </w:p>
          <w:p w:rsidR="006176ED" w:rsidRPr="002358F8" w:rsidRDefault="00803107" w:rsidP="00803107">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geleneksel Türk tiyatrosunun özelliklerinden yararlanarak güncel bir konuyu ele alan kısa bir oyun yazıp canlandırabilirler. Geleneksel tiyatro ile günümüzdeki tiyatro anlayışını karşılaştırabilirler.</w:t>
            </w:r>
          </w:p>
          <w:p w:rsidR="00FD48B4" w:rsidRPr="002358F8" w:rsidRDefault="00B11946" w:rsidP="00AD1AB5">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6176ED" w:rsidRPr="002358F8" w:rsidRDefault="006176ED" w:rsidP="00AD1AB5">
            <w:pPr>
              <w:rPr>
                <w:rFonts w:eastAsia="Times New Roman" w:cstheme="minorHAnsi"/>
                <w:b/>
                <w:bCs/>
                <w:color w:val="303030"/>
                <w:lang w:eastAsia="tr-TR"/>
              </w:rPr>
            </w:pPr>
          </w:p>
        </w:tc>
        <w:tc>
          <w:tcPr>
            <w:tcW w:w="2268" w:type="dxa"/>
            <w:vMerge/>
            <w:textDirection w:val="btLr"/>
          </w:tcPr>
          <w:p w:rsidR="006176ED" w:rsidRPr="002358F8" w:rsidRDefault="006176ED" w:rsidP="00AD1AB5">
            <w:pPr>
              <w:pStyle w:val="AralkYok"/>
              <w:rPr>
                <w:rFonts w:cstheme="minorHAnsi"/>
                <w:b/>
              </w:rPr>
            </w:pPr>
          </w:p>
        </w:tc>
        <w:tc>
          <w:tcPr>
            <w:tcW w:w="650" w:type="dxa"/>
            <w:vMerge/>
            <w:textDirection w:val="btLr"/>
          </w:tcPr>
          <w:p w:rsidR="006176ED" w:rsidRPr="002358F8" w:rsidRDefault="006176ED" w:rsidP="00AD1AB5">
            <w:pPr>
              <w:pStyle w:val="AralkYok"/>
              <w:ind w:left="113" w:right="113"/>
              <w:jc w:val="center"/>
              <w:rPr>
                <w:rFonts w:cstheme="minorHAnsi"/>
                <w:b/>
              </w:rPr>
            </w:pPr>
          </w:p>
        </w:tc>
      </w:tr>
    </w:tbl>
    <w:p w:rsidR="003A210E" w:rsidRPr="002358F8" w:rsidRDefault="003A210E"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lastRenderedPageBreak/>
        <w:t>2026-2027 EĞİTİM ÖĞRETİM YILI -------------------------- ORTAOKULU 7. SINIF TÜRKÇE DERSİ YILLIK PLANI</w:t>
      </w:r>
    </w:p>
    <w:tbl>
      <w:tblPr>
        <w:tblStyle w:val="TabloKlavuzu"/>
        <w:tblW w:w="15642" w:type="dxa"/>
        <w:tblLook w:val="04A0" w:firstRow="1" w:lastRow="0" w:firstColumn="1" w:lastColumn="0" w:noHBand="0" w:noVBand="1"/>
      </w:tblPr>
      <w:tblGrid>
        <w:gridCol w:w="816"/>
        <w:gridCol w:w="990"/>
        <w:gridCol w:w="6043"/>
        <w:gridCol w:w="4780"/>
        <w:gridCol w:w="2253"/>
        <w:gridCol w:w="760"/>
      </w:tblGrid>
      <w:tr w:rsidR="006176ED" w:rsidRPr="002358F8" w:rsidTr="001C1E07">
        <w:trPr>
          <w:cantSplit/>
          <w:trHeight w:val="1135"/>
        </w:trPr>
        <w:tc>
          <w:tcPr>
            <w:tcW w:w="817" w:type="dxa"/>
            <w:shd w:val="clear" w:color="auto" w:fill="FFFF00"/>
            <w:textDirection w:val="btLr"/>
          </w:tcPr>
          <w:p w:rsidR="006176ED" w:rsidRPr="002358F8" w:rsidRDefault="006176ED" w:rsidP="00AD1AB5">
            <w:pPr>
              <w:ind w:left="113" w:right="113"/>
              <w:jc w:val="center"/>
              <w:rPr>
                <w:rFonts w:cstheme="minorHAnsi"/>
                <w:b/>
                <w:sz w:val="20"/>
                <w:szCs w:val="20"/>
              </w:rPr>
            </w:pPr>
            <w:r w:rsidRPr="002358F8">
              <w:rPr>
                <w:rFonts w:cstheme="minorHAnsi"/>
                <w:b/>
                <w:sz w:val="20"/>
                <w:szCs w:val="20"/>
              </w:rPr>
              <w:t>AY / HAFTA</w:t>
            </w:r>
          </w:p>
          <w:p w:rsidR="006176ED" w:rsidRPr="002358F8" w:rsidRDefault="006176ED"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TEMA</w:t>
            </w:r>
          </w:p>
          <w:p w:rsidR="006176ED" w:rsidRPr="002358F8" w:rsidRDefault="006176ED"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6176ED" w:rsidRPr="002358F8" w:rsidRDefault="006176ED" w:rsidP="00AD1AB5">
            <w:pPr>
              <w:rPr>
                <w:rFonts w:cstheme="minorHAnsi"/>
                <w:b/>
                <w:sz w:val="24"/>
                <w:szCs w:val="24"/>
              </w:rPr>
            </w:pPr>
          </w:p>
          <w:p w:rsidR="006176ED" w:rsidRPr="002358F8" w:rsidRDefault="006176ED" w:rsidP="00AD1AB5">
            <w:pPr>
              <w:rPr>
                <w:rFonts w:cstheme="minorHAnsi"/>
                <w:b/>
                <w:sz w:val="24"/>
                <w:szCs w:val="24"/>
              </w:rPr>
            </w:pPr>
          </w:p>
          <w:p w:rsidR="006176ED" w:rsidRPr="002358F8" w:rsidRDefault="006176ED"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6176ED" w:rsidRPr="002358F8" w:rsidRDefault="006176ED" w:rsidP="00AD1AB5">
            <w:pPr>
              <w:jc w:val="center"/>
              <w:rPr>
                <w:rFonts w:cstheme="minorHAnsi"/>
                <w:b/>
                <w:sz w:val="20"/>
                <w:szCs w:val="20"/>
              </w:rPr>
            </w:pPr>
            <w:r w:rsidRPr="002358F8">
              <w:rPr>
                <w:rFonts w:cstheme="minorHAnsi"/>
                <w:b/>
                <w:sz w:val="20"/>
                <w:szCs w:val="20"/>
              </w:rPr>
              <w:t xml:space="preserve"> </w:t>
            </w:r>
          </w:p>
          <w:p w:rsidR="006176ED" w:rsidRPr="002358F8" w:rsidRDefault="006176ED" w:rsidP="00AD1AB5">
            <w:pPr>
              <w:jc w:val="center"/>
              <w:rPr>
                <w:rFonts w:cstheme="minorHAnsi"/>
                <w:b/>
                <w:sz w:val="20"/>
                <w:szCs w:val="20"/>
              </w:rPr>
            </w:pPr>
          </w:p>
          <w:p w:rsidR="006176ED" w:rsidRPr="002358F8" w:rsidRDefault="006176ED" w:rsidP="00AD1AB5">
            <w:pPr>
              <w:jc w:val="center"/>
              <w:rPr>
                <w:rFonts w:cstheme="minorHAnsi"/>
                <w:b/>
                <w:sz w:val="20"/>
                <w:szCs w:val="20"/>
              </w:rPr>
            </w:pPr>
            <w:r w:rsidRPr="002358F8">
              <w:rPr>
                <w:rFonts w:cstheme="minorHAnsi"/>
                <w:b/>
                <w:sz w:val="20"/>
                <w:szCs w:val="20"/>
              </w:rPr>
              <w:t>ÖĞRENME KANITLARI</w:t>
            </w:r>
          </w:p>
          <w:p w:rsidR="006176ED" w:rsidRPr="002358F8" w:rsidRDefault="006176ED" w:rsidP="00AD1AB5">
            <w:pPr>
              <w:jc w:val="center"/>
              <w:rPr>
                <w:rFonts w:cstheme="minorHAnsi"/>
                <w:b/>
                <w:sz w:val="20"/>
                <w:szCs w:val="20"/>
              </w:rPr>
            </w:pPr>
          </w:p>
        </w:tc>
        <w:tc>
          <w:tcPr>
            <w:tcW w:w="2268" w:type="dxa"/>
            <w:shd w:val="clear" w:color="auto" w:fill="FFFF00"/>
          </w:tcPr>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r w:rsidRPr="002358F8">
              <w:rPr>
                <w:rFonts w:cstheme="minorHAnsi"/>
                <w:b/>
                <w:color w:val="FF0000"/>
                <w:sz w:val="19"/>
                <w:szCs w:val="19"/>
              </w:rPr>
              <w:t>OKUL TEMELLİ PLANLAMA</w:t>
            </w:r>
          </w:p>
          <w:p w:rsidR="006176ED" w:rsidRPr="002358F8" w:rsidRDefault="006176ED" w:rsidP="00AD1AB5">
            <w:pPr>
              <w:jc w:val="center"/>
              <w:rPr>
                <w:rFonts w:cstheme="minorHAnsi"/>
                <w:b/>
                <w:sz w:val="20"/>
                <w:szCs w:val="20"/>
              </w:rPr>
            </w:pPr>
          </w:p>
        </w:tc>
        <w:tc>
          <w:tcPr>
            <w:tcW w:w="650" w:type="dxa"/>
            <w:shd w:val="clear" w:color="auto" w:fill="FFFF00"/>
            <w:textDirection w:val="btLr"/>
          </w:tcPr>
          <w:p w:rsidR="006176ED" w:rsidRPr="002358F8" w:rsidRDefault="006176ED" w:rsidP="00AD1AB5">
            <w:pPr>
              <w:ind w:left="113" w:right="113"/>
              <w:rPr>
                <w:rFonts w:cstheme="minorHAnsi"/>
                <w:b/>
                <w:sz w:val="16"/>
                <w:szCs w:val="16"/>
              </w:rPr>
            </w:pPr>
            <w:r w:rsidRPr="002358F8">
              <w:rPr>
                <w:rFonts w:cstheme="minorHAnsi"/>
                <w:b/>
                <w:sz w:val="16"/>
                <w:szCs w:val="16"/>
              </w:rPr>
              <w:t>BELİRLİ GÜN VE HAFTALAR</w:t>
            </w:r>
          </w:p>
        </w:tc>
      </w:tr>
      <w:tr w:rsidR="006176ED" w:rsidRPr="002358F8" w:rsidTr="00AD1AB5">
        <w:trPr>
          <w:cantSplit/>
          <w:trHeight w:val="4085"/>
        </w:trPr>
        <w:tc>
          <w:tcPr>
            <w:tcW w:w="817" w:type="dxa"/>
            <w:vMerge w:val="restart"/>
            <w:textDirection w:val="btLr"/>
          </w:tcPr>
          <w:p w:rsidR="006176ED" w:rsidRPr="002358F8" w:rsidRDefault="008B0279" w:rsidP="00AD1AB5">
            <w:pPr>
              <w:ind w:left="113" w:right="113"/>
              <w:jc w:val="center"/>
              <w:rPr>
                <w:rFonts w:cstheme="minorHAnsi"/>
                <w:b/>
                <w:sz w:val="20"/>
                <w:szCs w:val="20"/>
              </w:rPr>
            </w:pPr>
            <w:r w:rsidRPr="002358F8">
              <w:rPr>
                <w:rFonts w:cstheme="minorHAnsi"/>
                <w:b/>
                <w:sz w:val="20"/>
                <w:szCs w:val="20"/>
              </w:rPr>
              <w:t>1-15</w:t>
            </w:r>
            <w:r w:rsidR="00D366EC" w:rsidRPr="002358F8">
              <w:rPr>
                <w:rFonts w:cstheme="minorHAnsi"/>
                <w:b/>
                <w:sz w:val="20"/>
                <w:szCs w:val="20"/>
              </w:rPr>
              <w:t xml:space="preserve"> MART </w:t>
            </w:r>
            <w:r w:rsidR="000C4E6F" w:rsidRPr="002358F8">
              <w:rPr>
                <w:rFonts w:cstheme="minorHAnsi"/>
                <w:b/>
                <w:sz w:val="20"/>
                <w:szCs w:val="20"/>
              </w:rPr>
              <w:t>6 SAAT</w:t>
            </w:r>
          </w:p>
        </w:tc>
        <w:tc>
          <w:tcPr>
            <w:tcW w:w="992" w:type="dxa"/>
            <w:vMerge w:val="restart"/>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TÜRK SANATI</w:t>
            </w:r>
          </w:p>
          <w:p w:rsidR="006176ED" w:rsidRPr="002358F8" w:rsidRDefault="00803107" w:rsidP="00803107">
            <w:pPr>
              <w:ind w:left="113" w:right="113"/>
              <w:jc w:val="center"/>
              <w:rPr>
                <w:rFonts w:cstheme="minorHAnsi"/>
                <w:b/>
                <w:sz w:val="24"/>
                <w:szCs w:val="24"/>
              </w:rPr>
            </w:pPr>
            <w:r w:rsidRPr="002358F8">
              <w:rPr>
                <w:rFonts w:cstheme="minorHAnsi"/>
                <w:b/>
                <w:sz w:val="24"/>
                <w:szCs w:val="24"/>
              </w:rPr>
              <w:t>3.</w:t>
            </w:r>
            <w:r w:rsidR="006176ED" w:rsidRPr="002358F8">
              <w:rPr>
                <w:rFonts w:cstheme="minorHAnsi"/>
                <w:b/>
                <w:sz w:val="24"/>
                <w:szCs w:val="24"/>
              </w:rPr>
              <w:t xml:space="preserve">METİN: </w:t>
            </w:r>
            <w:r w:rsidR="006F7034" w:rsidRPr="002358F8">
              <w:rPr>
                <w:rFonts w:cstheme="minorHAnsi"/>
                <w:b/>
                <w:sz w:val="24"/>
                <w:szCs w:val="24"/>
              </w:rPr>
              <w:t>EBRU: TÜRK KÂĞIT SÜSLEME SANATI</w:t>
            </w:r>
          </w:p>
        </w:tc>
        <w:tc>
          <w:tcPr>
            <w:tcW w:w="6096" w:type="dxa"/>
          </w:tcPr>
          <w:p w:rsidR="006176ED" w:rsidRPr="002358F8" w:rsidRDefault="006176ED" w:rsidP="00AD1AB5">
            <w:pPr>
              <w:pStyle w:val="AralkYok"/>
              <w:jc w:val="center"/>
              <w:rPr>
                <w:rFonts w:cstheme="minorHAnsi"/>
                <w:b/>
                <w:sz w:val="19"/>
                <w:szCs w:val="19"/>
              </w:rPr>
            </w:pPr>
            <w:r w:rsidRPr="002358F8">
              <w:rPr>
                <w:rFonts w:cstheme="minorHAnsi"/>
                <w:b/>
                <w:sz w:val="19"/>
                <w:szCs w:val="19"/>
              </w:rPr>
              <w:t>Destekleme</w:t>
            </w:r>
          </w:p>
          <w:p w:rsidR="006176ED" w:rsidRPr="002358F8" w:rsidRDefault="006176ED" w:rsidP="00AD1AB5">
            <w:pPr>
              <w:pStyle w:val="AralkYok"/>
              <w:rPr>
                <w:rFonts w:cstheme="minorHAnsi"/>
                <w:b/>
                <w:bCs/>
                <w:sz w:val="20"/>
                <w:szCs w:val="20"/>
              </w:rPr>
            </w:pPr>
          </w:p>
          <w:p w:rsidR="00BD51F5"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Ebru yapımının aşamaları görsel veya yazılı kartlarla karışık biçimde verilerek öğrencilerden doğru sıraya koymaları istenebilir. Metindeki sanat terimleri için küçük bir sözlük oluşturulabilir.</w:t>
            </w:r>
          </w:p>
          <w:p w:rsidR="00FD48B4" w:rsidRPr="002358F8" w:rsidRDefault="00FD48B4" w:rsidP="00BD51F5">
            <w:pPr>
              <w:pStyle w:val="NormalWeb"/>
              <w:rPr>
                <w:rFonts w:asciiTheme="minorHAnsi" w:hAnsiTheme="minorHAnsi" w:cstheme="minorHAnsi"/>
                <w:sz w:val="20"/>
                <w:szCs w:val="20"/>
              </w:rPr>
            </w:pPr>
          </w:p>
        </w:tc>
        <w:tc>
          <w:tcPr>
            <w:tcW w:w="4819" w:type="dxa"/>
            <w:vMerge w:val="restart"/>
          </w:tcPr>
          <w:p w:rsidR="006176ED" w:rsidRPr="002358F8" w:rsidRDefault="006176ED" w:rsidP="00AD1AB5">
            <w:pPr>
              <w:rPr>
                <w:rFonts w:eastAsia="Times New Roman" w:cstheme="minorHAnsi"/>
                <w:b/>
                <w:bCs/>
                <w:color w:val="303030"/>
                <w:lang w:eastAsia="tr-TR"/>
              </w:rPr>
            </w:pPr>
          </w:p>
          <w:p w:rsidR="006176ED" w:rsidRPr="002358F8" w:rsidRDefault="003B40B7"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Metin Yorumlama ve Bakış Açısı Dönüştürme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6. Etkinlik</w:t>
            </w:r>
            <w:r w:rsidRPr="002358F8">
              <w:rPr>
                <w:rFonts w:eastAsia="Times New Roman" w:cstheme="minorHAnsi"/>
                <w:bCs/>
                <w:color w:val="303030"/>
                <w:lang w:eastAsia="tr-TR"/>
              </w:rPr>
              <w:t xml:space="preserve"> aşamasında uygulanır. </w:t>
            </w:r>
            <w:proofErr w:type="gramStart"/>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Öğrencilerin iğne oyası metnini "yabancı bir turist" veya "çeyizi için oya yapan bir genç kız" bakış açısıyla yeniden anlatma çalışmalarını değerlendirmek amacıyla tahtaya yansıtılan pratik kontrol listesi (</w:t>
            </w:r>
            <w:r w:rsidRPr="002358F8">
              <w:rPr>
                <w:rFonts w:eastAsia="Times New Roman" w:cstheme="minorHAnsi"/>
                <w:bCs/>
                <w:i/>
                <w:iCs/>
                <w:color w:val="303030"/>
                <w:lang w:eastAsia="tr-TR"/>
              </w:rPr>
              <w:t>"Seçilen bakış açısı metne yansıtılmış mı?", "Kültürel unsurlar yeni bakış açısıyla tutarlı bir şekilde aktarılmış mı?", "Anlatım akıcılığı ve dil bilgisi kurallarına uyulmuş mu?"</w:t>
            </w:r>
            <w:r w:rsidRPr="002358F8">
              <w:rPr>
                <w:rFonts w:eastAsia="Times New Roman" w:cstheme="minorHAnsi"/>
                <w:bCs/>
                <w:color w:val="303030"/>
                <w:lang w:eastAsia="tr-TR"/>
              </w:rPr>
              <w:t>) kullanılarak sözlü kontrol yapılır.</w:t>
            </w:r>
            <w:proofErr w:type="gramEnd"/>
          </w:p>
          <w:p w:rsidR="00EA6405" w:rsidRPr="002358F8" w:rsidRDefault="00EA6405" w:rsidP="00AD1AB5">
            <w:pPr>
              <w:pStyle w:val="AralkYok"/>
              <w:rPr>
                <w:rFonts w:eastAsia="Times New Roman" w:cstheme="minorHAnsi"/>
                <w:bCs/>
                <w:color w:val="303030"/>
                <w:lang w:eastAsia="tr-TR"/>
              </w:rPr>
            </w:pPr>
          </w:p>
          <w:p w:rsidR="00EA6405" w:rsidRPr="002358F8" w:rsidRDefault="00EA6405"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Geleneksel Sanat Tanıtımı İçin Akran Değerlendirme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7. Etkinlik (Konuşma Vakti)</w:t>
            </w:r>
            <w:r w:rsidRPr="002358F8">
              <w:rPr>
                <w:rFonts w:eastAsia="Times New Roman" w:cstheme="minorHAnsi"/>
                <w:bCs/>
                <w:color w:val="303030"/>
                <w:lang w:eastAsia="tr-TR"/>
              </w:rPr>
              <w:t xml:space="preserve"> aşamasında uygulanır. </w:t>
            </w:r>
          </w:p>
          <w:p w:rsidR="00EA6405" w:rsidRPr="002358F8" w:rsidRDefault="00EA6405"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 hazırladıkları geleneksel sanatı tanıtan konuşmalarını gerçekleştirirken, izleyen akranları ellerindeki pratik kontrol listesini (</w:t>
            </w:r>
            <w:r w:rsidRPr="002358F8">
              <w:rPr>
                <w:rFonts w:eastAsia="Times New Roman" w:cstheme="minorHAnsi"/>
                <w:bCs/>
                <w:i/>
                <w:iCs/>
                <w:color w:val="303030"/>
                <w:lang w:eastAsia="tr-TR"/>
              </w:rPr>
              <w:t>"Konuşmaya uygun selam ve hitap ifadeleriyle başlandı mı?", "Arkadaşların soru sorması için uygun zamanda söz hakkı verildi mi?", "Gelen sorulara nezaket kurallarına dikkat edilerek cevap verildi mi?"</w:t>
            </w:r>
            <w:r w:rsidRPr="002358F8">
              <w:rPr>
                <w:rFonts w:eastAsia="Times New Roman" w:cstheme="minorHAnsi"/>
                <w:bCs/>
                <w:color w:val="303030"/>
                <w:lang w:eastAsia="tr-TR"/>
              </w:rPr>
              <w:t>) kullanarak anlık sözlü dönüt ve değerlendirme yapar.</w:t>
            </w:r>
          </w:p>
          <w:p w:rsidR="006176ED" w:rsidRPr="002358F8" w:rsidRDefault="006176ED" w:rsidP="00AD1AB5">
            <w:pPr>
              <w:pStyle w:val="AralkYok"/>
              <w:rPr>
                <w:rFonts w:eastAsia="Times New Roman" w:cstheme="minorHAnsi"/>
                <w:b/>
                <w:bCs/>
                <w:color w:val="303030"/>
                <w:lang w:eastAsia="tr-TR"/>
              </w:rPr>
            </w:pPr>
          </w:p>
          <w:p w:rsidR="006176ED" w:rsidRPr="002358F8" w:rsidRDefault="006176ED" w:rsidP="00AD1AB5">
            <w:pPr>
              <w:pStyle w:val="AralkYok"/>
              <w:rPr>
                <w:rFonts w:eastAsia="Times New Roman" w:cstheme="minorHAnsi"/>
                <w:bCs/>
                <w:color w:val="303030"/>
                <w:lang w:eastAsia="tr-TR"/>
              </w:rPr>
            </w:pPr>
          </w:p>
          <w:p w:rsidR="006176ED" w:rsidRPr="002358F8" w:rsidRDefault="006176ED" w:rsidP="00AD1AB5">
            <w:pPr>
              <w:pStyle w:val="AralkYok"/>
              <w:rPr>
                <w:rFonts w:cstheme="minorHAnsi"/>
              </w:rPr>
            </w:pPr>
          </w:p>
        </w:tc>
        <w:tc>
          <w:tcPr>
            <w:tcW w:w="2268" w:type="dxa"/>
            <w:vMerge w:val="restart"/>
            <w:textDirection w:val="btLr"/>
          </w:tcPr>
          <w:p w:rsidR="006176ED" w:rsidRPr="002358F8" w:rsidRDefault="006176ED" w:rsidP="002B02D9">
            <w:pPr>
              <w:pStyle w:val="AralkYok"/>
              <w:ind w:left="113"/>
              <w:rPr>
                <w:rFonts w:cstheme="minorHAnsi"/>
                <w:sz w:val="20"/>
                <w:szCs w:val="20"/>
              </w:rPr>
            </w:pPr>
          </w:p>
        </w:tc>
        <w:tc>
          <w:tcPr>
            <w:tcW w:w="650" w:type="dxa"/>
            <w:vMerge w:val="restart"/>
            <w:textDirection w:val="btLr"/>
          </w:tcPr>
          <w:p w:rsidR="006176ED" w:rsidRPr="002358F8" w:rsidRDefault="00F82D10" w:rsidP="00F82D10">
            <w:pPr>
              <w:pStyle w:val="AralkYok"/>
              <w:ind w:left="113" w:right="113"/>
              <w:jc w:val="center"/>
              <w:rPr>
                <w:rFonts w:cstheme="minorHAnsi"/>
                <w:b/>
              </w:rPr>
            </w:pPr>
            <w:r w:rsidRPr="002358F8">
              <w:rPr>
                <w:rFonts w:cstheme="minorHAnsi"/>
                <w:b/>
              </w:rPr>
              <w:t xml:space="preserve">Yeşilay Haftası </w:t>
            </w:r>
            <w:r w:rsidR="00C43412" w:rsidRPr="002358F8">
              <w:rPr>
                <w:rFonts w:cstheme="minorHAnsi"/>
                <w:b/>
              </w:rPr>
              <w:t xml:space="preserve"> (1 Mart'ı içine alan hafta)</w:t>
            </w:r>
          </w:p>
          <w:p w:rsidR="00F82D10" w:rsidRPr="002358F8" w:rsidRDefault="00F82D10" w:rsidP="00F82D10">
            <w:pPr>
              <w:pStyle w:val="AralkYok"/>
              <w:ind w:left="113" w:right="113"/>
              <w:jc w:val="center"/>
              <w:rPr>
                <w:rFonts w:cstheme="minorHAnsi"/>
                <w:b/>
              </w:rPr>
            </w:pPr>
            <w:r w:rsidRPr="002358F8">
              <w:rPr>
                <w:rFonts w:cstheme="minorHAnsi"/>
                <w:b/>
              </w:rPr>
              <w:t xml:space="preserve">"İstiklâl Marşı’nın Kabulü ve Mehmet Akif Ersoy’u Anma Günü (12 Mart)  </w:t>
            </w:r>
          </w:p>
          <w:p w:rsidR="00F82D10" w:rsidRPr="002358F8" w:rsidRDefault="00F82D10" w:rsidP="00F82D10">
            <w:pPr>
              <w:pStyle w:val="AralkYok"/>
              <w:ind w:left="113" w:right="113"/>
              <w:jc w:val="center"/>
              <w:rPr>
                <w:rFonts w:cstheme="minorHAnsi"/>
                <w:b/>
              </w:rPr>
            </w:pPr>
          </w:p>
        </w:tc>
      </w:tr>
      <w:tr w:rsidR="006176ED" w:rsidRPr="002358F8" w:rsidTr="00AD1AB5">
        <w:trPr>
          <w:cantSplit/>
          <w:trHeight w:val="3536"/>
        </w:trPr>
        <w:tc>
          <w:tcPr>
            <w:tcW w:w="817" w:type="dxa"/>
            <w:vMerge/>
            <w:textDirection w:val="btLr"/>
          </w:tcPr>
          <w:p w:rsidR="006176ED" w:rsidRPr="002358F8" w:rsidRDefault="006176ED" w:rsidP="00AD1AB5">
            <w:pPr>
              <w:ind w:left="113" w:right="113"/>
              <w:jc w:val="center"/>
              <w:rPr>
                <w:rFonts w:cstheme="minorHAnsi"/>
                <w:b/>
                <w:sz w:val="20"/>
                <w:szCs w:val="20"/>
              </w:rPr>
            </w:pPr>
          </w:p>
        </w:tc>
        <w:tc>
          <w:tcPr>
            <w:tcW w:w="992" w:type="dxa"/>
            <w:vMerge/>
            <w:textDirection w:val="btLr"/>
          </w:tcPr>
          <w:p w:rsidR="006176ED" w:rsidRPr="002358F8" w:rsidRDefault="006176ED" w:rsidP="00AD1AB5">
            <w:pPr>
              <w:ind w:left="113" w:right="113"/>
              <w:jc w:val="center"/>
              <w:rPr>
                <w:rFonts w:cstheme="minorHAnsi"/>
                <w:b/>
                <w:sz w:val="24"/>
                <w:szCs w:val="24"/>
              </w:rPr>
            </w:pPr>
          </w:p>
        </w:tc>
        <w:tc>
          <w:tcPr>
            <w:tcW w:w="6096" w:type="dxa"/>
          </w:tcPr>
          <w:p w:rsidR="00D366EC" w:rsidRPr="002358F8" w:rsidRDefault="00BD51F5" w:rsidP="00BD51F5">
            <w:pPr>
              <w:pStyle w:val="AralkYok"/>
              <w:jc w:val="center"/>
              <w:rPr>
                <w:rFonts w:cstheme="minorHAnsi"/>
                <w:b/>
                <w:lang w:eastAsia="tr-TR"/>
              </w:rPr>
            </w:pPr>
            <w:r w:rsidRPr="002358F8">
              <w:rPr>
                <w:rFonts w:cstheme="minorHAnsi"/>
                <w:b/>
                <w:lang w:eastAsia="tr-TR"/>
              </w:rPr>
              <w:t>Zenginleştirme</w:t>
            </w:r>
          </w:p>
          <w:p w:rsidR="00B11946"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ebru sanatının tarihi, kullanılan malzemeler veya önemli sanatçıları üzerine araştırma yapabilirler. İmkân bulunması hâlinde uygulamalı ebru çalışması yapılarak süreç hakkında kısa bir deneyim yazısı hazırlanabilir.</w:t>
            </w:r>
          </w:p>
          <w:p w:rsidR="00B11946" w:rsidRPr="002358F8" w:rsidRDefault="00B11946" w:rsidP="00D366EC">
            <w:pPr>
              <w:tabs>
                <w:tab w:val="left" w:pos="4195"/>
              </w:tabs>
              <w:rPr>
                <w:rFonts w:cstheme="minorHAnsi"/>
                <w:lang w:eastAsia="tr-TR"/>
              </w:rPr>
            </w:pPr>
          </w:p>
          <w:p w:rsidR="006176ED" w:rsidRPr="002358F8" w:rsidRDefault="00BD51F5" w:rsidP="00D366EC">
            <w:pPr>
              <w:tabs>
                <w:tab w:val="left" w:pos="4195"/>
              </w:tabs>
              <w:rPr>
                <w:rFonts w:cstheme="minorHAnsi"/>
                <w:lang w:eastAsia="tr-TR"/>
              </w:rPr>
            </w:pPr>
            <w:r w:rsidRPr="002358F8">
              <w:rPr>
                <w:rFonts w:cstheme="minorHAnsi"/>
                <w:noProof/>
                <w:lang w:eastAsia="tr-TR"/>
              </w:rPr>
              <mc:AlternateContent>
                <mc:Choice Requires="wps">
                  <w:drawing>
                    <wp:anchor distT="0" distB="0" distL="114300" distR="114300" simplePos="0" relativeHeight="251538944" behindDoc="0" locked="0" layoutInCell="1" allowOverlap="1" wp14:anchorId="43E6F8B3" wp14:editId="0EDFBF66">
                      <wp:simplePos x="0" y="0"/>
                      <wp:positionH relativeFrom="column">
                        <wp:posOffset>2703195</wp:posOffset>
                      </wp:positionH>
                      <wp:positionV relativeFrom="paragraph">
                        <wp:posOffset>555625</wp:posOffset>
                      </wp:positionV>
                      <wp:extent cx="2303145" cy="914400"/>
                      <wp:effectExtent l="0" t="0" r="20955" b="19050"/>
                      <wp:wrapNone/>
                      <wp:docPr id="6" name="Dikdörtgen 6"/>
                      <wp:cNvGraphicFramePr/>
                      <a:graphic xmlns:a="http://schemas.openxmlformats.org/drawingml/2006/main">
                        <a:graphicData uri="http://schemas.microsoft.com/office/word/2010/wordprocessingShape">
                          <wps:wsp>
                            <wps:cNvSpPr/>
                            <wps:spPr>
                              <a:xfrm>
                                <a:off x="0" y="0"/>
                                <a:ext cx="2303145" cy="914400"/>
                              </a:xfrm>
                              <a:prstGeom prst="rect">
                                <a:avLst/>
                              </a:prstGeom>
                            </wps:spPr>
                            <wps:style>
                              <a:lnRef idx="2">
                                <a:schemeClr val="dk1"/>
                              </a:lnRef>
                              <a:fillRef idx="1">
                                <a:schemeClr val="lt1"/>
                              </a:fillRef>
                              <a:effectRef idx="0">
                                <a:schemeClr val="dk1"/>
                              </a:effectRef>
                              <a:fontRef idx="minor">
                                <a:schemeClr val="dk1"/>
                              </a:fontRef>
                            </wps:style>
                            <wps:txbx>
                              <w:txbxContent>
                                <w:p w:rsidR="00F75EF6" w:rsidRPr="00D366EC" w:rsidRDefault="00F75EF6" w:rsidP="00D366EC">
                                  <w:pPr>
                                    <w:jc w:val="center"/>
                                    <w:rPr>
                                      <w:b/>
                                      <w:sz w:val="28"/>
                                      <w:szCs w:val="28"/>
                                    </w:rPr>
                                  </w:pPr>
                                  <w:r w:rsidRPr="00D366EC">
                                    <w:rPr>
                                      <w:b/>
                                      <w:sz w:val="28"/>
                                      <w:szCs w:val="28"/>
                                    </w:rPr>
                                    <w:t>8-12 MART 2.ARA TATİL</w:t>
                                  </w:r>
                                </w:p>
                                <w:p w:rsidR="00F75EF6" w:rsidRPr="00D366EC" w:rsidRDefault="00F75EF6" w:rsidP="00D366EC">
                                  <w:pPr>
                                    <w:jc w:val="center"/>
                                    <w:rPr>
                                      <w:b/>
                                      <w:sz w:val="28"/>
                                      <w:szCs w:val="28"/>
                                    </w:rPr>
                                  </w:pPr>
                                  <w:r w:rsidRPr="00D366EC">
                                    <w:rPr>
                                      <w:b/>
                                      <w:sz w:val="28"/>
                                      <w:szCs w:val="28"/>
                                    </w:rPr>
                                    <w:t>RAMAZAN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E6F8B3" id="Dikdörtgen 6" o:spid="_x0000_s1031" style="position:absolute;margin-left:212.85pt;margin-top:43.75pt;width:181.35pt;height:1in;z-index:25153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" fillcolor="white [3201]" strokecolor="black [3200]" strokeweight="2pt">
                      <v:textbox>
                        <w:txbxContent>
                          <w:p w:rsidR="00F75EF6" w:rsidRPr="00D366EC" w:rsidRDefault="00F75EF6" w:rsidP="00D366EC">
                            <w:pPr>
                              <w:jc w:val="center"/>
                              <w:rPr>
                                <w:b/>
                                <w:sz w:val="28"/>
                                <w:szCs w:val="28"/>
                              </w:rPr>
                            </w:pPr>
                            <w:r w:rsidRPr="00D366EC">
                              <w:rPr>
                                <w:b/>
                                <w:sz w:val="28"/>
                                <w:szCs w:val="28"/>
                              </w:rPr>
                              <w:t>8-12 MART 2.ARA TATİL</w:t>
                            </w:r>
                          </w:p>
                          <w:p w:rsidR="00F75EF6" w:rsidRPr="00D366EC" w:rsidRDefault="00F75EF6" w:rsidP="00D366EC">
                            <w:pPr>
                              <w:jc w:val="center"/>
                              <w:rPr>
                                <w:b/>
                                <w:sz w:val="28"/>
                                <w:szCs w:val="28"/>
                              </w:rPr>
                            </w:pPr>
                            <w:r w:rsidRPr="00D366EC">
                              <w:rPr>
                                <w:b/>
                                <w:sz w:val="28"/>
                                <w:szCs w:val="28"/>
                              </w:rPr>
                              <w:t>RAMAZAN BAYRAMI</w:t>
                            </w:r>
                          </w:p>
                        </w:txbxContent>
                      </v:textbox>
                    </v:rect>
                  </w:pict>
                </mc:Fallback>
              </mc:AlternateContent>
            </w:r>
            <w:r w:rsidR="00B11946" w:rsidRPr="002358F8">
              <w:rPr>
                <w:rStyle w:val="Gl"/>
                <w:rFonts w:cstheme="minorHAnsi"/>
              </w:rPr>
              <w:t>Not:</w:t>
            </w:r>
            <w:r w:rsidR="00B11946" w:rsidRPr="002358F8">
              <w:rPr>
                <w:rFonts w:cstheme="minorHAnsi"/>
              </w:rPr>
              <w:t xml:space="preserve"> Burada yer verilen destekleme ve zenginleştirme çalışmaları örnek niteliğindedir. Öğrencilerin hazır </w:t>
            </w:r>
            <w:proofErr w:type="spellStart"/>
            <w:r w:rsidR="00B11946" w:rsidRPr="002358F8">
              <w:rPr>
                <w:rFonts w:cstheme="minorHAnsi"/>
              </w:rPr>
              <w:t>bulunuşlukları</w:t>
            </w:r>
            <w:proofErr w:type="spellEnd"/>
            <w:r w:rsidR="00B11946" w:rsidRPr="002358F8">
              <w:rPr>
                <w:rFonts w:cstheme="minorHAnsi"/>
              </w:rPr>
              <w:t>, öğrenme ihtiyaçları, ilgi ve yetenekleri doğrultusunda farklı destekleme ve zenginleştirme çalışmaları planlanabilir.</w:t>
            </w:r>
          </w:p>
        </w:tc>
        <w:tc>
          <w:tcPr>
            <w:tcW w:w="4819" w:type="dxa"/>
            <w:vMerge/>
          </w:tcPr>
          <w:p w:rsidR="006176ED" w:rsidRPr="002358F8" w:rsidRDefault="006176ED" w:rsidP="00AD1AB5">
            <w:pPr>
              <w:rPr>
                <w:rFonts w:eastAsia="Times New Roman" w:cstheme="minorHAnsi"/>
                <w:b/>
                <w:bCs/>
                <w:color w:val="303030"/>
                <w:lang w:eastAsia="tr-TR"/>
              </w:rPr>
            </w:pPr>
          </w:p>
        </w:tc>
        <w:tc>
          <w:tcPr>
            <w:tcW w:w="2268" w:type="dxa"/>
            <w:vMerge/>
            <w:textDirection w:val="btLr"/>
          </w:tcPr>
          <w:p w:rsidR="006176ED" w:rsidRPr="002358F8" w:rsidRDefault="006176ED" w:rsidP="00AD1AB5">
            <w:pPr>
              <w:pStyle w:val="AralkYok"/>
              <w:rPr>
                <w:rFonts w:cstheme="minorHAnsi"/>
                <w:b/>
              </w:rPr>
            </w:pPr>
          </w:p>
        </w:tc>
        <w:tc>
          <w:tcPr>
            <w:tcW w:w="650" w:type="dxa"/>
            <w:vMerge/>
            <w:textDirection w:val="btLr"/>
          </w:tcPr>
          <w:p w:rsidR="006176ED" w:rsidRPr="002358F8" w:rsidRDefault="006176ED" w:rsidP="00AD1AB5">
            <w:pPr>
              <w:pStyle w:val="AralkYok"/>
              <w:ind w:left="113" w:right="113"/>
              <w:jc w:val="center"/>
              <w:rPr>
                <w:rFonts w:cstheme="minorHAnsi"/>
                <w:b/>
              </w:rPr>
            </w:pPr>
          </w:p>
        </w:tc>
      </w:tr>
    </w:tbl>
    <w:p w:rsidR="006176ED" w:rsidRPr="002358F8" w:rsidRDefault="006176ED"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FD48B4" w:rsidRPr="002358F8" w:rsidRDefault="00FD48B4" w:rsidP="003B01F6">
      <w:pPr>
        <w:pStyle w:val="AralkYok"/>
        <w:rPr>
          <w:rFonts w:cstheme="minorHAnsi"/>
          <w:b/>
          <w:sz w:val="24"/>
          <w:szCs w:val="24"/>
        </w:rPr>
      </w:pPr>
    </w:p>
    <w:p w:rsidR="00FD48B4" w:rsidRPr="002358F8" w:rsidRDefault="00FD48B4" w:rsidP="003B01F6">
      <w:pPr>
        <w:pStyle w:val="AralkYok"/>
        <w:rPr>
          <w:rFonts w:cstheme="minorHAnsi"/>
          <w:b/>
          <w:sz w:val="24"/>
          <w:szCs w:val="24"/>
        </w:rPr>
      </w:pPr>
    </w:p>
    <w:p w:rsidR="00FD48B4" w:rsidRPr="002358F8" w:rsidRDefault="00FD48B4" w:rsidP="003B01F6">
      <w:pPr>
        <w:pStyle w:val="AralkYok"/>
        <w:rPr>
          <w:rFonts w:cstheme="minorHAnsi"/>
          <w:b/>
          <w:sz w:val="24"/>
          <w:szCs w:val="24"/>
        </w:rPr>
      </w:pPr>
    </w:p>
    <w:p w:rsidR="00FD48B4" w:rsidRPr="002358F8" w:rsidRDefault="00FD48B4" w:rsidP="003B01F6">
      <w:pPr>
        <w:pStyle w:val="AralkYok"/>
        <w:rPr>
          <w:rFonts w:cstheme="minorHAnsi"/>
          <w:b/>
          <w:sz w:val="24"/>
          <w:szCs w:val="24"/>
        </w:rPr>
      </w:pPr>
    </w:p>
    <w:p w:rsidR="006176ED" w:rsidRPr="002358F8" w:rsidRDefault="006176ED"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6"/>
        <w:gridCol w:w="990"/>
        <w:gridCol w:w="5915"/>
        <w:gridCol w:w="4922"/>
        <w:gridCol w:w="2066"/>
        <w:gridCol w:w="933"/>
      </w:tblGrid>
      <w:tr w:rsidR="006176ED" w:rsidRPr="002358F8" w:rsidTr="001C1E07">
        <w:trPr>
          <w:cantSplit/>
          <w:trHeight w:val="851"/>
        </w:trPr>
        <w:tc>
          <w:tcPr>
            <w:tcW w:w="816" w:type="dxa"/>
            <w:shd w:val="clear" w:color="auto" w:fill="FFFF00"/>
            <w:textDirection w:val="btLr"/>
          </w:tcPr>
          <w:p w:rsidR="006176ED" w:rsidRPr="002358F8" w:rsidRDefault="006176ED" w:rsidP="00AD1AB5">
            <w:pPr>
              <w:ind w:left="113" w:right="113"/>
              <w:jc w:val="center"/>
              <w:rPr>
                <w:rFonts w:cstheme="minorHAnsi"/>
                <w:b/>
                <w:sz w:val="20"/>
                <w:szCs w:val="20"/>
              </w:rPr>
            </w:pPr>
            <w:r w:rsidRPr="002358F8">
              <w:rPr>
                <w:rFonts w:cstheme="minorHAnsi"/>
                <w:b/>
                <w:sz w:val="20"/>
                <w:szCs w:val="20"/>
              </w:rPr>
              <w:t>AY / HAFTA</w:t>
            </w:r>
          </w:p>
          <w:p w:rsidR="006176ED" w:rsidRPr="002358F8" w:rsidRDefault="006176ED" w:rsidP="00AD1AB5">
            <w:pPr>
              <w:ind w:left="113" w:right="113"/>
              <w:jc w:val="center"/>
              <w:rPr>
                <w:rFonts w:cstheme="minorHAnsi"/>
                <w:b/>
                <w:sz w:val="20"/>
                <w:szCs w:val="20"/>
              </w:rPr>
            </w:pPr>
            <w:r w:rsidRPr="002358F8">
              <w:rPr>
                <w:rFonts w:cstheme="minorHAnsi"/>
                <w:b/>
                <w:sz w:val="20"/>
                <w:szCs w:val="20"/>
              </w:rPr>
              <w:t>SÜRE</w:t>
            </w:r>
          </w:p>
        </w:tc>
        <w:tc>
          <w:tcPr>
            <w:tcW w:w="990" w:type="dxa"/>
            <w:shd w:val="clear" w:color="auto" w:fill="FFFF00"/>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TEMA</w:t>
            </w:r>
          </w:p>
          <w:p w:rsidR="006176ED" w:rsidRPr="002358F8" w:rsidRDefault="006176ED" w:rsidP="00AD1AB5">
            <w:pPr>
              <w:ind w:left="113" w:right="113"/>
              <w:jc w:val="center"/>
              <w:rPr>
                <w:rFonts w:cstheme="minorHAnsi"/>
                <w:b/>
                <w:sz w:val="24"/>
                <w:szCs w:val="24"/>
              </w:rPr>
            </w:pPr>
            <w:r w:rsidRPr="002358F8">
              <w:rPr>
                <w:rFonts w:cstheme="minorHAnsi"/>
                <w:b/>
                <w:sz w:val="24"/>
                <w:szCs w:val="24"/>
              </w:rPr>
              <w:t>METİN</w:t>
            </w:r>
          </w:p>
        </w:tc>
        <w:tc>
          <w:tcPr>
            <w:tcW w:w="5915" w:type="dxa"/>
            <w:shd w:val="clear" w:color="auto" w:fill="FFFF00"/>
          </w:tcPr>
          <w:p w:rsidR="006176ED" w:rsidRPr="002358F8" w:rsidRDefault="006176ED" w:rsidP="00AD1AB5">
            <w:pPr>
              <w:rPr>
                <w:rFonts w:cstheme="minorHAnsi"/>
                <w:b/>
                <w:sz w:val="24"/>
                <w:szCs w:val="24"/>
              </w:rPr>
            </w:pPr>
          </w:p>
          <w:p w:rsidR="006176ED" w:rsidRPr="002358F8" w:rsidRDefault="006176ED" w:rsidP="00AD1AB5">
            <w:pPr>
              <w:rPr>
                <w:rFonts w:cstheme="minorHAnsi"/>
                <w:b/>
                <w:sz w:val="24"/>
                <w:szCs w:val="24"/>
              </w:rPr>
            </w:pPr>
          </w:p>
          <w:p w:rsidR="006176ED" w:rsidRPr="002358F8" w:rsidRDefault="006176ED" w:rsidP="00AD1AB5">
            <w:pPr>
              <w:jc w:val="center"/>
              <w:rPr>
                <w:rFonts w:cstheme="minorHAnsi"/>
                <w:b/>
              </w:rPr>
            </w:pPr>
            <w:r w:rsidRPr="002358F8">
              <w:rPr>
                <w:rFonts w:cstheme="minorHAnsi"/>
                <w:b/>
                <w:sz w:val="24"/>
                <w:szCs w:val="24"/>
              </w:rPr>
              <w:t>FARKLILAŞTIRMA</w:t>
            </w:r>
          </w:p>
        </w:tc>
        <w:tc>
          <w:tcPr>
            <w:tcW w:w="4922" w:type="dxa"/>
            <w:shd w:val="clear" w:color="auto" w:fill="FFFF00"/>
          </w:tcPr>
          <w:p w:rsidR="006176ED" w:rsidRPr="002358F8" w:rsidRDefault="006176ED" w:rsidP="00AD1AB5">
            <w:pPr>
              <w:jc w:val="center"/>
              <w:rPr>
                <w:rFonts w:cstheme="minorHAnsi"/>
                <w:b/>
                <w:sz w:val="20"/>
                <w:szCs w:val="20"/>
              </w:rPr>
            </w:pPr>
            <w:r w:rsidRPr="002358F8">
              <w:rPr>
                <w:rFonts w:cstheme="minorHAnsi"/>
                <w:b/>
                <w:sz w:val="20"/>
                <w:szCs w:val="20"/>
              </w:rPr>
              <w:t xml:space="preserve"> </w:t>
            </w:r>
          </w:p>
          <w:p w:rsidR="006176ED" w:rsidRPr="002358F8" w:rsidRDefault="006176ED" w:rsidP="00AD1AB5">
            <w:pPr>
              <w:jc w:val="center"/>
              <w:rPr>
                <w:rFonts w:cstheme="minorHAnsi"/>
                <w:b/>
                <w:sz w:val="20"/>
                <w:szCs w:val="20"/>
              </w:rPr>
            </w:pPr>
          </w:p>
          <w:p w:rsidR="006176ED" w:rsidRPr="002358F8" w:rsidRDefault="006176ED" w:rsidP="00AD1AB5">
            <w:pPr>
              <w:jc w:val="center"/>
              <w:rPr>
                <w:rFonts w:cstheme="minorHAnsi"/>
                <w:b/>
                <w:sz w:val="20"/>
                <w:szCs w:val="20"/>
              </w:rPr>
            </w:pPr>
            <w:r w:rsidRPr="002358F8">
              <w:rPr>
                <w:rFonts w:cstheme="minorHAnsi"/>
                <w:b/>
                <w:sz w:val="20"/>
                <w:szCs w:val="20"/>
              </w:rPr>
              <w:t>ÖĞRENME KANITLARI</w:t>
            </w:r>
          </w:p>
          <w:p w:rsidR="006176ED" w:rsidRPr="002358F8" w:rsidRDefault="006176ED" w:rsidP="00AD1AB5">
            <w:pPr>
              <w:jc w:val="center"/>
              <w:rPr>
                <w:rFonts w:cstheme="minorHAnsi"/>
                <w:b/>
                <w:sz w:val="20"/>
                <w:szCs w:val="20"/>
              </w:rPr>
            </w:pPr>
          </w:p>
        </w:tc>
        <w:tc>
          <w:tcPr>
            <w:tcW w:w="2066" w:type="dxa"/>
            <w:shd w:val="clear" w:color="auto" w:fill="FFFF00"/>
          </w:tcPr>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p>
          <w:p w:rsidR="006176ED" w:rsidRPr="002358F8" w:rsidRDefault="006176ED" w:rsidP="00AD1AB5">
            <w:pPr>
              <w:jc w:val="center"/>
              <w:rPr>
                <w:rFonts w:cstheme="minorHAnsi"/>
                <w:b/>
                <w:color w:val="FF0000"/>
                <w:sz w:val="19"/>
                <w:szCs w:val="19"/>
              </w:rPr>
            </w:pPr>
            <w:r w:rsidRPr="002358F8">
              <w:rPr>
                <w:rFonts w:cstheme="minorHAnsi"/>
                <w:b/>
                <w:color w:val="FF0000"/>
                <w:sz w:val="19"/>
                <w:szCs w:val="19"/>
              </w:rPr>
              <w:t>OKUL TEMELLİ PLANLAMA</w:t>
            </w:r>
          </w:p>
        </w:tc>
        <w:tc>
          <w:tcPr>
            <w:tcW w:w="933" w:type="dxa"/>
            <w:shd w:val="clear" w:color="auto" w:fill="FFFF00"/>
            <w:textDirection w:val="btLr"/>
          </w:tcPr>
          <w:p w:rsidR="006176ED" w:rsidRPr="002358F8" w:rsidRDefault="006176ED" w:rsidP="00AD1AB5">
            <w:pPr>
              <w:ind w:left="113" w:right="113"/>
              <w:rPr>
                <w:rFonts w:cstheme="minorHAnsi"/>
                <w:b/>
                <w:sz w:val="14"/>
                <w:szCs w:val="14"/>
              </w:rPr>
            </w:pPr>
            <w:r w:rsidRPr="002358F8">
              <w:rPr>
                <w:rFonts w:cstheme="minorHAnsi"/>
                <w:b/>
                <w:sz w:val="14"/>
                <w:szCs w:val="14"/>
              </w:rPr>
              <w:t>BELİRLİ GÜN VE HAFTALAR</w:t>
            </w:r>
          </w:p>
        </w:tc>
      </w:tr>
      <w:tr w:rsidR="006176ED" w:rsidRPr="002358F8" w:rsidTr="000B2A06">
        <w:trPr>
          <w:cantSplit/>
          <w:trHeight w:val="3530"/>
        </w:trPr>
        <w:tc>
          <w:tcPr>
            <w:tcW w:w="816" w:type="dxa"/>
            <w:vMerge w:val="restart"/>
            <w:textDirection w:val="btLr"/>
          </w:tcPr>
          <w:p w:rsidR="006176ED" w:rsidRPr="002358F8" w:rsidRDefault="008B0279" w:rsidP="00AD1AB5">
            <w:pPr>
              <w:ind w:left="113" w:right="113"/>
              <w:jc w:val="center"/>
              <w:rPr>
                <w:rFonts w:cstheme="minorHAnsi"/>
                <w:b/>
                <w:sz w:val="20"/>
                <w:szCs w:val="20"/>
              </w:rPr>
            </w:pPr>
            <w:r w:rsidRPr="002358F8">
              <w:rPr>
                <w:rFonts w:cstheme="minorHAnsi"/>
                <w:b/>
                <w:sz w:val="20"/>
                <w:szCs w:val="20"/>
              </w:rPr>
              <w:t>16-23</w:t>
            </w:r>
            <w:r w:rsidR="00D366EC" w:rsidRPr="002358F8">
              <w:rPr>
                <w:rFonts w:cstheme="minorHAnsi"/>
                <w:b/>
                <w:sz w:val="20"/>
                <w:szCs w:val="20"/>
              </w:rPr>
              <w:t xml:space="preserve"> MART 6 SAAT </w:t>
            </w:r>
          </w:p>
        </w:tc>
        <w:tc>
          <w:tcPr>
            <w:tcW w:w="990" w:type="dxa"/>
            <w:vMerge w:val="restart"/>
            <w:textDirection w:val="btLr"/>
          </w:tcPr>
          <w:p w:rsidR="006176ED" w:rsidRPr="002358F8" w:rsidRDefault="006176ED" w:rsidP="00AD1AB5">
            <w:pPr>
              <w:ind w:left="113" w:right="113"/>
              <w:jc w:val="center"/>
              <w:rPr>
                <w:rFonts w:cstheme="minorHAnsi"/>
                <w:b/>
                <w:sz w:val="24"/>
                <w:szCs w:val="24"/>
              </w:rPr>
            </w:pPr>
            <w:r w:rsidRPr="002358F8">
              <w:rPr>
                <w:rFonts w:cstheme="minorHAnsi"/>
                <w:b/>
                <w:sz w:val="24"/>
                <w:szCs w:val="24"/>
              </w:rPr>
              <w:t>TÜRK SANATI</w:t>
            </w:r>
          </w:p>
          <w:p w:rsidR="006176ED" w:rsidRPr="002358F8" w:rsidRDefault="00803107" w:rsidP="00803107">
            <w:pPr>
              <w:ind w:left="113" w:right="113"/>
              <w:jc w:val="center"/>
              <w:rPr>
                <w:rFonts w:cstheme="minorHAnsi"/>
                <w:b/>
                <w:sz w:val="24"/>
                <w:szCs w:val="24"/>
              </w:rPr>
            </w:pPr>
            <w:r w:rsidRPr="002358F8">
              <w:rPr>
                <w:rFonts w:cstheme="minorHAnsi"/>
                <w:b/>
                <w:sz w:val="24"/>
                <w:szCs w:val="24"/>
              </w:rPr>
              <w:t>4.</w:t>
            </w:r>
            <w:r w:rsidR="006176ED" w:rsidRPr="002358F8">
              <w:rPr>
                <w:rFonts w:cstheme="minorHAnsi"/>
                <w:b/>
                <w:sz w:val="24"/>
                <w:szCs w:val="24"/>
              </w:rPr>
              <w:t xml:space="preserve">METİN: </w:t>
            </w:r>
            <w:r w:rsidR="00EA6405" w:rsidRPr="002358F8">
              <w:rPr>
                <w:rFonts w:cstheme="minorHAnsi"/>
                <w:b/>
                <w:sz w:val="24"/>
                <w:szCs w:val="24"/>
              </w:rPr>
              <w:t>SÜLEYMANİYE</w:t>
            </w:r>
          </w:p>
        </w:tc>
        <w:tc>
          <w:tcPr>
            <w:tcW w:w="5915" w:type="dxa"/>
          </w:tcPr>
          <w:p w:rsidR="006176ED" w:rsidRPr="002358F8" w:rsidRDefault="006176ED" w:rsidP="00AD1AB5">
            <w:pPr>
              <w:pStyle w:val="AralkYok"/>
              <w:jc w:val="center"/>
              <w:rPr>
                <w:rFonts w:cstheme="minorHAnsi"/>
                <w:b/>
                <w:bCs/>
              </w:rPr>
            </w:pPr>
            <w:r w:rsidRPr="002358F8">
              <w:rPr>
                <w:rFonts w:cstheme="minorHAnsi"/>
                <w:b/>
                <w:bCs/>
              </w:rPr>
              <w:t>Destekleme</w:t>
            </w:r>
          </w:p>
          <w:p w:rsidR="006176ED" w:rsidRPr="002358F8" w:rsidRDefault="006176ED" w:rsidP="00AD1AB5">
            <w:pPr>
              <w:pStyle w:val="AralkYok"/>
              <w:rPr>
                <w:rFonts w:cstheme="minorHAnsi"/>
                <w:b/>
                <w:bCs/>
              </w:rPr>
            </w:pPr>
          </w:p>
          <w:p w:rsidR="00BD51F5"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 betimlenen mimari özellikler Süleymaniye Camii'nin görselleri üzerinde gösterilebilir. Öğrenciler betimleyici ifadeleri belirleyerek bunların zihinde görüntü oluşturmaya katkısını inceleyebilirler.</w:t>
            </w:r>
          </w:p>
          <w:p w:rsidR="00FD48B4" w:rsidRPr="002358F8" w:rsidRDefault="00FD48B4" w:rsidP="00BD51F5">
            <w:pPr>
              <w:pStyle w:val="NormalWeb"/>
              <w:rPr>
                <w:rFonts w:asciiTheme="minorHAnsi" w:hAnsiTheme="minorHAnsi" w:cstheme="minorHAnsi"/>
              </w:rPr>
            </w:pPr>
          </w:p>
        </w:tc>
        <w:tc>
          <w:tcPr>
            <w:tcW w:w="4922" w:type="dxa"/>
            <w:vMerge w:val="restart"/>
          </w:tcPr>
          <w:p w:rsidR="00FD0A53" w:rsidRPr="002358F8" w:rsidRDefault="008B571B" w:rsidP="008B571B">
            <w:pPr>
              <w:pStyle w:val="AralkYok"/>
              <w:rPr>
                <w:rFonts w:cstheme="minorHAnsi"/>
                <w:bCs/>
                <w:sz w:val="20"/>
                <w:szCs w:val="20"/>
              </w:rPr>
            </w:pPr>
            <w:r w:rsidRPr="002358F8">
              <w:rPr>
                <w:rFonts w:cstheme="minorHAnsi"/>
                <w:b/>
                <w:bCs/>
                <w:sz w:val="20"/>
                <w:szCs w:val="20"/>
              </w:rPr>
              <w:t xml:space="preserve">Gelecek Tasarımı Konuşması İçin Akran Değerlendirme Kontrol </w:t>
            </w:r>
            <w:r w:rsidR="00FD0A53" w:rsidRPr="002358F8">
              <w:rPr>
                <w:rFonts w:cstheme="minorHAnsi"/>
                <w:b/>
                <w:bCs/>
                <w:sz w:val="20"/>
                <w:szCs w:val="20"/>
              </w:rPr>
              <w:t>Listesi</w:t>
            </w:r>
            <w:r w:rsidRPr="002358F8">
              <w:rPr>
                <w:rFonts w:cstheme="minorHAnsi"/>
                <w:b/>
                <w:bCs/>
                <w:sz w:val="20"/>
                <w:szCs w:val="20"/>
              </w:rPr>
              <w:t>:</w:t>
            </w:r>
            <w:r w:rsidRPr="002358F8">
              <w:rPr>
                <w:rFonts w:cstheme="minorHAnsi"/>
                <w:bCs/>
                <w:sz w:val="20"/>
                <w:szCs w:val="20"/>
              </w:rPr>
              <w:t xml:space="preserve"> </w:t>
            </w:r>
            <w:r w:rsidRPr="002358F8">
              <w:rPr>
                <w:rFonts w:cstheme="minorHAnsi"/>
                <w:bCs/>
                <w:i/>
                <w:iCs/>
                <w:sz w:val="20"/>
                <w:szCs w:val="20"/>
              </w:rPr>
              <w:t>8. Etkinlik (Konuşma Vakti)</w:t>
            </w:r>
            <w:r w:rsidRPr="002358F8">
              <w:rPr>
                <w:rFonts w:cstheme="minorHAnsi"/>
                <w:bCs/>
                <w:sz w:val="20"/>
                <w:szCs w:val="20"/>
              </w:rPr>
              <w:t xml:space="preserve"> aşamasında uygulanır. </w:t>
            </w:r>
          </w:p>
          <w:p w:rsidR="008B571B" w:rsidRPr="002358F8" w:rsidRDefault="00FD0A53" w:rsidP="008B571B">
            <w:pPr>
              <w:pStyle w:val="AralkYok"/>
              <w:rPr>
                <w:rFonts w:cstheme="minorHAnsi"/>
                <w:bCs/>
                <w:sz w:val="20"/>
                <w:szCs w:val="20"/>
              </w:rPr>
            </w:pPr>
            <w:r w:rsidRPr="002358F8">
              <w:rPr>
                <w:rFonts w:cstheme="minorHAnsi"/>
                <w:b/>
                <w:bCs/>
                <w:sz w:val="20"/>
                <w:szCs w:val="20"/>
              </w:rPr>
              <w:t>Uygulama:</w:t>
            </w:r>
            <w:r w:rsidRPr="002358F8">
              <w:rPr>
                <w:rFonts w:cstheme="minorHAnsi"/>
                <w:bCs/>
                <w:sz w:val="20"/>
                <w:szCs w:val="20"/>
              </w:rPr>
              <w:t xml:space="preserve"> </w:t>
            </w:r>
            <w:r w:rsidR="008B571B" w:rsidRPr="002358F8">
              <w:rPr>
                <w:rFonts w:cstheme="minorHAnsi"/>
                <w:bCs/>
                <w:sz w:val="20"/>
                <w:szCs w:val="20"/>
              </w:rPr>
              <w:t xml:space="preserve">Öğrenciler 2050 yılındaki ev ve şehirlerin mimarisine yönelik mantıklı tahminler içeren konuşmalarını yaparken, dinleyen akranları ellerindeki pratik kontrol listesini </w:t>
            </w:r>
            <w:r w:rsidRPr="002358F8">
              <w:rPr>
                <w:rFonts w:cstheme="minorHAnsi"/>
                <w:bCs/>
                <w:sz w:val="20"/>
                <w:szCs w:val="20"/>
              </w:rPr>
              <w:t xml:space="preserve">kullanarak sözlü anlık dönüt ve değerlendirme yapar. </w:t>
            </w:r>
            <w:r w:rsidR="008B571B" w:rsidRPr="002358F8">
              <w:rPr>
                <w:rFonts w:cstheme="minorHAnsi"/>
                <w:bCs/>
                <w:sz w:val="20"/>
                <w:szCs w:val="20"/>
              </w:rPr>
              <w:t>(</w:t>
            </w:r>
            <w:r w:rsidR="008B571B" w:rsidRPr="002358F8">
              <w:rPr>
                <w:rFonts w:cstheme="minorHAnsi"/>
                <w:bCs/>
                <w:i/>
                <w:iCs/>
                <w:sz w:val="20"/>
                <w:szCs w:val="20"/>
              </w:rPr>
              <w:t>Konuşmada se</w:t>
            </w:r>
            <w:r w:rsidRPr="002358F8">
              <w:rPr>
                <w:rFonts w:cstheme="minorHAnsi"/>
                <w:bCs/>
                <w:i/>
                <w:iCs/>
                <w:sz w:val="20"/>
                <w:szCs w:val="20"/>
              </w:rPr>
              <w:t>bep-sonuç ilişkisi kurulmuş mu</w:t>
            </w:r>
            <w:proofErr w:type="gramStart"/>
            <w:r w:rsidRPr="002358F8">
              <w:rPr>
                <w:rFonts w:cstheme="minorHAnsi"/>
                <w:bCs/>
                <w:i/>
                <w:iCs/>
                <w:sz w:val="20"/>
                <w:szCs w:val="20"/>
              </w:rPr>
              <w:t>?,</w:t>
            </w:r>
            <w:proofErr w:type="gramEnd"/>
            <w:r w:rsidRPr="002358F8">
              <w:rPr>
                <w:rFonts w:cstheme="minorHAnsi"/>
                <w:bCs/>
                <w:i/>
                <w:iCs/>
                <w:sz w:val="20"/>
                <w:szCs w:val="20"/>
              </w:rPr>
              <w:t xml:space="preserve"> </w:t>
            </w:r>
            <w:r w:rsidR="008B571B" w:rsidRPr="002358F8">
              <w:rPr>
                <w:rFonts w:cstheme="minorHAnsi"/>
                <w:bCs/>
                <w:i/>
                <w:iCs/>
                <w:sz w:val="20"/>
                <w:szCs w:val="20"/>
              </w:rPr>
              <w:t>Teknolojik değişimler ve çevre sorunları mantı</w:t>
            </w:r>
            <w:r w:rsidRPr="002358F8">
              <w:rPr>
                <w:rFonts w:cstheme="minorHAnsi"/>
                <w:bCs/>
                <w:i/>
                <w:iCs/>
                <w:sz w:val="20"/>
                <w:szCs w:val="20"/>
              </w:rPr>
              <w:t xml:space="preserve">klı gerekçelerle açıklanmış mı?, </w:t>
            </w:r>
            <w:r w:rsidR="008B571B" w:rsidRPr="002358F8">
              <w:rPr>
                <w:rFonts w:cstheme="minorHAnsi"/>
                <w:bCs/>
                <w:i/>
                <w:iCs/>
                <w:sz w:val="20"/>
                <w:szCs w:val="20"/>
              </w:rPr>
              <w:t>Etkileyiciliği artırmak için söz sanatları veya m</w:t>
            </w:r>
            <w:r w:rsidRPr="002358F8">
              <w:rPr>
                <w:rFonts w:cstheme="minorHAnsi"/>
                <w:bCs/>
                <w:i/>
                <w:iCs/>
                <w:sz w:val="20"/>
                <w:szCs w:val="20"/>
              </w:rPr>
              <w:t>ecazlı ifadeler kullanılmış mı?</w:t>
            </w:r>
            <w:r w:rsidR="008B571B" w:rsidRPr="002358F8">
              <w:rPr>
                <w:rFonts w:cstheme="minorHAnsi"/>
                <w:bCs/>
                <w:sz w:val="20"/>
                <w:szCs w:val="20"/>
              </w:rPr>
              <w:t xml:space="preserve">) </w:t>
            </w:r>
          </w:p>
          <w:p w:rsidR="00FD0A53" w:rsidRPr="002358F8" w:rsidRDefault="00FD0A53" w:rsidP="008B571B">
            <w:pPr>
              <w:pStyle w:val="AralkYok"/>
              <w:rPr>
                <w:rFonts w:cstheme="minorHAnsi"/>
                <w:bCs/>
                <w:sz w:val="20"/>
                <w:szCs w:val="20"/>
              </w:rPr>
            </w:pPr>
          </w:p>
          <w:p w:rsidR="00FD0A53" w:rsidRPr="002358F8" w:rsidRDefault="008B571B" w:rsidP="008B571B">
            <w:pPr>
              <w:pStyle w:val="AralkYok"/>
              <w:rPr>
                <w:rFonts w:cstheme="minorHAnsi"/>
                <w:bCs/>
                <w:sz w:val="20"/>
                <w:szCs w:val="20"/>
              </w:rPr>
            </w:pPr>
            <w:r w:rsidRPr="002358F8">
              <w:rPr>
                <w:rFonts w:cstheme="minorHAnsi"/>
                <w:b/>
                <w:bCs/>
                <w:sz w:val="20"/>
                <w:szCs w:val="20"/>
              </w:rPr>
              <w:t xml:space="preserve">Minyatür Yapım Süreci Özeti </w:t>
            </w:r>
            <w:r w:rsidR="00FD0A53" w:rsidRPr="002358F8">
              <w:rPr>
                <w:rFonts w:cstheme="minorHAnsi"/>
                <w:b/>
                <w:bCs/>
                <w:sz w:val="20"/>
                <w:szCs w:val="20"/>
              </w:rPr>
              <w:t>İçin Kontrol Listesi</w:t>
            </w:r>
            <w:r w:rsidRPr="002358F8">
              <w:rPr>
                <w:rFonts w:cstheme="minorHAnsi"/>
                <w:b/>
                <w:bCs/>
                <w:sz w:val="20"/>
                <w:szCs w:val="20"/>
              </w:rPr>
              <w:t>:</w:t>
            </w:r>
            <w:r w:rsidRPr="002358F8">
              <w:rPr>
                <w:rFonts w:cstheme="minorHAnsi"/>
                <w:bCs/>
                <w:sz w:val="20"/>
                <w:szCs w:val="20"/>
              </w:rPr>
              <w:t xml:space="preserve"> </w:t>
            </w:r>
            <w:r w:rsidRPr="002358F8">
              <w:rPr>
                <w:rFonts w:cstheme="minorHAnsi"/>
                <w:bCs/>
                <w:i/>
                <w:iCs/>
                <w:sz w:val="20"/>
                <w:szCs w:val="20"/>
              </w:rPr>
              <w:t>9. Etkinlik (Yazma Vakti)</w:t>
            </w:r>
            <w:r w:rsidRPr="002358F8">
              <w:rPr>
                <w:rFonts w:cstheme="minorHAnsi"/>
                <w:bCs/>
                <w:sz w:val="20"/>
                <w:szCs w:val="20"/>
              </w:rPr>
              <w:t xml:space="preserve"> aşamasında uygulanır. </w:t>
            </w:r>
          </w:p>
          <w:p w:rsidR="00FD0A53" w:rsidRPr="002358F8" w:rsidRDefault="00FD0A53" w:rsidP="008B571B">
            <w:pPr>
              <w:pStyle w:val="AralkYok"/>
              <w:rPr>
                <w:rFonts w:cstheme="minorHAnsi"/>
                <w:bCs/>
                <w:sz w:val="20"/>
                <w:szCs w:val="20"/>
              </w:rPr>
            </w:pPr>
            <w:r w:rsidRPr="002358F8">
              <w:rPr>
                <w:rFonts w:cstheme="minorHAnsi"/>
                <w:b/>
                <w:bCs/>
                <w:sz w:val="20"/>
                <w:szCs w:val="20"/>
              </w:rPr>
              <w:t>Uygulama:</w:t>
            </w:r>
            <w:r w:rsidRPr="002358F8">
              <w:rPr>
                <w:rFonts w:cstheme="minorHAnsi"/>
                <w:bCs/>
                <w:sz w:val="20"/>
                <w:szCs w:val="20"/>
              </w:rPr>
              <w:t xml:space="preserve"> </w:t>
            </w:r>
            <w:r w:rsidR="008B571B" w:rsidRPr="002358F8">
              <w:rPr>
                <w:rFonts w:cstheme="minorHAnsi"/>
                <w:bCs/>
                <w:sz w:val="20"/>
                <w:szCs w:val="20"/>
              </w:rPr>
              <w:t xml:space="preserve">Öğrencilerin minyatür yapım sürecine ilişkin izledikleri içeriği öncelik-sonralık sırasına dikkat ederek kendi cümleleriyle özetledikleri yazılar, pratik kontrol listesiyle </w:t>
            </w:r>
            <w:r w:rsidRPr="002358F8">
              <w:rPr>
                <w:rFonts w:cstheme="minorHAnsi"/>
                <w:bCs/>
                <w:sz w:val="20"/>
                <w:szCs w:val="20"/>
              </w:rPr>
              <w:t>değerlendirilir.</w:t>
            </w:r>
          </w:p>
          <w:p w:rsidR="006176ED" w:rsidRPr="002358F8" w:rsidRDefault="008B571B" w:rsidP="00AD1AB5">
            <w:pPr>
              <w:pStyle w:val="AralkYok"/>
              <w:rPr>
                <w:rFonts w:cstheme="minorHAnsi"/>
                <w:bCs/>
              </w:rPr>
            </w:pPr>
            <w:r w:rsidRPr="002358F8">
              <w:rPr>
                <w:rFonts w:cstheme="minorHAnsi"/>
                <w:bCs/>
                <w:sz w:val="20"/>
                <w:szCs w:val="20"/>
              </w:rPr>
              <w:t>(</w:t>
            </w:r>
            <w:r w:rsidRPr="002358F8">
              <w:rPr>
                <w:rFonts w:cstheme="minorHAnsi"/>
                <w:bCs/>
                <w:i/>
                <w:iCs/>
                <w:sz w:val="20"/>
                <w:szCs w:val="20"/>
              </w:rPr>
              <w:t>Bilgiler öncelik-sonral</w:t>
            </w:r>
            <w:r w:rsidR="00FD0A53" w:rsidRPr="002358F8">
              <w:rPr>
                <w:rFonts w:cstheme="minorHAnsi"/>
                <w:bCs/>
                <w:i/>
                <w:iCs/>
                <w:sz w:val="20"/>
                <w:szCs w:val="20"/>
              </w:rPr>
              <w:t xml:space="preserve">ık sırasına göre düzenlenmiş mi, </w:t>
            </w:r>
            <w:r w:rsidRPr="002358F8">
              <w:rPr>
                <w:rFonts w:cstheme="minorHAnsi"/>
                <w:bCs/>
                <w:i/>
                <w:iCs/>
                <w:sz w:val="20"/>
                <w:szCs w:val="20"/>
              </w:rPr>
              <w:t>Özet kendi cümleleriyle ve</w:t>
            </w:r>
            <w:r w:rsidR="00FD0A53" w:rsidRPr="002358F8">
              <w:rPr>
                <w:rFonts w:cstheme="minorHAnsi"/>
                <w:bCs/>
                <w:i/>
                <w:iCs/>
                <w:sz w:val="20"/>
                <w:szCs w:val="20"/>
              </w:rPr>
              <w:t xml:space="preserve"> akıcı bir dille aktarılmış mı</w:t>
            </w:r>
            <w:proofErr w:type="gramStart"/>
            <w:r w:rsidR="00FD0A53" w:rsidRPr="002358F8">
              <w:rPr>
                <w:rFonts w:cstheme="minorHAnsi"/>
                <w:bCs/>
                <w:i/>
                <w:iCs/>
                <w:sz w:val="20"/>
                <w:szCs w:val="20"/>
              </w:rPr>
              <w:t>?,</w:t>
            </w:r>
            <w:proofErr w:type="gramEnd"/>
            <w:r w:rsidR="00FD0A53" w:rsidRPr="002358F8">
              <w:rPr>
                <w:rFonts w:cstheme="minorHAnsi"/>
                <w:bCs/>
                <w:i/>
                <w:iCs/>
                <w:sz w:val="20"/>
                <w:szCs w:val="20"/>
              </w:rPr>
              <w:t xml:space="preserve"> </w:t>
            </w:r>
            <w:r w:rsidRPr="002358F8">
              <w:rPr>
                <w:rFonts w:cstheme="minorHAnsi"/>
                <w:bCs/>
                <w:i/>
                <w:iCs/>
                <w:sz w:val="20"/>
                <w:szCs w:val="20"/>
              </w:rPr>
              <w:t xml:space="preserve">Yazım kurallarına ve noktalama </w:t>
            </w:r>
            <w:r w:rsidR="00FD0A53" w:rsidRPr="002358F8">
              <w:rPr>
                <w:rFonts w:cstheme="minorHAnsi"/>
                <w:bCs/>
                <w:i/>
                <w:iCs/>
                <w:sz w:val="20"/>
                <w:szCs w:val="20"/>
              </w:rPr>
              <w:t>işaretlerine dikkat edilmiş mi?</w:t>
            </w:r>
            <w:r w:rsidRPr="002358F8">
              <w:rPr>
                <w:rFonts w:cstheme="minorHAnsi"/>
                <w:bCs/>
                <w:sz w:val="20"/>
                <w:szCs w:val="20"/>
              </w:rPr>
              <w:t>) öğretmen ve akran değerlendirmesi eşliğinde kontrol edilir.</w:t>
            </w:r>
          </w:p>
        </w:tc>
        <w:tc>
          <w:tcPr>
            <w:tcW w:w="2066" w:type="dxa"/>
            <w:vMerge w:val="restart"/>
            <w:textDirection w:val="btLr"/>
          </w:tcPr>
          <w:p w:rsidR="006176ED" w:rsidRPr="002358F8" w:rsidRDefault="006176ED" w:rsidP="00AD1AB5">
            <w:pPr>
              <w:pStyle w:val="AralkYok"/>
              <w:rPr>
                <w:rFonts w:cstheme="minorHAnsi"/>
                <w:b/>
              </w:rPr>
            </w:pPr>
          </w:p>
        </w:tc>
        <w:tc>
          <w:tcPr>
            <w:tcW w:w="933" w:type="dxa"/>
            <w:vMerge w:val="restart"/>
            <w:textDirection w:val="btLr"/>
          </w:tcPr>
          <w:p w:rsidR="006176ED" w:rsidRPr="002358F8" w:rsidRDefault="000B2A06" w:rsidP="000B2A06">
            <w:pPr>
              <w:pStyle w:val="AralkYok"/>
              <w:ind w:left="113" w:right="113"/>
              <w:jc w:val="center"/>
              <w:rPr>
                <w:rFonts w:cstheme="minorHAnsi"/>
                <w:b/>
              </w:rPr>
            </w:pPr>
            <w:r w:rsidRPr="002358F8">
              <w:rPr>
                <w:rFonts w:cstheme="minorHAnsi"/>
                <w:b/>
              </w:rPr>
              <w:t>Ş</w:t>
            </w:r>
            <w:r w:rsidR="00B441FC" w:rsidRPr="002358F8">
              <w:rPr>
                <w:rFonts w:cstheme="minorHAnsi"/>
                <w:b/>
              </w:rPr>
              <w:t>ehitler Günü (18 Mart)</w:t>
            </w:r>
          </w:p>
          <w:p w:rsidR="00B441FC" w:rsidRPr="002358F8" w:rsidRDefault="00B441FC" w:rsidP="000B2A06">
            <w:pPr>
              <w:pStyle w:val="AralkYok"/>
              <w:ind w:left="113" w:right="113"/>
              <w:jc w:val="center"/>
              <w:rPr>
                <w:rFonts w:cstheme="minorHAnsi"/>
                <w:b/>
              </w:rPr>
            </w:pPr>
            <w:r w:rsidRPr="002358F8">
              <w:rPr>
                <w:rFonts w:cstheme="minorHAnsi"/>
                <w:b/>
              </w:rPr>
              <w:t>Türk Dünyası ve Toplulukları Haftası (21 Mart Nevruz Günü'nü içine alan hafta)</w:t>
            </w:r>
          </w:p>
        </w:tc>
      </w:tr>
      <w:tr w:rsidR="006176ED" w:rsidRPr="002358F8" w:rsidTr="000B2A06">
        <w:trPr>
          <w:cantSplit/>
          <w:trHeight w:val="2100"/>
        </w:trPr>
        <w:tc>
          <w:tcPr>
            <w:tcW w:w="816" w:type="dxa"/>
            <w:vMerge/>
            <w:textDirection w:val="btLr"/>
          </w:tcPr>
          <w:p w:rsidR="006176ED" w:rsidRPr="002358F8" w:rsidRDefault="006176ED" w:rsidP="00AD1AB5">
            <w:pPr>
              <w:ind w:left="113" w:right="113"/>
              <w:jc w:val="center"/>
              <w:rPr>
                <w:rFonts w:cstheme="minorHAnsi"/>
                <w:b/>
                <w:sz w:val="20"/>
                <w:szCs w:val="20"/>
              </w:rPr>
            </w:pPr>
          </w:p>
        </w:tc>
        <w:tc>
          <w:tcPr>
            <w:tcW w:w="990" w:type="dxa"/>
            <w:vMerge/>
            <w:textDirection w:val="btLr"/>
          </w:tcPr>
          <w:p w:rsidR="006176ED" w:rsidRPr="002358F8" w:rsidRDefault="006176ED" w:rsidP="00AD1AB5">
            <w:pPr>
              <w:ind w:left="113" w:right="113"/>
              <w:jc w:val="center"/>
              <w:rPr>
                <w:rFonts w:cstheme="minorHAnsi"/>
                <w:b/>
                <w:sz w:val="24"/>
                <w:szCs w:val="24"/>
              </w:rPr>
            </w:pPr>
          </w:p>
        </w:tc>
        <w:tc>
          <w:tcPr>
            <w:tcW w:w="5915" w:type="dxa"/>
          </w:tcPr>
          <w:p w:rsidR="006176ED" w:rsidRPr="002358F8" w:rsidRDefault="006176ED" w:rsidP="00AD1AB5">
            <w:pPr>
              <w:pStyle w:val="AralkYok"/>
              <w:jc w:val="center"/>
              <w:rPr>
                <w:rFonts w:cstheme="minorHAnsi"/>
                <w:b/>
                <w:bCs/>
                <w:sz w:val="20"/>
                <w:szCs w:val="20"/>
                <w:lang w:eastAsia="tr-TR"/>
              </w:rPr>
            </w:pPr>
            <w:r w:rsidRPr="002358F8">
              <w:rPr>
                <w:rFonts w:cstheme="minorHAnsi"/>
                <w:b/>
                <w:bCs/>
                <w:sz w:val="20"/>
                <w:szCs w:val="20"/>
                <w:lang w:eastAsia="tr-TR"/>
              </w:rPr>
              <w:t>Zenginleştirme</w:t>
            </w:r>
          </w:p>
          <w:p w:rsidR="006176ED"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Mimar Sinan'ın başka bir eserini araştırarak Süleymaniye ile karşılaştırabilirler. “Bir Yapı Konuşsaydı” çalışmasıyla tarihî bir eserin ağzından yaratıcı metin yazabilirler.</w:t>
            </w:r>
          </w:p>
          <w:p w:rsidR="00FD48B4" w:rsidRPr="002358F8" w:rsidRDefault="00B11946" w:rsidP="00AD1AB5">
            <w:pPr>
              <w:pStyle w:val="AralkYok"/>
              <w:rPr>
                <w:rFonts w:cstheme="minorHAnsi"/>
                <w:sz w:val="18"/>
                <w:szCs w:val="18"/>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922" w:type="dxa"/>
            <w:vMerge/>
          </w:tcPr>
          <w:p w:rsidR="006176ED" w:rsidRPr="002358F8" w:rsidRDefault="006176ED" w:rsidP="00AD1AB5">
            <w:pPr>
              <w:rPr>
                <w:rFonts w:eastAsia="Times New Roman" w:cstheme="minorHAnsi"/>
                <w:b/>
                <w:bCs/>
                <w:color w:val="303030"/>
                <w:lang w:eastAsia="tr-TR"/>
              </w:rPr>
            </w:pPr>
          </w:p>
        </w:tc>
        <w:tc>
          <w:tcPr>
            <w:tcW w:w="2066" w:type="dxa"/>
            <w:vMerge/>
            <w:textDirection w:val="btLr"/>
          </w:tcPr>
          <w:p w:rsidR="006176ED" w:rsidRPr="002358F8" w:rsidRDefault="006176ED" w:rsidP="00AD1AB5">
            <w:pPr>
              <w:pStyle w:val="AralkYok"/>
              <w:rPr>
                <w:rFonts w:cstheme="minorHAnsi"/>
                <w:b/>
              </w:rPr>
            </w:pPr>
          </w:p>
        </w:tc>
        <w:tc>
          <w:tcPr>
            <w:tcW w:w="933" w:type="dxa"/>
            <w:vMerge/>
            <w:textDirection w:val="btLr"/>
          </w:tcPr>
          <w:p w:rsidR="006176ED" w:rsidRPr="002358F8" w:rsidRDefault="006176ED" w:rsidP="00AD1AB5">
            <w:pPr>
              <w:pStyle w:val="AralkYok"/>
              <w:ind w:left="113" w:right="113"/>
              <w:jc w:val="center"/>
              <w:rPr>
                <w:rFonts w:cstheme="minorHAnsi"/>
                <w:b/>
              </w:rPr>
            </w:pPr>
          </w:p>
        </w:tc>
      </w:tr>
      <w:tr w:rsidR="006176ED" w:rsidRPr="002358F8" w:rsidTr="000B2A06">
        <w:trPr>
          <w:cantSplit/>
          <w:trHeight w:val="1557"/>
        </w:trPr>
        <w:tc>
          <w:tcPr>
            <w:tcW w:w="816" w:type="dxa"/>
            <w:textDirection w:val="btLr"/>
          </w:tcPr>
          <w:p w:rsidR="006176ED" w:rsidRPr="002358F8" w:rsidRDefault="008B0279" w:rsidP="00AD1AB5">
            <w:pPr>
              <w:ind w:left="113" w:right="113"/>
              <w:jc w:val="center"/>
              <w:rPr>
                <w:rFonts w:cstheme="minorHAnsi"/>
                <w:b/>
                <w:sz w:val="20"/>
                <w:szCs w:val="20"/>
              </w:rPr>
            </w:pPr>
            <w:r w:rsidRPr="002358F8">
              <w:rPr>
                <w:rFonts w:cstheme="minorHAnsi"/>
                <w:b/>
                <w:sz w:val="20"/>
                <w:szCs w:val="20"/>
              </w:rPr>
              <w:lastRenderedPageBreak/>
              <w:t>24-26</w:t>
            </w:r>
            <w:r w:rsidR="000C4E6F" w:rsidRPr="002358F8">
              <w:rPr>
                <w:rFonts w:cstheme="minorHAnsi"/>
                <w:b/>
                <w:sz w:val="20"/>
                <w:szCs w:val="20"/>
              </w:rPr>
              <w:t xml:space="preserve"> MART 3 SAAT</w:t>
            </w:r>
          </w:p>
        </w:tc>
        <w:tc>
          <w:tcPr>
            <w:tcW w:w="990" w:type="dxa"/>
            <w:textDirection w:val="btLr"/>
          </w:tcPr>
          <w:p w:rsidR="006176ED" w:rsidRPr="002358F8" w:rsidRDefault="00D03E06" w:rsidP="00AD1AB5">
            <w:pPr>
              <w:ind w:left="113" w:right="113"/>
              <w:jc w:val="center"/>
              <w:rPr>
                <w:rFonts w:cstheme="minorHAnsi"/>
                <w:b/>
                <w:sz w:val="24"/>
                <w:szCs w:val="24"/>
              </w:rPr>
            </w:pPr>
            <w:r w:rsidRPr="002358F8">
              <w:rPr>
                <w:rFonts w:cstheme="minorHAnsi"/>
                <w:b/>
                <w:sz w:val="24"/>
                <w:szCs w:val="24"/>
              </w:rPr>
              <w:t>Ü</w:t>
            </w:r>
            <w:r w:rsidR="006176ED" w:rsidRPr="002358F8">
              <w:rPr>
                <w:rFonts w:cstheme="minorHAnsi"/>
                <w:b/>
                <w:sz w:val="24"/>
                <w:szCs w:val="24"/>
              </w:rPr>
              <w:t>RETİM ATÖLYESİ</w:t>
            </w:r>
          </w:p>
        </w:tc>
        <w:tc>
          <w:tcPr>
            <w:tcW w:w="5915" w:type="dxa"/>
          </w:tcPr>
          <w:p w:rsidR="00581BAC" w:rsidRPr="002358F8" w:rsidRDefault="00581BAC" w:rsidP="00581BAC">
            <w:pPr>
              <w:pStyle w:val="AralkYok"/>
              <w:rPr>
                <w:rFonts w:cstheme="minorHAnsi"/>
                <w:sz w:val="20"/>
                <w:szCs w:val="20"/>
                <w:lang w:eastAsia="tr-TR"/>
              </w:rPr>
            </w:pPr>
            <w:r w:rsidRPr="002358F8">
              <w:rPr>
                <w:rFonts w:cstheme="minorHAnsi"/>
                <w:b/>
                <w:sz w:val="20"/>
                <w:szCs w:val="20"/>
                <w:lang w:eastAsia="tr-TR"/>
              </w:rPr>
              <w:t>A. KONUŞMA BÖLÜMÜ:</w:t>
            </w:r>
            <w:r w:rsidRPr="002358F8">
              <w:rPr>
                <w:rFonts w:cstheme="minorHAnsi"/>
                <w:sz w:val="20"/>
                <w:szCs w:val="20"/>
                <w:lang w:eastAsia="tr-TR"/>
              </w:rPr>
              <w:t xml:space="preserve"> Yöresel Halk Oyunları ve Karagöz-Hacivat Diyaloğu Sunumu</w:t>
            </w:r>
          </w:p>
          <w:p w:rsidR="00581BAC" w:rsidRPr="002358F8" w:rsidRDefault="00581BAC" w:rsidP="00581BAC">
            <w:pPr>
              <w:pStyle w:val="AralkYok"/>
              <w:rPr>
                <w:rFonts w:cstheme="minorHAnsi"/>
                <w:sz w:val="20"/>
                <w:szCs w:val="20"/>
                <w:lang w:eastAsia="tr-TR"/>
              </w:rPr>
            </w:pPr>
            <w:r w:rsidRPr="002358F8">
              <w:rPr>
                <w:rFonts w:cstheme="minorHAnsi"/>
                <w:b/>
                <w:sz w:val="20"/>
                <w:szCs w:val="20"/>
                <w:lang w:eastAsia="tr-TR"/>
              </w:rPr>
              <w:t>Öğrenme Çıktıları:</w:t>
            </w:r>
            <w:r w:rsidRPr="002358F8">
              <w:rPr>
                <w:rFonts w:cstheme="minorHAnsi"/>
                <w:sz w:val="20"/>
                <w:szCs w:val="20"/>
                <w:lang w:eastAsia="tr-TR"/>
              </w:rPr>
              <w:t xml:space="preserve">  Konuşmasında beden dilini uygun şekilde kullanabilme/ Sözlü sunum yapabilme / Konuşma sürecine yönelik öz yansıtma yapabilme</w:t>
            </w:r>
          </w:p>
          <w:p w:rsidR="00581BAC" w:rsidRPr="002358F8" w:rsidRDefault="00581BAC" w:rsidP="00581BAC">
            <w:pPr>
              <w:pStyle w:val="AralkYok"/>
              <w:rPr>
                <w:rFonts w:cstheme="minorHAnsi"/>
                <w:sz w:val="20"/>
                <w:szCs w:val="20"/>
                <w:lang w:eastAsia="tr-TR"/>
              </w:rPr>
            </w:pPr>
            <w:r w:rsidRPr="002358F8">
              <w:rPr>
                <w:rFonts w:cstheme="minorHAnsi"/>
                <w:b/>
                <w:sz w:val="20"/>
                <w:szCs w:val="20"/>
                <w:lang w:eastAsia="tr-TR"/>
              </w:rPr>
              <w:t>Gereksinimler ve Hazırlık:</w:t>
            </w:r>
            <w:r w:rsidRPr="002358F8">
              <w:rPr>
                <w:rFonts w:cstheme="minorHAnsi"/>
                <w:sz w:val="20"/>
                <w:szCs w:val="20"/>
                <w:lang w:eastAsia="tr-TR"/>
              </w:rPr>
              <w:t xml:space="preserve"> Öğrenciler, günlük yaşam, doğa olayları, kadın-erkek ilişkileri gibi yöresel halk oyunlarımızı oluşturan ögeleri ve halk danslarına verilen isimleri araştırarak ön hazırlık yaparlar. Bu araştırma sonuçları doğrultusunda, gölge oyunu karakterleri Karagöz ve Hacivat’ın konuşturulacağı bir sunum metni hazırlarlar.</w:t>
            </w:r>
          </w:p>
          <w:p w:rsidR="006176ED" w:rsidRPr="002358F8" w:rsidRDefault="00581BAC" w:rsidP="00AD1AB5">
            <w:pPr>
              <w:pStyle w:val="AralkYok"/>
              <w:rPr>
                <w:rFonts w:cstheme="minorHAnsi"/>
                <w:sz w:val="20"/>
                <w:szCs w:val="20"/>
                <w:lang w:eastAsia="tr-TR"/>
              </w:rPr>
            </w:pPr>
            <w:r w:rsidRPr="002358F8">
              <w:rPr>
                <w:rFonts w:cstheme="minorHAnsi"/>
                <w:b/>
                <w:sz w:val="20"/>
                <w:szCs w:val="20"/>
                <w:lang w:eastAsia="tr-TR"/>
              </w:rPr>
              <w:t>Planlama:</w:t>
            </w:r>
            <w:r w:rsidRPr="002358F8">
              <w:rPr>
                <w:rFonts w:cstheme="minorHAnsi"/>
                <w:sz w:val="20"/>
                <w:szCs w:val="20"/>
                <w:lang w:eastAsia="tr-TR"/>
              </w:rPr>
              <w:t xml:space="preserve"> Sunumun amacı, süresi, yöntemi ve tekniği belirlenir; Karagöz ve Hacivat karakterlerinin mizaçlarına uygun bir diyalog kurgulanarak araştırma sonuçları planlamaya </w:t>
            </w:r>
            <w:proofErr w:type="gramStart"/>
            <w:r w:rsidRPr="002358F8">
              <w:rPr>
                <w:rFonts w:cstheme="minorHAnsi"/>
                <w:sz w:val="20"/>
                <w:szCs w:val="20"/>
                <w:lang w:eastAsia="tr-TR"/>
              </w:rPr>
              <w:t>dahil</w:t>
            </w:r>
            <w:proofErr w:type="gramEnd"/>
            <w:r w:rsidRPr="002358F8">
              <w:rPr>
                <w:rFonts w:cstheme="minorHAnsi"/>
                <w:sz w:val="20"/>
                <w:szCs w:val="20"/>
                <w:lang w:eastAsia="tr-TR"/>
              </w:rPr>
              <w:t xml:space="preserve"> edilir. Gerekli görüldüğünde planlamada düzenlemeler yapılır.</w:t>
            </w:r>
          </w:p>
          <w:p w:rsidR="001B3BBC" w:rsidRPr="002358F8" w:rsidRDefault="001B3BBC" w:rsidP="00AD1AB5">
            <w:pPr>
              <w:pStyle w:val="AralkYok"/>
              <w:rPr>
                <w:rFonts w:cstheme="minorHAnsi"/>
                <w:sz w:val="16"/>
                <w:szCs w:val="16"/>
                <w:lang w:eastAsia="tr-TR"/>
              </w:rPr>
            </w:pPr>
          </w:p>
        </w:tc>
        <w:tc>
          <w:tcPr>
            <w:tcW w:w="6988" w:type="dxa"/>
            <w:gridSpan w:val="2"/>
          </w:tcPr>
          <w:p w:rsidR="001B3BBC" w:rsidRPr="002358F8" w:rsidRDefault="001B3BBC" w:rsidP="00581BAC">
            <w:pPr>
              <w:pStyle w:val="AralkYok"/>
              <w:rPr>
                <w:rFonts w:cstheme="minorHAnsi"/>
                <w:sz w:val="20"/>
                <w:szCs w:val="20"/>
              </w:rPr>
            </w:pPr>
            <w:r w:rsidRPr="002358F8">
              <w:rPr>
                <w:rFonts w:cstheme="minorHAnsi"/>
                <w:b/>
                <w:sz w:val="20"/>
                <w:szCs w:val="20"/>
              </w:rPr>
              <w:t>B.YAZMA BÖLÜMÜ:</w:t>
            </w:r>
            <w:r w:rsidRPr="002358F8">
              <w:rPr>
                <w:rFonts w:cstheme="minorHAnsi"/>
                <w:sz w:val="20"/>
                <w:szCs w:val="20"/>
              </w:rPr>
              <w:t xml:space="preserve"> Halk Oyunları Temalı Özgün Hikâye Kurgulama · </w:t>
            </w:r>
          </w:p>
          <w:p w:rsidR="001B3BBC" w:rsidRPr="002358F8" w:rsidRDefault="001B3BBC" w:rsidP="001B3BBC">
            <w:pPr>
              <w:pStyle w:val="AralkYok"/>
              <w:rPr>
                <w:rFonts w:cstheme="minorHAnsi"/>
                <w:sz w:val="20"/>
                <w:szCs w:val="20"/>
              </w:rPr>
            </w:pPr>
            <w:r w:rsidRPr="002358F8">
              <w:rPr>
                <w:rFonts w:cstheme="minorHAnsi"/>
                <w:b/>
                <w:sz w:val="20"/>
                <w:szCs w:val="20"/>
              </w:rPr>
              <w:t>Öğrenme Çıktıları:</w:t>
            </w:r>
            <w:r w:rsidRPr="002358F8">
              <w:rPr>
                <w:rFonts w:cstheme="minorHAnsi"/>
                <w:sz w:val="20"/>
                <w:szCs w:val="20"/>
              </w:rPr>
              <w:t xml:space="preserve"> Yaratıcı yazı yazabilme </w:t>
            </w:r>
          </w:p>
          <w:p w:rsidR="001B3BBC" w:rsidRPr="002358F8" w:rsidRDefault="001B3BBC" w:rsidP="001B3BBC">
            <w:pPr>
              <w:pStyle w:val="AralkYok"/>
              <w:rPr>
                <w:rFonts w:cstheme="minorHAnsi"/>
                <w:sz w:val="20"/>
                <w:szCs w:val="20"/>
              </w:rPr>
            </w:pPr>
            <w:r w:rsidRPr="002358F8">
              <w:rPr>
                <w:rFonts w:cstheme="minorHAnsi"/>
                <w:b/>
                <w:sz w:val="20"/>
                <w:szCs w:val="20"/>
              </w:rPr>
              <w:t>Gereksinimler ve Hazırlık:</w:t>
            </w:r>
            <w:r w:rsidRPr="002358F8">
              <w:rPr>
                <w:rFonts w:cstheme="minorHAnsi"/>
                <w:sz w:val="20"/>
                <w:szCs w:val="20"/>
              </w:rPr>
              <w:t xml:space="preserve"> Öğrenciler, ülkemizin çeşitli yörelerinde veya kendi yörelerinde oynanan halk oyunlarından birini seçerek bu oyunun kültürel arka planı, oynandığı yörenin özellikleri ve kendi gözlem veya deneyimleriyle ilgili ön hazırlık yaparlar. </w:t>
            </w:r>
          </w:p>
          <w:p w:rsidR="00D03E06" w:rsidRPr="002358F8" w:rsidRDefault="001B3BBC" w:rsidP="001B3BBC">
            <w:pPr>
              <w:pStyle w:val="AralkYok"/>
              <w:rPr>
                <w:rFonts w:cstheme="minorHAnsi"/>
                <w:sz w:val="16"/>
                <w:szCs w:val="16"/>
                <w:lang w:eastAsia="tr-TR"/>
              </w:rPr>
            </w:pPr>
            <w:r w:rsidRPr="002358F8">
              <w:rPr>
                <w:rFonts w:cstheme="minorHAnsi"/>
                <w:b/>
                <w:sz w:val="20"/>
                <w:szCs w:val="20"/>
              </w:rPr>
              <w:t>Planlama ve Gözlem Aktarımı:</w:t>
            </w:r>
            <w:r w:rsidRPr="002358F8">
              <w:rPr>
                <w:rFonts w:cstheme="minorHAnsi"/>
                <w:sz w:val="20"/>
                <w:szCs w:val="20"/>
              </w:rPr>
              <w:t xml:space="preserve"> Seçilen halk oyununun ruhunu yansıtacak şekilde; gözlem, anı ve deneyimler yazma konusuyla ilişkilendirilerek planlanır. Hikâyenin kurgusu, karakterleri ve olay örgüsü tasarlanır.</w:t>
            </w:r>
          </w:p>
        </w:tc>
        <w:tc>
          <w:tcPr>
            <w:tcW w:w="933" w:type="dxa"/>
            <w:textDirection w:val="btLr"/>
          </w:tcPr>
          <w:p w:rsidR="006176ED" w:rsidRPr="002358F8" w:rsidRDefault="006176ED" w:rsidP="00AD1AB5">
            <w:pPr>
              <w:pStyle w:val="AralkYok"/>
              <w:ind w:left="113" w:right="113"/>
              <w:rPr>
                <w:rFonts w:cstheme="minorHAnsi"/>
                <w:b/>
              </w:rPr>
            </w:pPr>
          </w:p>
        </w:tc>
      </w:tr>
    </w:tbl>
    <w:p w:rsidR="00995DA9" w:rsidRPr="002358F8" w:rsidRDefault="00995DA9" w:rsidP="003B01F6">
      <w:pPr>
        <w:pStyle w:val="AralkYok"/>
        <w:rPr>
          <w:rFonts w:cstheme="minorHAnsi"/>
          <w:b/>
          <w:sz w:val="24"/>
          <w:szCs w:val="24"/>
        </w:rPr>
      </w:pPr>
    </w:p>
    <w:p w:rsidR="00BD51F5" w:rsidRPr="002358F8" w:rsidRDefault="001C1E07" w:rsidP="001C1E07">
      <w:pPr>
        <w:pStyle w:val="AralkYok"/>
        <w:rPr>
          <w:rFonts w:cstheme="minorHAnsi"/>
          <w:b/>
        </w:rPr>
      </w:pPr>
      <w:r w:rsidRPr="002358F8">
        <w:rPr>
          <w:rFonts w:cstheme="minorHAnsi"/>
          <w:b/>
        </w:rPr>
        <w:t xml:space="preserve">                             </w:t>
      </w: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BD51F5" w:rsidRPr="002358F8" w:rsidRDefault="00BD51F5" w:rsidP="001C1E07">
      <w:pPr>
        <w:pStyle w:val="AralkYok"/>
        <w:rPr>
          <w:rFonts w:cstheme="minorHAnsi"/>
          <w:b/>
        </w:rPr>
      </w:pPr>
    </w:p>
    <w:p w:rsidR="001C1E07" w:rsidRPr="002358F8" w:rsidRDefault="002358F8" w:rsidP="001C1E07">
      <w:pPr>
        <w:pStyle w:val="AralkYok"/>
        <w:rPr>
          <w:rFonts w:cstheme="minorHAnsi"/>
          <w:b/>
          <w:sz w:val="24"/>
          <w:szCs w:val="24"/>
        </w:rPr>
      </w:pPr>
      <w:r>
        <w:rPr>
          <w:rFonts w:cstheme="minorHAnsi"/>
          <w:b/>
          <w:sz w:val="24"/>
          <w:szCs w:val="24"/>
        </w:rPr>
        <w:t xml:space="preserve">                                           </w:t>
      </w:r>
      <w:r w:rsidR="001C1E07" w:rsidRPr="002358F8">
        <w:rPr>
          <w:rFonts w:cstheme="minorHAnsi"/>
          <w:b/>
          <w:sz w:val="24"/>
          <w:szCs w:val="24"/>
        </w:rPr>
        <w:t>2026-2027 EĞİTİM ÖĞRETİM YILI -------------------------- ORTAOKULU 7. SINIF TÜRKÇE DERSİ YILLIK PLANI</w:t>
      </w:r>
    </w:p>
    <w:p w:rsidR="00995DA9" w:rsidRPr="002358F8" w:rsidRDefault="001C1E07" w:rsidP="001C1E07">
      <w:pPr>
        <w:pStyle w:val="AralkYok"/>
        <w:ind w:left="720"/>
        <w:rPr>
          <w:rFonts w:cstheme="minorHAnsi"/>
          <w:b/>
        </w:rPr>
      </w:pPr>
      <w:r w:rsidRPr="002358F8">
        <w:rPr>
          <w:rFonts w:cstheme="minorHAnsi"/>
          <w:b/>
        </w:rPr>
        <w:t xml:space="preserve">                                                          </w:t>
      </w:r>
      <w:r w:rsidR="002358F8">
        <w:rPr>
          <w:rFonts w:cstheme="minorHAnsi"/>
          <w:b/>
        </w:rPr>
        <w:t xml:space="preserve">              </w:t>
      </w:r>
      <w:r w:rsidR="0089148C">
        <w:rPr>
          <w:rFonts w:cstheme="minorHAnsi"/>
          <w:b/>
        </w:rPr>
        <w:t xml:space="preserve">              5.</w:t>
      </w:r>
      <w:r w:rsidR="00995DA9" w:rsidRPr="002358F8">
        <w:rPr>
          <w:rFonts w:cstheme="minorHAnsi"/>
          <w:b/>
        </w:rPr>
        <w:t>TEMA: OKUMA KÜLTÜRÜ TEMASININ GENEL ÇERÇEVESİ</w:t>
      </w:r>
    </w:p>
    <w:p w:rsidR="00995DA9" w:rsidRPr="002358F8" w:rsidRDefault="00995DA9" w:rsidP="00995DA9">
      <w:pPr>
        <w:pStyle w:val="AralkYok"/>
        <w:ind w:left="720"/>
        <w:rPr>
          <w:rFonts w:cstheme="minorHAnsi"/>
          <w:b/>
        </w:rPr>
      </w:pPr>
    </w:p>
    <w:tbl>
      <w:tblPr>
        <w:tblStyle w:val="TabloKlavuzu"/>
        <w:tblW w:w="17671" w:type="dxa"/>
        <w:tblLook w:val="04A0" w:firstRow="1" w:lastRow="0" w:firstColumn="1" w:lastColumn="0" w:noHBand="0" w:noVBand="1"/>
      </w:tblPr>
      <w:tblGrid>
        <w:gridCol w:w="3204"/>
        <w:gridCol w:w="4965"/>
        <w:gridCol w:w="7258"/>
        <w:gridCol w:w="2244"/>
      </w:tblGrid>
      <w:tr w:rsidR="00995DA9" w:rsidRPr="002358F8" w:rsidTr="00AD1AB5">
        <w:trPr>
          <w:gridAfter w:val="1"/>
          <w:trHeight w:val="61"/>
        </w:trPr>
        <w:tc>
          <w:tcPr>
            <w:tcW w:w="3204" w:type="dxa"/>
          </w:tcPr>
          <w:p w:rsidR="00995DA9" w:rsidRPr="002358F8" w:rsidRDefault="00995DA9" w:rsidP="00AD1AB5">
            <w:pPr>
              <w:rPr>
                <w:rFonts w:cstheme="minorHAnsi"/>
                <w:b/>
              </w:rPr>
            </w:pPr>
            <w:r w:rsidRPr="002358F8">
              <w:rPr>
                <w:rFonts w:cstheme="minorHAnsi"/>
                <w:b/>
              </w:rPr>
              <w:t>ALAN BECERİLERİ</w:t>
            </w:r>
          </w:p>
        </w:tc>
        <w:tc>
          <w:tcPr>
            <w:tcW w:w="12223" w:type="dxa"/>
            <w:gridSpan w:val="2"/>
          </w:tcPr>
          <w:p w:rsidR="00995DA9" w:rsidRPr="002358F8" w:rsidRDefault="00995DA9"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Pr="002358F8">
              <w:rPr>
                <w:rFonts w:asciiTheme="minorHAnsi" w:hAnsiTheme="minorHAnsi" w:cstheme="minorHAnsi"/>
                <w:sz w:val="22"/>
                <w:szCs w:val="22"/>
              </w:rPr>
              <w:t>: TAB1. Dinleme/İzleme, TAB2. Okuma</w:t>
            </w:r>
          </w:p>
          <w:p w:rsidR="00995DA9" w:rsidRPr="002358F8" w:rsidRDefault="00995DA9"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Pr="002358F8">
              <w:rPr>
                <w:rFonts w:asciiTheme="minorHAnsi" w:hAnsiTheme="minorHAnsi" w:cstheme="minorHAnsi"/>
                <w:sz w:val="22"/>
                <w:szCs w:val="22"/>
              </w:rPr>
              <w:t>: TAB3. Konuşma, TAB4. Yazma</w:t>
            </w:r>
          </w:p>
        </w:tc>
      </w:tr>
      <w:tr w:rsidR="00995DA9" w:rsidRPr="002358F8" w:rsidTr="00AD1AB5">
        <w:trPr>
          <w:gridAfter w:val="1"/>
          <w:trHeight w:val="61"/>
        </w:trPr>
        <w:tc>
          <w:tcPr>
            <w:tcW w:w="3204" w:type="dxa"/>
          </w:tcPr>
          <w:p w:rsidR="00995DA9" w:rsidRPr="002358F8" w:rsidRDefault="00995DA9" w:rsidP="00AD1AB5">
            <w:pPr>
              <w:rPr>
                <w:rFonts w:cstheme="minorHAnsi"/>
                <w:b/>
              </w:rPr>
            </w:pPr>
            <w:r w:rsidRPr="002358F8">
              <w:rPr>
                <w:rFonts w:cstheme="minorHAnsi"/>
                <w:b/>
              </w:rPr>
              <w:t>İÇERİK ÇERÇEVESİ</w:t>
            </w:r>
          </w:p>
        </w:tc>
        <w:tc>
          <w:tcPr>
            <w:tcW w:w="12223" w:type="dxa"/>
            <w:gridSpan w:val="2"/>
            <w:vAlign w:val="center"/>
          </w:tcPr>
          <w:p w:rsidR="00995DA9" w:rsidRPr="002358F8" w:rsidRDefault="004D7973" w:rsidP="00AD1AB5">
            <w:pPr>
              <w:rPr>
                <w:rFonts w:cstheme="minorHAnsi"/>
                <w:color w:val="000000"/>
              </w:rPr>
            </w:pPr>
            <w:r w:rsidRPr="002358F8">
              <w:rPr>
                <w:rFonts w:cstheme="minorHAnsi"/>
                <w:color w:val="000000"/>
              </w:rPr>
              <w:t>Okuma / Okuma Alışkanlığı / Dijital Okuma / Anahtar Kelime / Karşılaştırma / Çözümleme / Yorumlama / Değerlendirme / Tartışma / Problem Çözme</w:t>
            </w:r>
          </w:p>
        </w:tc>
      </w:tr>
      <w:tr w:rsidR="00995DA9" w:rsidRPr="002358F8" w:rsidTr="00AD1AB5">
        <w:trPr>
          <w:gridAfter w:val="1"/>
          <w:trHeight w:val="61"/>
        </w:trPr>
        <w:tc>
          <w:tcPr>
            <w:tcW w:w="3204" w:type="dxa"/>
          </w:tcPr>
          <w:p w:rsidR="00995DA9" w:rsidRPr="002358F8" w:rsidRDefault="00995DA9" w:rsidP="00AD1AB5">
            <w:pPr>
              <w:rPr>
                <w:rFonts w:cstheme="minorHAnsi"/>
                <w:b/>
              </w:rPr>
            </w:pPr>
            <w:r w:rsidRPr="002358F8">
              <w:rPr>
                <w:rFonts w:cstheme="minorHAnsi"/>
                <w:b/>
              </w:rPr>
              <w:t>SOSYAL DUYGUSAL BECERİLER</w:t>
            </w:r>
          </w:p>
        </w:tc>
        <w:tc>
          <w:tcPr>
            <w:tcW w:w="12223" w:type="dxa"/>
            <w:gridSpan w:val="2"/>
            <w:vAlign w:val="center"/>
          </w:tcPr>
          <w:p w:rsidR="00995DA9" w:rsidRPr="002358F8" w:rsidRDefault="004D7973" w:rsidP="00AD1AB5">
            <w:pPr>
              <w:rPr>
                <w:rFonts w:cstheme="minorHAnsi"/>
                <w:color w:val="000000"/>
              </w:rPr>
            </w:pPr>
            <w:r w:rsidRPr="002358F8">
              <w:rPr>
                <w:rFonts w:cstheme="minorHAnsi"/>
                <w:color w:val="000000"/>
              </w:rPr>
              <w:t>SDB1.1. Kendini Tanıma (Öz Farkındalık) / SDB1.2. Kendini Düzenleme (Öz Düzenleme) / SDB1.3. Kendini Uyarlama (Öz Yansıtma) / SDB2.1. İletişim  / SDB2.2. İş Birliği  / SDB2.3. Sosyal Farkındalık / SDB3.2. Esneklik / SDB3.3. Sorumlu Karar Verme</w:t>
            </w:r>
          </w:p>
        </w:tc>
      </w:tr>
      <w:tr w:rsidR="00995DA9" w:rsidRPr="002358F8" w:rsidTr="00AD1AB5">
        <w:trPr>
          <w:gridAfter w:val="1"/>
          <w:trHeight w:val="61"/>
        </w:trPr>
        <w:tc>
          <w:tcPr>
            <w:tcW w:w="3204" w:type="dxa"/>
          </w:tcPr>
          <w:p w:rsidR="00995DA9" w:rsidRPr="002358F8" w:rsidRDefault="00995DA9" w:rsidP="00AD1AB5">
            <w:pPr>
              <w:rPr>
                <w:rFonts w:cstheme="minorHAnsi"/>
                <w:b/>
              </w:rPr>
            </w:pPr>
            <w:r w:rsidRPr="002358F8">
              <w:rPr>
                <w:rFonts w:cstheme="minorHAnsi"/>
                <w:b/>
              </w:rPr>
              <w:t xml:space="preserve">DEĞERLER </w:t>
            </w:r>
          </w:p>
        </w:tc>
        <w:tc>
          <w:tcPr>
            <w:tcW w:w="12223" w:type="dxa"/>
            <w:gridSpan w:val="2"/>
            <w:vAlign w:val="center"/>
          </w:tcPr>
          <w:p w:rsidR="00995DA9" w:rsidRPr="002358F8" w:rsidRDefault="00760503" w:rsidP="00AD1AB5">
            <w:pPr>
              <w:rPr>
                <w:rFonts w:cstheme="minorHAnsi"/>
                <w:color w:val="000000"/>
              </w:rPr>
            </w:pPr>
            <w:r w:rsidRPr="002358F8">
              <w:rPr>
                <w:rFonts w:cstheme="minorHAnsi"/>
                <w:color w:val="000000"/>
              </w:rPr>
              <w:t>D3. Çalışkanlık / D7. Estetik  / D11.Özgürlük / D14. Saygı / D16. Sorumluluk</w:t>
            </w:r>
          </w:p>
        </w:tc>
      </w:tr>
      <w:tr w:rsidR="00995DA9" w:rsidRPr="002358F8" w:rsidTr="00AD1AB5">
        <w:trPr>
          <w:gridAfter w:val="1"/>
          <w:trHeight w:val="61"/>
        </w:trPr>
        <w:tc>
          <w:tcPr>
            <w:tcW w:w="3204" w:type="dxa"/>
          </w:tcPr>
          <w:p w:rsidR="00995DA9" w:rsidRPr="002358F8" w:rsidRDefault="00995DA9" w:rsidP="00AD1AB5">
            <w:pPr>
              <w:rPr>
                <w:rFonts w:cstheme="minorHAnsi"/>
                <w:b/>
              </w:rPr>
            </w:pPr>
            <w:r w:rsidRPr="002358F8">
              <w:rPr>
                <w:rFonts w:cstheme="minorHAnsi"/>
                <w:b/>
              </w:rPr>
              <w:t>OKURYAZARLIK BECERİLERİ</w:t>
            </w:r>
          </w:p>
        </w:tc>
        <w:tc>
          <w:tcPr>
            <w:tcW w:w="12223" w:type="dxa"/>
            <w:gridSpan w:val="2"/>
            <w:vAlign w:val="center"/>
          </w:tcPr>
          <w:p w:rsidR="00995DA9" w:rsidRPr="002358F8" w:rsidRDefault="00995DA9" w:rsidP="00AD1AB5">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995DA9" w:rsidRPr="002358F8" w:rsidTr="00AD1AB5">
        <w:trPr>
          <w:trHeight w:val="117"/>
        </w:trPr>
        <w:tc>
          <w:tcPr>
            <w:tcW w:w="15427" w:type="dxa"/>
            <w:gridSpan w:val="3"/>
          </w:tcPr>
          <w:p w:rsidR="00995DA9" w:rsidRPr="002358F8" w:rsidRDefault="00101C3A" w:rsidP="00AD1AB5">
            <w:pPr>
              <w:pStyle w:val="AralkYok"/>
              <w:jc w:val="center"/>
              <w:rPr>
                <w:rFonts w:cstheme="minorHAnsi"/>
              </w:rPr>
            </w:pPr>
            <w:r w:rsidRPr="002358F8">
              <w:rPr>
                <w:rStyle w:val="Gl"/>
                <w:rFonts w:cstheme="minorHAnsi"/>
              </w:rPr>
              <w:t>TEMANIN</w:t>
            </w:r>
            <w:r w:rsidR="00995DA9" w:rsidRPr="002358F8">
              <w:rPr>
                <w:rStyle w:val="Gl"/>
                <w:rFonts w:cstheme="minorHAnsi"/>
              </w:rPr>
              <w:t xml:space="preserve"> ÖĞRENME ÇIKTILARI</w:t>
            </w:r>
          </w:p>
        </w:tc>
        <w:tc>
          <w:tcPr>
            <w:tcW w:w="0" w:type="auto"/>
            <w:tcBorders>
              <w:top w:val="nil"/>
            </w:tcBorders>
            <w:vAlign w:val="center"/>
          </w:tcPr>
          <w:p w:rsidR="00995DA9" w:rsidRPr="002358F8" w:rsidRDefault="00995DA9" w:rsidP="00AD1AB5">
            <w:pPr>
              <w:rPr>
                <w:rFonts w:cstheme="minorHAnsi"/>
                <w:color w:val="000000"/>
              </w:rPr>
            </w:pPr>
          </w:p>
        </w:tc>
      </w:tr>
      <w:tr w:rsidR="00995DA9" w:rsidRPr="002358F8" w:rsidTr="00AD1AB5">
        <w:trPr>
          <w:gridAfter w:val="1"/>
          <w:trHeight w:val="2668"/>
        </w:trPr>
        <w:tc>
          <w:tcPr>
            <w:tcW w:w="8169" w:type="dxa"/>
            <w:gridSpan w:val="2"/>
          </w:tcPr>
          <w:p w:rsidR="00995DA9" w:rsidRPr="002358F8" w:rsidRDefault="00911539" w:rsidP="00AD1AB5">
            <w:pPr>
              <w:rPr>
                <w:rFonts w:cstheme="minorHAnsi"/>
                <w:b/>
                <w:color w:val="000000"/>
              </w:rPr>
            </w:pPr>
            <w:r w:rsidRPr="002358F8">
              <w:rPr>
                <w:rFonts w:cstheme="minorHAnsi"/>
                <w:b/>
                <w:color w:val="000000"/>
              </w:rPr>
              <w:t>DİNLEME</w:t>
            </w:r>
          </w:p>
          <w:p w:rsidR="00911539" w:rsidRPr="002358F8" w:rsidRDefault="00911539" w:rsidP="00911539">
            <w:pPr>
              <w:rPr>
                <w:rFonts w:cstheme="minorHAnsi"/>
                <w:color w:val="000000"/>
              </w:rPr>
            </w:pPr>
            <w:r w:rsidRPr="002358F8">
              <w:rPr>
                <w:rFonts w:cstheme="minorHAnsi"/>
                <w:color w:val="000000"/>
              </w:rPr>
              <w:t>T.D.7.1. Dinlemede/izlemede materyal seçimini yönetebilme</w:t>
            </w:r>
          </w:p>
          <w:p w:rsidR="00911539" w:rsidRPr="002358F8" w:rsidRDefault="00911539" w:rsidP="00911539">
            <w:pPr>
              <w:rPr>
                <w:rFonts w:cstheme="minorHAnsi"/>
                <w:color w:val="000000"/>
              </w:rPr>
            </w:pPr>
            <w:r w:rsidRPr="002358F8">
              <w:rPr>
                <w:rFonts w:cstheme="minorHAnsi"/>
                <w:color w:val="000000"/>
              </w:rPr>
              <w:t>T.D.7.2. Dinlemede/izlemede strateji ve yöntem seçimlerini yönetebilme</w:t>
            </w:r>
          </w:p>
          <w:p w:rsidR="00911539" w:rsidRPr="002358F8" w:rsidRDefault="00911539" w:rsidP="00911539">
            <w:pPr>
              <w:rPr>
                <w:rFonts w:cstheme="minorHAnsi"/>
                <w:color w:val="000000"/>
              </w:rPr>
            </w:pPr>
            <w:r w:rsidRPr="002358F8">
              <w:rPr>
                <w:rFonts w:cstheme="minorHAnsi"/>
                <w:color w:val="000000"/>
              </w:rPr>
              <w:t>T.D.7.9. Dinlediğini/izlediğini kendi içinde karşılaştırabilme</w:t>
            </w:r>
          </w:p>
          <w:p w:rsidR="00911539" w:rsidRPr="002358F8" w:rsidRDefault="00911539" w:rsidP="00911539">
            <w:pPr>
              <w:rPr>
                <w:rFonts w:cstheme="minorHAnsi"/>
                <w:color w:val="000000"/>
              </w:rPr>
            </w:pPr>
            <w:r w:rsidRPr="002358F8">
              <w:rPr>
                <w:rFonts w:cstheme="minorHAnsi"/>
                <w:color w:val="000000"/>
              </w:rPr>
              <w:t>T.D.7.15. Bilgilendirici metinde anahtar kelimeleri belirlemeye yönelik çözümleme yapabilme</w:t>
            </w:r>
          </w:p>
          <w:p w:rsidR="00911539" w:rsidRPr="002358F8" w:rsidRDefault="00911539" w:rsidP="00911539">
            <w:pPr>
              <w:rPr>
                <w:rFonts w:cstheme="minorHAnsi"/>
                <w:color w:val="000000"/>
              </w:rPr>
            </w:pPr>
            <w:r w:rsidRPr="002358F8">
              <w:rPr>
                <w:rFonts w:cstheme="minorHAnsi"/>
                <w:color w:val="000000"/>
              </w:rPr>
              <w:t>T.D.7.22. Dinlediğini/izlediğini özetleyebilme</w:t>
            </w:r>
          </w:p>
          <w:p w:rsidR="00911539" w:rsidRPr="002358F8" w:rsidRDefault="00911539" w:rsidP="00911539">
            <w:pPr>
              <w:rPr>
                <w:rFonts w:cstheme="minorHAnsi"/>
                <w:color w:val="000000"/>
              </w:rPr>
            </w:pPr>
            <w:r w:rsidRPr="002358F8">
              <w:rPr>
                <w:rFonts w:cstheme="minorHAnsi"/>
                <w:color w:val="000000"/>
              </w:rPr>
              <w:t>T.D.7.27. Dinleme/izleme sürecine yönelik öz yansıtma yapabilme/kendini uyarlayabilme</w:t>
            </w:r>
          </w:p>
          <w:p w:rsidR="00911539" w:rsidRPr="002358F8" w:rsidRDefault="00911539" w:rsidP="00911539">
            <w:pPr>
              <w:rPr>
                <w:rFonts w:cstheme="minorHAnsi"/>
                <w:color w:val="000000"/>
              </w:rPr>
            </w:pPr>
          </w:p>
          <w:p w:rsidR="00911539" w:rsidRPr="002358F8" w:rsidRDefault="00911539" w:rsidP="00911539">
            <w:pPr>
              <w:rPr>
                <w:rFonts w:cstheme="minorHAnsi"/>
                <w:b/>
                <w:color w:val="000000"/>
              </w:rPr>
            </w:pPr>
            <w:r w:rsidRPr="002358F8">
              <w:rPr>
                <w:rFonts w:cstheme="minorHAnsi"/>
                <w:b/>
                <w:color w:val="000000"/>
              </w:rPr>
              <w:t>OKUMA</w:t>
            </w:r>
          </w:p>
          <w:p w:rsidR="00911539" w:rsidRPr="002358F8" w:rsidRDefault="00911539" w:rsidP="00911539">
            <w:pPr>
              <w:rPr>
                <w:rFonts w:cstheme="minorHAnsi"/>
                <w:color w:val="000000"/>
              </w:rPr>
            </w:pPr>
            <w:r w:rsidRPr="002358F8">
              <w:rPr>
                <w:rFonts w:cstheme="minorHAnsi"/>
                <w:color w:val="000000"/>
              </w:rPr>
              <w:t>T.O.7.1. Okumada materyal seçimini yönetebilme</w:t>
            </w:r>
          </w:p>
          <w:p w:rsidR="00911539" w:rsidRPr="002358F8" w:rsidRDefault="00911539" w:rsidP="00911539">
            <w:pPr>
              <w:rPr>
                <w:rFonts w:cstheme="minorHAnsi"/>
                <w:color w:val="000000"/>
              </w:rPr>
            </w:pPr>
            <w:r w:rsidRPr="002358F8">
              <w:rPr>
                <w:rFonts w:cstheme="minorHAnsi"/>
                <w:color w:val="000000"/>
              </w:rPr>
              <w:t>T.O.7.2.Okumada strateji ve yöntem seçimlerini yönetebilme</w:t>
            </w:r>
          </w:p>
          <w:p w:rsidR="00911539" w:rsidRPr="002358F8" w:rsidRDefault="00911539" w:rsidP="00911539">
            <w:pPr>
              <w:rPr>
                <w:rFonts w:cstheme="minorHAnsi"/>
                <w:color w:val="000000"/>
              </w:rPr>
            </w:pPr>
            <w:r w:rsidRPr="002358F8">
              <w:rPr>
                <w:rFonts w:cstheme="minorHAnsi"/>
                <w:color w:val="000000"/>
              </w:rPr>
              <w:t>T.O.7.12. Metni yorumlayabilme</w:t>
            </w:r>
          </w:p>
          <w:p w:rsidR="00911539" w:rsidRPr="002358F8" w:rsidRDefault="00911539" w:rsidP="00911539">
            <w:pPr>
              <w:rPr>
                <w:rFonts w:cstheme="minorHAnsi"/>
                <w:color w:val="000000"/>
              </w:rPr>
            </w:pPr>
            <w:r w:rsidRPr="002358F8">
              <w:rPr>
                <w:rFonts w:cstheme="minorHAnsi"/>
                <w:color w:val="000000"/>
              </w:rPr>
              <w:t>T.O.7.24. Okuduğunu değerlendirebilme</w:t>
            </w:r>
          </w:p>
          <w:p w:rsidR="00911539" w:rsidRPr="002358F8" w:rsidRDefault="00911539" w:rsidP="00911539">
            <w:pPr>
              <w:rPr>
                <w:rFonts w:cstheme="minorHAnsi"/>
                <w:color w:val="000000"/>
              </w:rPr>
            </w:pPr>
            <w:r w:rsidRPr="002358F8">
              <w:rPr>
                <w:rFonts w:cstheme="minorHAnsi"/>
                <w:color w:val="000000"/>
              </w:rPr>
              <w:t xml:space="preserve">T.O.7.27. Metindeki probleme </w:t>
            </w:r>
            <w:proofErr w:type="spellStart"/>
            <w:r w:rsidRPr="002358F8">
              <w:rPr>
                <w:rFonts w:cstheme="minorHAnsi"/>
                <w:color w:val="000000"/>
              </w:rPr>
              <w:t>çözüm</w:t>
            </w:r>
            <w:proofErr w:type="spellEnd"/>
            <w:r w:rsidRPr="002358F8">
              <w:rPr>
                <w:rFonts w:cstheme="minorHAnsi"/>
                <w:color w:val="000000"/>
              </w:rPr>
              <w:t xml:space="preserve"> </w:t>
            </w:r>
            <w:proofErr w:type="spellStart"/>
            <w:r w:rsidRPr="002358F8">
              <w:rPr>
                <w:rFonts w:cstheme="minorHAnsi"/>
                <w:color w:val="000000"/>
              </w:rPr>
              <w:t>üretebilme</w:t>
            </w:r>
            <w:proofErr w:type="spellEnd"/>
          </w:p>
          <w:p w:rsidR="00911539" w:rsidRPr="002358F8" w:rsidRDefault="00911539" w:rsidP="00911539">
            <w:pPr>
              <w:rPr>
                <w:rFonts w:cstheme="minorHAnsi"/>
                <w:color w:val="000000"/>
              </w:rPr>
            </w:pPr>
            <w:r w:rsidRPr="002358F8">
              <w:rPr>
                <w:rFonts w:cstheme="minorHAnsi"/>
                <w:color w:val="000000"/>
              </w:rPr>
              <w:t>T.O.7.28. Okuma sürecine yönelik öz yansıtma yapabilme/kendini uyarlayabilme</w:t>
            </w:r>
          </w:p>
          <w:p w:rsidR="00911539" w:rsidRPr="002358F8" w:rsidRDefault="00911539" w:rsidP="00911539">
            <w:pPr>
              <w:rPr>
                <w:rFonts w:cstheme="minorHAnsi"/>
                <w:color w:val="000000"/>
              </w:rPr>
            </w:pPr>
          </w:p>
          <w:p w:rsidR="00911539" w:rsidRPr="002358F8" w:rsidRDefault="00911539" w:rsidP="00AD1AB5">
            <w:pPr>
              <w:rPr>
                <w:rFonts w:cstheme="minorHAnsi"/>
                <w:color w:val="000000"/>
              </w:rPr>
            </w:pPr>
          </w:p>
        </w:tc>
        <w:tc>
          <w:tcPr>
            <w:tcW w:w="7258" w:type="dxa"/>
          </w:tcPr>
          <w:p w:rsidR="00995DA9" w:rsidRPr="002358F8" w:rsidRDefault="00911539" w:rsidP="00AD1AB5">
            <w:pPr>
              <w:rPr>
                <w:rFonts w:cstheme="minorHAnsi"/>
                <w:b/>
                <w:color w:val="000000"/>
              </w:rPr>
            </w:pPr>
            <w:r w:rsidRPr="002358F8">
              <w:rPr>
                <w:rFonts w:cstheme="minorHAnsi"/>
                <w:b/>
                <w:color w:val="000000"/>
              </w:rPr>
              <w:t>KONUŞMA</w:t>
            </w:r>
          </w:p>
          <w:p w:rsidR="00911539" w:rsidRPr="002358F8" w:rsidRDefault="00911539" w:rsidP="00911539">
            <w:pPr>
              <w:rPr>
                <w:rFonts w:cstheme="minorHAnsi"/>
                <w:color w:val="000000"/>
              </w:rPr>
            </w:pPr>
            <w:r w:rsidRPr="002358F8">
              <w:rPr>
                <w:rFonts w:cstheme="minorHAnsi"/>
                <w:color w:val="000000"/>
              </w:rPr>
              <w:t>T.K.7.1. Konuşma sürecini yönetebilme</w:t>
            </w:r>
          </w:p>
          <w:p w:rsidR="00911539" w:rsidRPr="002358F8" w:rsidRDefault="00911539" w:rsidP="00911539">
            <w:pPr>
              <w:rPr>
                <w:rFonts w:cstheme="minorHAnsi"/>
                <w:color w:val="000000"/>
              </w:rPr>
            </w:pPr>
            <w:r w:rsidRPr="002358F8">
              <w:rPr>
                <w:rFonts w:cstheme="minorHAnsi"/>
                <w:color w:val="000000"/>
              </w:rPr>
              <w:t xml:space="preserve">T.K.7.14. Yorumunu </w:t>
            </w:r>
            <w:proofErr w:type="spellStart"/>
            <w:r w:rsidRPr="002358F8">
              <w:rPr>
                <w:rFonts w:cstheme="minorHAnsi"/>
                <w:color w:val="000000"/>
              </w:rPr>
              <w:t>sözlu</w:t>
            </w:r>
            <w:proofErr w:type="spellEnd"/>
            <w:r w:rsidRPr="002358F8">
              <w:rPr>
                <w:rFonts w:cstheme="minorHAnsi"/>
                <w:color w:val="000000"/>
              </w:rPr>
              <w:t>̈ olarak ifade edebilme</w:t>
            </w:r>
          </w:p>
          <w:p w:rsidR="00911539" w:rsidRPr="002358F8" w:rsidRDefault="00911539" w:rsidP="00911539">
            <w:pPr>
              <w:rPr>
                <w:rFonts w:cstheme="minorHAnsi"/>
                <w:color w:val="000000"/>
              </w:rPr>
            </w:pPr>
            <w:r w:rsidRPr="002358F8">
              <w:rPr>
                <w:rFonts w:cstheme="minorHAnsi"/>
                <w:color w:val="000000"/>
              </w:rPr>
              <w:t xml:space="preserve">T.K.7.16. Değerlendirmesini </w:t>
            </w:r>
            <w:proofErr w:type="spellStart"/>
            <w:r w:rsidRPr="002358F8">
              <w:rPr>
                <w:rFonts w:cstheme="minorHAnsi"/>
                <w:color w:val="000000"/>
              </w:rPr>
              <w:t>sözlu</w:t>
            </w:r>
            <w:proofErr w:type="spellEnd"/>
            <w:r w:rsidRPr="002358F8">
              <w:rPr>
                <w:rFonts w:cstheme="minorHAnsi"/>
                <w:color w:val="000000"/>
              </w:rPr>
              <w:t>̈ olarak ifade edebilme</w:t>
            </w:r>
          </w:p>
          <w:p w:rsidR="00911539" w:rsidRPr="002358F8" w:rsidRDefault="00911539" w:rsidP="00911539">
            <w:pPr>
              <w:rPr>
                <w:rFonts w:cstheme="minorHAnsi"/>
                <w:color w:val="000000"/>
              </w:rPr>
            </w:pPr>
            <w:r w:rsidRPr="002358F8">
              <w:rPr>
                <w:rFonts w:cstheme="minorHAnsi"/>
                <w:color w:val="000000"/>
              </w:rPr>
              <w:t xml:space="preserve">T.K.7.18. Eleştirisini </w:t>
            </w:r>
            <w:proofErr w:type="spellStart"/>
            <w:r w:rsidRPr="002358F8">
              <w:rPr>
                <w:rFonts w:cstheme="minorHAnsi"/>
                <w:color w:val="000000"/>
              </w:rPr>
              <w:t>sözlu</w:t>
            </w:r>
            <w:proofErr w:type="spellEnd"/>
            <w:r w:rsidRPr="002358F8">
              <w:rPr>
                <w:rFonts w:cstheme="minorHAnsi"/>
                <w:color w:val="000000"/>
              </w:rPr>
              <w:t>̈ olarak ifade edebilme</w:t>
            </w:r>
          </w:p>
          <w:p w:rsidR="00911539" w:rsidRPr="002358F8" w:rsidRDefault="00911539" w:rsidP="00911539">
            <w:pPr>
              <w:rPr>
                <w:rFonts w:cstheme="minorHAnsi"/>
                <w:color w:val="000000"/>
              </w:rPr>
            </w:pPr>
            <w:r w:rsidRPr="002358F8">
              <w:rPr>
                <w:rFonts w:cstheme="minorHAnsi"/>
                <w:color w:val="000000"/>
              </w:rPr>
              <w:t xml:space="preserve">T.K.7.19. Problem </w:t>
            </w:r>
            <w:proofErr w:type="spellStart"/>
            <w:r w:rsidRPr="002358F8">
              <w:rPr>
                <w:rFonts w:cstheme="minorHAnsi"/>
                <w:color w:val="000000"/>
              </w:rPr>
              <w:t>çözümüne</w:t>
            </w:r>
            <w:proofErr w:type="spellEnd"/>
            <w:r w:rsidRPr="002358F8">
              <w:rPr>
                <w:rFonts w:cstheme="minorHAnsi"/>
                <w:color w:val="000000"/>
              </w:rPr>
              <w:t xml:space="preserve"> yönelik konuşma yapabilme</w:t>
            </w:r>
          </w:p>
          <w:p w:rsidR="00911539" w:rsidRPr="002358F8" w:rsidRDefault="00911539" w:rsidP="00AD1AB5">
            <w:pPr>
              <w:rPr>
                <w:rFonts w:cstheme="minorHAnsi"/>
                <w:color w:val="000000"/>
              </w:rPr>
            </w:pPr>
            <w:r w:rsidRPr="002358F8">
              <w:rPr>
                <w:rFonts w:cstheme="minorHAnsi"/>
                <w:color w:val="000000"/>
              </w:rPr>
              <w:t>T.K.7.26. Konuşma sürecine yönelik öz yansıtma yapabilme/kendini uyarlayabilme</w:t>
            </w:r>
          </w:p>
          <w:p w:rsidR="00911539" w:rsidRPr="002358F8" w:rsidRDefault="00911539" w:rsidP="00AD1AB5">
            <w:pPr>
              <w:rPr>
                <w:rFonts w:cstheme="minorHAnsi"/>
                <w:b/>
                <w:color w:val="000000"/>
              </w:rPr>
            </w:pPr>
          </w:p>
          <w:p w:rsidR="00911539" w:rsidRPr="002358F8" w:rsidRDefault="00911539" w:rsidP="00AD1AB5">
            <w:pPr>
              <w:rPr>
                <w:rFonts w:cstheme="minorHAnsi"/>
                <w:b/>
                <w:color w:val="000000"/>
              </w:rPr>
            </w:pPr>
            <w:r w:rsidRPr="002358F8">
              <w:rPr>
                <w:rFonts w:cstheme="minorHAnsi"/>
                <w:b/>
                <w:color w:val="000000"/>
              </w:rPr>
              <w:t>YAZMA</w:t>
            </w:r>
          </w:p>
          <w:p w:rsidR="00911539" w:rsidRPr="002358F8" w:rsidRDefault="00911539" w:rsidP="00911539">
            <w:pPr>
              <w:rPr>
                <w:rFonts w:cstheme="minorHAnsi"/>
                <w:color w:val="000000"/>
              </w:rPr>
            </w:pPr>
            <w:r w:rsidRPr="002358F8">
              <w:rPr>
                <w:rFonts w:cstheme="minorHAnsi"/>
                <w:color w:val="000000"/>
              </w:rPr>
              <w:t>T.Y.7.3. Yazısında içerik ve yapıya yönelik seçimlerini yönetebilme</w:t>
            </w:r>
          </w:p>
          <w:p w:rsidR="00911539" w:rsidRPr="002358F8" w:rsidRDefault="00911539" w:rsidP="00911539">
            <w:pPr>
              <w:rPr>
                <w:rFonts w:cstheme="minorHAnsi"/>
                <w:color w:val="000000"/>
              </w:rPr>
            </w:pPr>
            <w:r w:rsidRPr="002358F8">
              <w:rPr>
                <w:rFonts w:cstheme="minorHAnsi"/>
                <w:color w:val="000000"/>
              </w:rPr>
              <w:t>T.Y.7.11. Yorumunu yazılı olarak ifade edebilme</w:t>
            </w:r>
          </w:p>
          <w:p w:rsidR="00911539" w:rsidRPr="002358F8" w:rsidRDefault="00911539" w:rsidP="00911539">
            <w:pPr>
              <w:rPr>
                <w:rFonts w:cstheme="minorHAnsi"/>
                <w:color w:val="000000"/>
              </w:rPr>
            </w:pPr>
            <w:r w:rsidRPr="002358F8">
              <w:rPr>
                <w:rFonts w:cstheme="minorHAnsi"/>
                <w:color w:val="000000"/>
              </w:rPr>
              <w:t>T.Y.7.13. Değerlendirmesini yazılı olarak ifade edebilme</w:t>
            </w:r>
          </w:p>
          <w:p w:rsidR="00911539" w:rsidRPr="002358F8" w:rsidRDefault="00911539" w:rsidP="00911539">
            <w:pPr>
              <w:rPr>
                <w:rFonts w:cstheme="minorHAnsi"/>
                <w:color w:val="000000"/>
              </w:rPr>
            </w:pPr>
            <w:r w:rsidRPr="002358F8">
              <w:rPr>
                <w:rFonts w:cstheme="minorHAnsi"/>
                <w:color w:val="000000"/>
              </w:rPr>
              <w:t xml:space="preserve">T.Y.7.14. Yazılı </w:t>
            </w:r>
            <w:proofErr w:type="spellStart"/>
            <w:r w:rsidRPr="002358F8">
              <w:rPr>
                <w:rFonts w:cstheme="minorHAnsi"/>
                <w:color w:val="000000"/>
              </w:rPr>
              <w:t>üretiminde</w:t>
            </w:r>
            <w:proofErr w:type="spellEnd"/>
            <w:r w:rsidRPr="002358F8">
              <w:rPr>
                <w:rFonts w:cstheme="minorHAnsi"/>
                <w:color w:val="000000"/>
              </w:rPr>
              <w:t xml:space="preserve"> ve yazılı etkileşiminde tartışabilme</w:t>
            </w:r>
          </w:p>
          <w:p w:rsidR="00911539" w:rsidRPr="002358F8" w:rsidRDefault="00911539" w:rsidP="00911539">
            <w:pPr>
              <w:rPr>
                <w:rFonts w:cstheme="minorHAnsi"/>
                <w:color w:val="000000"/>
              </w:rPr>
            </w:pPr>
            <w:r w:rsidRPr="002358F8">
              <w:rPr>
                <w:rFonts w:cstheme="minorHAnsi"/>
                <w:color w:val="000000"/>
              </w:rPr>
              <w:t>T.Y.7.15. Eleştirisini yazılı olarak ifade edebilme</w:t>
            </w:r>
          </w:p>
          <w:p w:rsidR="00911539" w:rsidRPr="002358F8" w:rsidRDefault="00911539" w:rsidP="00911539">
            <w:pPr>
              <w:rPr>
                <w:rFonts w:cstheme="minorHAnsi"/>
                <w:color w:val="000000"/>
              </w:rPr>
            </w:pPr>
            <w:r w:rsidRPr="002358F8">
              <w:rPr>
                <w:rFonts w:cstheme="minorHAnsi"/>
                <w:color w:val="000000"/>
              </w:rPr>
              <w:t xml:space="preserve">T.Y.7.16. Problem </w:t>
            </w:r>
            <w:proofErr w:type="spellStart"/>
            <w:r w:rsidRPr="002358F8">
              <w:rPr>
                <w:rFonts w:cstheme="minorHAnsi"/>
                <w:color w:val="000000"/>
              </w:rPr>
              <w:t>çözümüne</w:t>
            </w:r>
            <w:proofErr w:type="spellEnd"/>
            <w:r w:rsidRPr="002358F8">
              <w:rPr>
                <w:rFonts w:cstheme="minorHAnsi"/>
                <w:color w:val="000000"/>
              </w:rPr>
              <w:t xml:space="preserve"> yönelik yazabilme</w:t>
            </w:r>
          </w:p>
          <w:p w:rsidR="00911539" w:rsidRPr="002358F8" w:rsidRDefault="00911539" w:rsidP="00911539">
            <w:pPr>
              <w:rPr>
                <w:rFonts w:cstheme="minorHAnsi"/>
                <w:color w:val="000000"/>
              </w:rPr>
            </w:pPr>
            <w:r w:rsidRPr="002358F8">
              <w:rPr>
                <w:rFonts w:cstheme="minorHAnsi"/>
                <w:color w:val="000000"/>
              </w:rPr>
              <w:t>T.Y.7.21. Yazım kuralları ve noktalama işaretlerini uygulayabilme</w:t>
            </w:r>
          </w:p>
          <w:p w:rsidR="00911539" w:rsidRPr="002358F8" w:rsidRDefault="00911539" w:rsidP="00911539">
            <w:pPr>
              <w:rPr>
                <w:rFonts w:cstheme="minorHAnsi"/>
                <w:color w:val="000000"/>
              </w:rPr>
            </w:pPr>
            <w:r w:rsidRPr="002358F8">
              <w:rPr>
                <w:rFonts w:cstheme="minorHAnsi"/>
                <w:color w:val="000000"/>
              </w:rPr>
              <w:t>T.Y.7.22. Yazma sürecine yönelik öz yansıtma yapabilme/kendini uyarlayabilme</w:t>
            </w:r>
          </w:p>
          <w:p w:rsidR="00995DA9" w:rsidRPr="002358F8" w:rsidRDefault="00995DA9" w:rsidP="00AD1AB5">
            <w:pPr>
              <w:rPr>
                <w:rFonts w:cstheme="minorHAnsi"/>
                <w:color w:val="000000"/>
              </w:rPr>
            </w:pPr>
          </w:p>
        </w:tc>
      </w:tr>
    </w:tbl>
    <w:p w:rsidR="00995DA9" w:rsidRPr="002358F8" w:rsidRDefault="00995DA9" w:rsidP="00995DA9">
      <w:pPr>
        <w:pStyle w:val="AralkYok"/>
        <w:jc w:val="center"/>
        <w:rPr>
          <w:rFonts w:cstheme="minorHAnsi"/>
          <w:b/>
          <w:sz w:val="24"/>
          <w:szCs w:val="24"/>
        </w:rPr>
      </w:pPr>
    </w:p>
    <w:p w:rsidR="00995DA9" w:rsidRPr="002358F8" w:rsidRDefault="00995DA9" w:rsidP="00995DA9">
      <w:pPr>
        <w:pStyle w:val="AralkYok"/>
        <w:rPr>
          <w:rFonts w:cstheme="minorHAnsi"/>
          <w:b/>
          <w:sz w:val="24"/>
          <w:szCs w:val="24"/>
        </w:rPr>
      </w:pPr>
      <w:r w:rsidRPr="002358F8">
        <w:rPr>
          <w:rFonts w:cstheme="minorHAnsi"/>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750C34" w:rsidRPr="002358F8" w:rsidRDefault="00750C34" w:rsidP="00995DA9">
      <w:pPr>
        <w:pStyle w:val="AralkYok"/>
        <w:rPr>
          <w:rFonts w:cstheme="minorHAnsi"/>
          <w:b/>
          <w:sz w:val="24"/>
          <w:szCs w:val="24"/>
        </w:rPr>
      </w:pPr>
    </w:p>
    <w:p w:rsidR="00911539" w:rsidRPr="002358F8" w:rsidRDefault="00911539" w:rsidP="00995DA9">
      <w:pPr>
        <w:pStyle w:val="AralkYok"/>
        <w:rPr>
          <w:rFonts w:cstheme="minorHAnsi"/>
          <w:b/>
          <w:sz w:val="24"/>
          <w:szCs w:val="24"/>
        </w:rPr>
      </w:pPr>
    </w:p>
    <w:p w:rsidR="001C1E07" w:rsidRPr="002358F8" w:rsidRDefault="001C1E07" w:rsidP="00995DA9">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RPr="002358F8" w:rsidTr="001C1E07">
        <w:trPr>
          <w:cantSplit/>
          <w:trHeight w:val="1135"/>
        </w:trPr>
        <w:tc>
          <w:tcPr>
            <w:tcW w:w="817" w:type="dxa"/>
            <w:shd w:val="clear" w:color="auto" w:fill="FFFF00"/>
            <w:textDirection w:val="btLr"/>
          </w:tcPr>
          <w:p w:rsidR="00995DA9" w:rsidRPr="002358F8" w:rsidRDefault="00995DA9" w:rsidP="00AD1AB5">
            <w:pPr>
              <w:ind w:left="113" w:right="113"/>
              <w:jc w:val="center"/>
              <w:rPr>
                <w:rFonts w:cstheme="minorHAnsi"/>
                <w:b/>
                <w:sz w:val="20"/>
                <w:szCs w:val="20"/>
              </w:rPr>
            </w:pPr>
            <w:r w:rsidRPr="002358F8">
              <w:rPr>
                <w:rFonts w:cstheme="minorHAnsi"/>
                <w:b/>
                <w:sz w:val="20"/>
                <w:szCs w:val="20"/>
              </w:rPr>
              <w:t>AY / HAFTA</w:t>
            </w:r>
          </w:p>
          <w:p w:rsidR="00995DA9" w:rsidRPr="002358F8" w:rsidRDefault="00995DA9"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TEMA</w:t>
            </w:r>
          </w:p>
          <w:p w:rsidR="00995DA9" w:rsidRPr="002358F8" w:rsidRDefault="00995DA9"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995DA9" w:rsidRPr="002358F8" w:rsidRDefault="00995DA9" w:rsidP="00AD1AB5">
            <w:pPr>
              <w:rPr>
                <w:rFonts w:cstheme="minorHAnsi"/>
                <w:b/>
                <w:sz w:val="24"/>
                <w:szCs w:val="24"/>
              </w:rPr>
            </w:pPr>
          </w:p>
          <w:p w:rsidR="00995DA9" w:rsidRPr="002358F8" w:rsidRDefault="00995DA9" w:rsidP="00AD1AB5">
            <w:pPr>
              <w:rPr>
                <w:rFonts w:cstheme="minorHAnsi"/>
                <w:b/>
                <w:sz w:val="24"/>
                <w:szCs w:val="24"/>
              </w:rPr>
            </w:pPr>
          </w:p>
          <w:p w:rsidR="00995DA9" w:rsidRPr="002358F8" w:rsidRDefault="00995DA9"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995DA9" w:rsidRPr="002358F8" w:rsidRDefault="00995DA9" w:rsidP="00AD1AB5">
            <w:pPr>
              <w:jc w:val="center"/>
              <w:rPr>
                <w:rFonts w:cstheme="minorHAnsi"/>
                <w:b/>
                <w:sz w:val="20"/>
                <w:szCs w:val="20"/>
              </w:rPr>
            </w:pPr>
            <w:r w:rsidRPr="002358F8">
              <w:rPr>
                <w:rFonts w:cstheme="minorHAnsi"/>
                <w:b/>
                <w:sz w:val="20"/>
                <w:szCs w:val="20"/>
              </w:rPr>
              <w:t xml:space="preserve"> </w:t>
            </w:r>
          </w:p>
          <w:p w:rsidR="00995DA9" w:rsidRPr="002358F8" w:rsidRDefault="00995DA9" w:rsidP="00AD1AB5">
            <w:pPr>
              <w:jc w:val="center"/>
              <w:rPr>
                <w:rFonts w:cstheme="minorHAnsi"/>
                <w:b/>
                <w:sz w:val="20"/>
                <w:szCs w:val="20"/>
              </w:rPr>
            </w:pPr>
          </w:p>
          <w:p w:rsidR="00995DA9" w:rsidRPr="002358F8" w:rsidRDefault="00995DA9" w:rsidP="00AD1AB5">
            <w:pPr>
              <w:jc w:val="center"/>
              <w:rPr>
                <w:rFonts w:cstheme="minorHAnsi"/>
                <w:b/>
                <w:sz w:val="20"/>
                <w:szCs w:val="20"/>
              </w:rPr>
            </w:pPr>
            <w:r w:rsidRPr="002358F8">
              <w:rPr>
                <w:rFonts w:cstheme="minorHAnsi"/>
                <w:b/>
                <w:sz w:val="20"/>
                <w:szCs w:val="20"/>
              </w:rPr>
              <w:t>ÖĞRENME KANITLARI</w:t>
            </w:r>
          </w:p>
          <w:p w:rsidR="00995DA9" w:rsidRPr="002358F8" w:rsidRDefault="00995DA9" w:rsidP="00AD1AB5">
            <w:pPr>
              <w:jc w:val="center"/>
              <w:rPr>
                <w:rFonts w:cstheme="minorHAnsi"/>
                <w:b/>
                <w:sz w:val="20"/>
                <w:szCs w:val="20"/>
              </w:rPr>
            </w:pPr>
          </w:p>
        </w:tc>
        <w:tc>
          <w:tcPr>
            <w:tcW w:w="2268" w:type="dxa"/>
            <w:shd w:val="clear" w:color="auto" w:fill="FFFF00"/>
          </w:tcPr>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r w:rsidRPr="002358F8">
              <w:rPr>
                <w:rFonts w:cstheme="minorHAnsi"/>
                <w:b/>
                <w:color w:val="FF0000"/>
                <w:sz w:val="19"/>
                <w:szCs w:val="19"/>
              </w:rPr>
              <w:t>OKUL TEMELLİ PLANLAMA</w:t>
            </w:r>
          </w:p>
          <w:p w:rsidR="00995DA9" w:rsidRPr="002358F8" w:rsidRDefault="00995DA9" w:rsidP="00AD1AB5">
            <w:pPr>
              <w:jc w:val="center"/>
              <w:rPr>
                <w:rFonts w:cstheme="minorHAnsi"/>
                <w:b/>
                <w:sz w:val="20"/>
                <w:szCs w:val="20"/>
              </w:rPr>
            </w:pPr>
          </w:p>
        </w:tc>
        <w:tc>
          <w:tcPr>
            <w:tcW w:w="650" w:type="dxa"/>
            <w:shd w:val="clear" w:color="auto" w:fill="FFFF00"/>
            <w:textDirection w:val="btLr"/>
          </w:tcPr>
          <w:p w:rsidR="00995DA9" w:rsidRPr="002358F8" w:rsidRDefault="00995DA9" w:rsidP="00AD1AB5">
            <w:pPr>
              <w:ind w:left="113" w:right="113"/>
              <w:rPr>
                <w:rFonts w:cstheme="minorHAnsi"/>
                <w:b/>
                <w:sz w:val="16"/>
                <w:szCs w:val="16"/>
              </w:rPr>
            </w:pPr>
            <w:r w:rsidRPr="002358F8">
              <w:rPr>
                <w:rFonts w:cstheme="minorHAnsi"/>
                <w:b/>
                <w:sz w:val="16"/>
                <w:szCs w:val="16"/>
              </w:rPr>
              <w:t>BELİRLİ GÜN VE HAFTALAR</w:t>
            </w:r>
          </w:p>
        </w:tc>
      </w:tr>
      <w:tr w:rsidR="00995DA9" w:rsidRPr="002358F8" w:rsidTr="00AD1AB5">
        <w:trPr>
          <w:cantSplit/>
          <w:trHeight w:val="4085"/>
        </w:trPr>
        <w:tc>
          <w:tcPr>
            <w:tcW w:w="817" w:type="dxa"/>
            <w:vMerge w:val="restart"/>
            <w:textDirection w:val="btLr"/>
          </w:tcPr>
          <w:p w:rsidR="00995DA9" w:rsidRPr="002358F8" w:rsidRDefault="008B0279" w:rsidP="00AD1AB5">
            <w:pPr>
              <w:ind w:left="113" w:right="113"/>
              <w:jc w:val="center"/>
              <w:rPr>
                <w:rFonts w:cstheme="minorHAnsi"/>
                <w:b/>
                <w:sz w:val="20"/>
                <w:szCs w:val="20"/>
              </w:rPr>
            </w:pPr>
            <w:r w:rsidRPr="002358F8">
              <w:rPr>
                <w:rFonts w:cstheme="minorHAnsi"/>
                <w:b/>
                <w:sz w:val="20"/>
                <w:szCs w:val="20"/>
              </w:rPr>
              <w:t>29</w:t>
            </w:r>
            <w:r w:rsidR="00F61BBD" w:rsidRPr="002358F8">
              <w:rPr>
                <w:rFonts w:cstheme="minorHAnsi"/>
                <w:b/>
                <w:sz w:val="20"/>
                <w:szCs w:val="20"/>
              </w:rPr>
              <w:t xml:space="preserve"> MART</w:t>
            </w:r>
            <w:r w:rsidRPr="002358F8">
              <w:rPr>
                <w:rFonts w:cstheme="minorHAnsi"/>
                <w:b/>
                <w:sz w:val="20"/>
                <w:szCs w:val="20"/>
              </w:rPr>
              <w:t xml:space="preserve"> – 7 NİSAN</w:t>
            </w:r>
            <w:r w:rsidR="00F61BBD" w:rsidRPr="002358F8">
              <w:rPr>
                <w:rFonts w:cstheme="minorHAnsi"/>
                <w:b/>
                <w:sz w:val="20"/>
                <w:szCs w:val="20"/>
              </w:rPr>
              <w:t xml:space="preserve"> 8 SAAT</w:t>
            </w:r>
          </w:p>
        </w:tc>
        <w:tc>
          <w:tcPr>
            <w:tcW w:w="992" w:type="dxa"/>
            <w:vMerge w:val="restart"/>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OKUMA KÜLTÜRÜ</w:t>
            </w:r>
          </w:p>
          <w:p w:rsidR="00995DA9" w:rsidRPr="002358F8" w:rsidRDefault="00BD51F5" w:rsidP="00BD51F5">
            <w:pPr>
              <w:ind w:left="113" w:right="113"/>
              <w:jc w:val="center"/>
              <w:rPr>
                <w:rFonts w:cstheme="minorHAnsi"/>
                <w:b/>
                <w:sz w:val="24"/>
                <w:szCs w:val="24"/>
              </w:rPr>
            </w:pPr>
            <w:r w:rsidRPr="002358F8">
              <w:rPr>
                <w:rFonts w:cstheme="minorHAnsi"/>
                <w:b/>
                <w:sz w:val="24"/>
                <w:szCs w:val="24"/>
              </w:rPr>
              <w:t>1.</w:t>
            </w:r>
            <w:r w:rsidR="00995DA9" w:rsidRPr="002358F8">
              <w:rPr>
                <w:rFonts w:cstheme="minorHAnsi"/>
                <w:b/>
                <w:sz w:val="24"/>
                <w:szCs w:val="24"/>
              </w:rPr>
              <w:t>METİN:</w:t>
            </w:r>
            <w:r w:rsidR="00E74541" w:rsidRPr="002358F8">
              <w:rPr>
                <w:rFonts w:cstheme="minorHAnsi"/>
                <w:b/>
                <w:sz w:val="24"/>
                <w:szCs w:val="24"/>
              </w:rPr>
              <w:t xml:space="preserve"> ÇOCUKLAR SORUYR İLBER HOCA CEVAPLIYOR GAZİ MUSTAFA KEMALATATÜRK</w:t>
            </w:r>
            <w:r w:rsidR="00995DA9" w:rsidRPr="002358F8">
              <w:rPr>
                <w:rFonts w:cstheme="minorHAnsi"/>
                <w:b/>
                <w:sz w:val="24"/>
                <w:szCs w:val="24"/>
              </w:rPr>
              <w:t xml:space="preserve"> </w:t>
            </w:r>
          </w:p>
        </w:tc>
        <w:tc>
          <w:tcPr>
            <w:tcW w:w="6096" w:type="dxa"/>
          </w:tcPr>
          <w:p w:rsidR="00995DA9" w:rsidRPr="002358F8" w:rsidRDefault="00995DA9" w:rsidP="00AD1AB5">
            <w:pPr>
              <w:pStyle w:val="AralkYok"/>
              <w:jc w:val="center"/>
              <w:rPr>
                <w:rFonts w:cstheme="minorHAnsi"/>
                <w:b/>
                <w:sz w:val="19"/>
                <w:szCs w:val="19"/>
              </w:rPr>
            </w:pPr>
            <w:r w:rsidRPr="002358F8">
              <w:rPr>
                <w:rFonts w:cstheme="minorHAnsi"/>
                <w:b/>
                <w:sz w:val="19"/>
                <w:szCs w:val="19"/>
              </w:rPr>
              <w:t>Destekleme</w:t>
            </w:r>
          </w:p>
          <w:p w:rsidR="00995DA9" w:rsidRPr="002358F8" w:rsidRDefault="00995DA9" w:rsidP="00AD1AB5">
            <w:pPr>
              <w:pStyle w:val="AralkYok"/>
              <w:rPr>
                <w:rFonts w:cstheme="minorHAnsi"/>
                <w:b/>
                <w:bCs/>
                <w:sz w:val="20"/>
                <w:szCs w:val="20"/>
              </w:rPr>
            </w:pPr>
          </w:p>
          <w:p w:rsidR="00FD48B4"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soru ve cevaplar eşleştirilebilir; önemli bilgiler konu başlıklarına göre sınıflandırılabilir. Öğrencilerden okudukları bölümden hareketle yeni sorular oluşturmaları istenebilir.</w:t>
            </w:r>
          </w:p>
        </w:tc>
        <w:tc>
          <w:tcPr>
            <w:tcW w:w="4819" w:type="dxa"/>
            <w:vMerge w:val="restart"/>
          </w:tcPr>
          <w:p w:rsidR="00117E9A" w:rsidRPr="002358F8" w:rsidRDefault="00117E9A" w:rsidP="00117E9A">
            <w:pPr>
              <w:pStyle w:val="AralkYok"/>
              <w:rPr>
                <w:rFonts w:eastAsia="Times New Roman" w:cstheme="minorHAnsi"/>
                <w:bCs/>
                <w:color w:val="303030"/>
                <w:lang w:eastAsia="tr-TR"/>
              </w:rPr>
            </w:pPr>
            <w:r w:rsidRPr="002358F8">
              <w:rPr>
                <w:rFonts w:eastAsia="Times New Roman" w:cstheme="minorHAnsi"/>
                <w:b/>
                <w:bCs/>
                <w:color w:val="303030"/>
                <w:lang w:eastAsia="tr-TR"/>
              </w:rPr>
              <w:t>Okuma Süreci İçin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Okuma Süreci</w:t>
            </w:r>
            <w:r w:rsidRPr="002358F8">
              <w:rPr>
                <w:rFonts w:eastAsia="Times New Roman" w:cstheme="minorHAnsi"/>
                <w:bCs/>
                <w:color w:val="303030"/>
                <w:lang w:eastAsia="tr-TR"/>
              </w:rPr>
              <w:t xml:space="preserve"> sonrasında uygulanır. </w:t>
            </w:r>
          </w:p>
          <w:p w:rsidR="00117E9A" w:rsidRPr="002358F8" w:rsidRDefault="00117E9A" w:rsidP="00117E9A">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Öğrencilerin, metni işaretleyerek okuma yöntemiyle okuma ve önemli bilgilerin altını çizme becerilerini değerlendirmek amacıyla 3 maddelik kontrol listesini kullanarak okuma süreçleri bireysel olarak değerlendirir:</w:t>
            </w:r>
          </w:p>
          <w:p w:rsidR="00117E9A" w:rsidRPr="002358F8" w:rsidRDefault="00117E9A" w:rsidP="00CC5A30">
            <w:pPr>
              <w:pStyle w:val="AralkYok"/>
              <w:numPr>
                <w:ilvl w:val="0"/>
                <w:numId w:val="4"/>
              </w:numPr>
              <w:rPr>
                <w:rFonts w:eastAsia="Times New Roman" w:cstheme="minorHAnsi"/>
                <w:bCs/>
                <w:color w:val="303030"/>
                <w:lang w:eastAsia="tr-TR"/>
              </w:rPr>
            </w:pPr>
            <w:r w:rsidRPr="002358F8">
              <w:rPr>
                <w:rFonts w:eastAsia="Times New Roman" w:cstheme="minorHAnsi"/>
                <w:bCs/>
                <w:color w:val="303030"/>
                <w:lang w:eastAsia="tr-TR"/>
              </w:rPr>
              <w:t>Metni arkadaşları rahatsız etmeden sessiz bir şekilde okudu.</w:t>
            </w:r>
          </w:p>
          <w:p w:rsidR="00117E9A" w:rsidRPr="002358F8" w:rsidRDefault="00117E9A" w:rsidP="00CC5A30">
            <w:pPr>
              <w:pStyle w:val="AralkYok"/>
              <w:numPr>
                <w:ilvl w:val="0"/>
                <w:numId w:val="4"/>
              </w:numPr>
              <w:rPr>
                <w:rFonts w:eastAsia="Times New Roman" w:cstheme="minorHAnsi"/>
                <w:bCs/>
                <w:color w:val="303030"/>
                <w:lang w:eastAsia="tr-TR"/>
              </w:rPr>
            </w:pPr>
            <w:r w:rsidRPr="002358F8">
              <w:rPr>
                <w:rFonts w:eastAsia="Times New Roman" w:cstheme="minorHAnsi"/>
                <w:bCs/>
                <w:color w:val="303030"/>
                <w:lang w:eastAsia="tr-TR"/>
              </w:rPr>
              <w:t>Metni işaretleyerek okuma yöntemiyle okuyup önemli bilgilerin altını çizdi.</w:t>
            </w:r>
          </w:p>
          <w:p w:rsidR="00117E9A" w:rsidRPr="002358F8" w:rsidRDefault="00117E9A" w:rsidP="00CC5A30">
            <w:pPr>
              <w:pStyle w:val="AralkYok"/>
              <w:numPr>
                <w:ilvl w:val="0"/>
                <w:numId w:val="4"/>
              </w:numPr>
              <w:rPr>
                <w:rFonts w:eastAsia="Times New Roman" w:cstheme="minorHAnsi"/>
                <w:bCs/>
                <w:color w:val="303030"/>
                <w:lang w:eastAsia="tr-TR"/>
              </w:rPr>
            </w:pPr>
            <w:r w:rsidRPr="002358F8">
              <w:rPr>
                <w:rFonts w:eastAsia="Times New Roman" w:cstheme="minorHAnsi"/>
                <w:bCs/>
                <w:color w:val="303030"/>
                <w:lang w:eastAsia="tr-TR"/>
              </w:rPr>
              <w:t>Çıkardığı önemli bilgileri 4. etkinlikteki şemaya uygun şekilde aktardı.</w:t>
            </w:r>
          </w:p>
          <w:p w:rsidR="00117E9A" w:rsidRPr="002358F8" w:rsidRDefault="00117E9A" w:rsidP="00CC5A30">
            <w:pPr>
              <w:pStyle w:val="AralkYok"/>
              <w:numPr>
                <w:ilvl w:val="0"/>
                <w:numId w:val="4"/>
              </w:numPr>
              <w:rPr>
                <w:rFonts w:eastAsia="Times New Roman" w:cstheme="minorHAnsi"/>
                <w:bCs/>
                <w:color w:val="303030"/>
                <w:lang w:eastAsia="tr-TR"/>
              </w:rPr>
            </w:pPr>
          </w:p>
          <w:p w:rsidR="00117E9A" w:rsidRPr="002358F8" w:rsidRDefault="00117E9A" w:rsidP="00117E9A">
            <w:pPr>
              <w:pStyle w:val="AralkYok"/>
              <w:rPr>
                <w:rFonts w:eastAsia="Times New Roman" w:cstheme="minorHAnsi"/>
                <w:bCs/>
                <w:color w:val="303030"/>
                <w:lang w:eastAsia="tr-TR"/>
              </w:rPr>
            </w:pPr>
            <w:r w:rsidRPr="002358F8">
              <w:rPr>
                <w:rFonts w:eastAsia="Times New Roman" w:cstheme="minorHAnsi"/>
                <w:b/>
                <w:bCs/>
                <w:color w:val="303030"/>
                <w:lang w:eastAsia="tr-TR"/>
              </w:rPr>
              <w:t xml:space="preserve">Düşünceyi Geliştirme Yolları İçin Akran Kontrol </w:t>
            </w:r>
            <w:r w:rsidR="00DC2ABB" w:rsidRPr="002358F8">
              <w:rPr>
                <w:rFonts w:eastAsia="Times New Roman" w:cstheme="minorHAnsi"/>
                <w:b/>
                <w:bCs/>
                <w:color w:val="303030"/>
                <w:lang w:eastAsia="tr-TR"/>
              </w:rPr>
              <w:t>Listesi</w:t>
            </w:r>
            <w:r w:rsidRPr="002358F8">
              <w:rPr>
                <w:rFonts w:eastAsia="Times New Roman" w:cstheme="minorHAnsi"/>
                <w:b/>
                <w:bCs/>
                <w:color w:val="303030"/>
                <w:lang w:eastAsia="tr-TR"/>
              </w:rPr>
              <w:t>:</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3. Etkinlik</w:t>
            </w:r>
            <w:r w:rsidRPr="002358F8">
              <w:rPr>
                <w:rFonts w:eastAsia="Times New Roman" w:cstheme="minorHAnsi"/>
                <w:bCs/>
                <w:color w:val="303030"/>
                <w:lang w:eastAsia="tr-TR"/>
              </w:rPr>
              <w:t xml:space="preserve"> aşamasında uygulanır. </w:t>
            </w:r>
            <w:proofErr w:type="gramStart"/>
            <w:r w:rsidR="00DC2ABB" w:rsidRPr="002358F8">
              <w:rPr>
                <w:rFonts w:eastAsia="Times New Roman" w:cstheme="minorHAnsi"/>
                <w:b/>
                <w:bCs/>
                <w:color w:val="303030"/>
                <w:lang w:eastAsia="tr-TR"/>
              </w:rPr>
              <w:t>Uygulama:</w:t>
            </w:r>
            <w:r w:rsidR="00DC2ABB" w:rsidRPr="002358F8">
              <w:rPr>
                <w:rFonts w:eastAsia="Times New Roman" w:cstheme="minorHAnsi"/>
                <w:bCs/>
                <w:color w:val="303030"/>
                <w:lang w:eastAsia="tr-TR"/>
              </w:rPr>
              <w:t xml:space="preserve"> </w:t>
            </w:r>
            <w:r w:rsidRPr="002358F8">
              <w:rPr>
                <w:rFonts w:eastAsia="Times New Roman" w:cstheme="minorHAnsi"/>
                <w:bCs/>
                <w:color w:val="303030"/>
                <w:lang w:eastAsia="tr-TR"/>
              </w:rPr>
              <w:t>Yazılı sınav yerine, öğrencilerin metindeki cümlelerde kullanılan düşünceyi geliştirme yollarını (örneklendirme, tanık gösterme vb.) doğru tespit edip etmediğini ve yazar bu yollara başvurmasaydı metinde ne gibi eksiklikler olacağını değerlendirmek amacıyla tahtaya yansıtılan pratik kontrol listesi (</w:t>
            </w:r>
            <w:r w:rsidRPr="002358F8">
              <w:rPr>
                <w:rFonts w:eastAsia="Times New Roman" w:cstheme="minorHAnsi"/>
                <w:bCs/>
                <w:iCs/>
                <w:color w:val="303030"/>
                <w:lang w:eastAsia="tr-TR"/>
              </w:rPr>
              <w:t>Cümlelerde kullanılan düşünceyi geliştirme yolları doğru belirlenmiş mi?", "Yazarın bu yollara başvurmaması durumunda ortaya çıkacak eksiklikler mantı</w:t>
            </w:r>
            <w:r w:rsidR="00353556" w:rsidRPr="002358F8">
              <w:rPr>
                <w:rFonts w:eastAsia="Times New Roman" w:cstheme="minorHAnsi"/>
                <w:bCs/>
                <w:iCs/>
                <w:color w:val="303030"/>
                <w:lang w:eastAsia="tr-TR"/>
              </w:rPr>
              <w:t>klı gerekçelerle açıklanmış mi?</w:t>
            </w:r>
            <w:r w:rsidR="00DC2ABB" w:rsidRPr="002358F8">
              <w:rPr>
                <w:rFonts w:eastAsia="Times New Roman" w:cstheme="minorHAnsi"/>
                <w:bCs/>
                <w:color w:val="303030"/>
                <w:lang w:eastAsia="tr-TR"/>
              </w:rPr>
              <w:t>) kullanılarak sözlü</w:t>
            </w:r>
            <w:r w:rsidRPr="002358F8">
              <w:rPr>
                <w:rFonts w:eastAsia="Times New Roman" w:cstheme="minorHAnsi"/>
                <w:bCs/>
                <w:color w:val="303030"/>
                <w:lang w:eastAsia="tr-TR"/>
              </w:rPr>
              <w:t xml:space="preserve"> değerlendirme yapılır.</w:t>
            </w:r>
            <w:proofErr w:type="gramEnd"/>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eastAsia="Times New Roman" w:cstheme="minorHAnsi"/>
                <w:b/>
                <w:bCs/>
                <w:color w:val="303030"/>
                <w:lang w:eastAsia="tr-TR"/>
              </w:rPr>
            </w:pP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cstheme="minorHAnsi"/>
              </w:rPr>
            </w:pPr>
          </w:p>
        </w:tc>
        <w:tc>
          <w:tcPr>
            <w:tcW w:w="2268" w:type="dxa"/>
            <w:vMerge w:val="restart"/>
            <w:textDirection w:val="btLr"/>
          </w:tcPr>
          <w:p w:rsidR="00995DA9" w:rsidRPr="002358F8" w:rsidRDefault="00995DA9" w:rsidP="009B5B32">
            <w:pPr>
              <w:pStyle w:val="AralkYok"/>
              <w:rPr>
                <w:rFonts w:cstheme="minorHAnsi"/>
                <w:sz w:val="20"/>
                <w:szCs w:val="20"/>
              </w:rPr>
            </w:pPr>
          </w:p>
        </w:tc>
        <w:tc>
          <w:tcPr>
            <w:tcW w:w="650" w:type="dxa"/>
            <w:vMerge w:val="restart"/>
            <w:textDirection w:val="btLr"/>
          </w:tcPr>
          <w:p w:rsidR="00995DA9" w:rsidRPr="002358F8" w:rsidRDefault="00995DA9" w:rsidP="00AD1AB5">
            <w:pPr>
              <w:pStyle w:val="AralkYok"/>
              <w:ind w:left="113" w:right="113"/>
              <w:jc w:val="center"/>
              <w:rPr>
                <w:rFonts w:cstheme="minorHAnsi"/>
                <w:b/>
              </w:rPr>
            </w:pPr>
          </w:p>
        </w:tc>
      </w:tr>
      <w:tr w:rsidR="00995DA9" w:rsidRPr="002358F8" w:rsidTr="00AD1AB5">
        <w:trPr>
          <w:cantSplit/>
          <w:trHeight w:val="3536"/>
        </w:trPr>
        <w:tc>
          <w:tcPr>
            <w:tcW w:w="817" w:type="dxa"/>
            <w:vMerge/>
            <w:textDirection w:val="btLr"/>
          </w:tcPr>
          <w:p w:rsidR="00995DA9" w:rsidRPr="002358F8" w:rsidRDefault="00995DA9" w:rsidP="00AD1AB5">
            <w:pPr>
              <w:ind w:left="113" w:right="113"/>
              <w:jc w:val="center"/>
              <w:rPr>
                <w:rFonts w:cstheme="minorHAnsi"/>
                <w:b/>
                <w:sz w:val="20"/>
                <w:szCs w:val="20"/>
              </w:rPr>
            </w:pPr>
          </w:p>
        </w:tc>
        <w:tc>
          <w:tcPr>
            <w:tcW w:w="992" w:type="dxa"/>
            <w:vMerge/>
            <w:textDirection w:val="btLr"/>
          </w:tcPr>
          <w:p w:rsidR="00995DA9" w:rsidRPr="002358F8" w:rsidRDefault="00995DA9" w:rsidP="00AD1AB5">
            <w:pPr>
              <w:ind w:left="113" w:right="113"/>
              <w:jc w:val="center"/>
              <w:rPr>
                <w:rFonts w:cstheme="minorHAnsi"/>
                <w:b/>
                <w:sz w:val="24"/>
                <w:szCs w:val="24"/>
              </w:rPr>
            </w:pPr>
          </w:p>
        </w:tc>
        <w:tc>
          <w:tcPr>
            <w:tcW w:w="6096" w:type="dxa"/>
          </w:tcPr>
          <w:p w:rsidR="00B11946" w:rsidRPr="002358F8" w:rsidRDefault="00995DA9" w:rsidP="00BD51F5">
            <w:pPr>
              <w:pStyle w:val="AralkYok"/>
              <w:jc w:val="center"/>
              <w:rPr>
                <w:rFonts w:cstheme="minorHAnsi"/>
                <w:b/>
                <w:sz w:val="19"/>
                <w:szCs w:val="19"/>
                <w:lang w:eastAsia="tr-TR"/>
              </w:rPr>
            </w:pPr>
            <w:r w:rsidRPr="002358F8">
              <w:rPr>
                <w:rFonts w:cstheme="minorHAnsi"/>
                <w:b/>
                <w:sz w:val="19"/>
                <w:szCs w:val="19"/>
                <w:lang w:eastAsia="tr-TR"/>
              </w:rPr>
              <w:t>Zenginleştirme</w:t>
            </w:r>
          </w:p>
          <w:p w:rsidR="00B11946"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Atatürk'ün okuma ve kitaplarla ilişkisi üzerine araştırma yaparak “Atatürk'e Kitaplar Hakkında Bir Soru Sorabilseydim...” başlıklı soru-cevap çalışması hazırlayabilirler</w:t>
            </w:r>
          </w:p>
          <w:p w:rsidR="00B11946" w:rsidRPr="002358F8" w:rsidRDefault="00B11946" w:rsidP="00CE54F9">
            <w:pPr>
              <w:pStyle w:val="AralkYok"/>
              <w:rPr>
                <w:rFonts w:cstheme="minorHAnsi"/>
                <w:b/>
                <w:bCs/>
                <w:sz w:val="20"/>
                <w:szCs w:val="20"/>
                <w:lang w:eastAsia="tr-TR"/>
              </w:rPr>
            </w:pPr>
          </w:p>
          <w:p w:rsidR="00BB616A" w:rsidRPr="002358F8" w:rsidRDefault="00B11946" w:rsidP="00CE54F9">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r w:rsidR="00BB616A" w:rsidRPr="002358F8">
              <w:rPr>
                <w:rFonts w:cstheme="minorHAnsi"/>
                <w:noProof/>
                <w:lang w:eastAsia="tr-TR"/>
              </w:rPr>
              <mc:AlternateContent>
                <mc:Choice Requires="wps">
                  <w:drawing>
                    <wp:anchor distT="0" distB="0" distL="114300" distR="114300" simplePos="0" relativeHeight="251550208" behindDoc="0" locked="0" layoutInCell="1" allowOverlap="1" wp14:anchorId="770FA659" wp14:editId="2E6DA7D5">
                      <wp:simplePos x="0" y="0"/>
                      <wp:positionH relativeFrom="column">
                        <wp:posOffset>1199173</wp:posOffset>
                      </wp:positionH>
                      <wp:positionV relativeFrom="paragraph">
                        <wp:posOffset>723411</wp:posOffset>
                      </wp:positionV>
                      <wp:extent cx="2277110" cy="676910"/>
                      <wp:effectExtent l="0" t="0" r="27940" b="27940"/>
                      <wp:wrapNone/>
                      <wp:docPr id="10" name="Dikdörtgen 10"/>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75EF6" w:rsidRDefault="00F75EF6" w:rsidP="00BB616A">
                                  <w:pPr>
                                    <w:pStyle w:val="AralkYok"/>
                                    <w:jc w:val="center"/>
                                    <w:rPr>
                                      <w:b/>
                                      <w:sz w:val="24"/>
                                      <w:szCs w:val="24"/>
                                    </w:rPr>
                                  </w:pPr>
                                  <w:r>
                                    <w:rPr>
                                      <w:b/>
                                      <w:sz w:val="24"/>
                                      <w:szCs w:val="24"/>
                                    </w:rPr>
                                    <w:t>29 MART - 9</w:t>
                                  </w:r>
                                  <w:r w:rsidRPr="00090203">
                                    <w:rPr>
                                      <w:b/>
                                      <w:sz w:val="24"/>
                                      <w:szCs w:val="24"/>
                                    </w:rPr>
                                    <w:t xml:space="preserve"> </w:t>
                                  </w:r>
                                  <w:r>
                                    <w:rPr>
                                      <w:b/>
                                      <w:sz w:val="24"/>
                                      <w:szCs w:val="24"/>
                                    </w:rPr>
                                    <w:t xml:space="preserve">NİSAN </w:t>
                                  </w:r>
                                </w:p>
                                <w:p w:rsidR="00F75EF6" w:rsidRPr="00090203" w:rsidRDefault="00F75EF6" w:rsidP="00BB616A">
                                  <w:pPr>
                                    <w:pStyle w:val="AralkYok"/>
                                    <w:jc w:val="center"/>
                                    <w:rPr>
                                      <w:b/>
                                      <w:sz w:val="24"/>
                                      <w:szCs w:val="24"/>
                                    </w:rPr>
                                  </w:pPr>
                                  <w:r w:rsidRPr="00090203">
                                    <w:rPr>
                                      <w:b/>
                                      <w:sz w:val="24"/>
                                      <w:szCs w:val="24"/>
                                    </w:rPr>
                                    <w:t>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FA659" id="Dikdörtgen 10" o:spid="_x0000_s1032" style="position:absolute;margin-left:94.4pt;margin-top:56.95pt;width:179.3pt;height:53.3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" fillcolor="white [3201]" strokecolor="#4f81bd [3204]" strokeweight="2pt">
                      <v:textbox>
                        <w:txbxContent>
                          <w:p w:rsidR="00F75EF6" w:rsidRDefault="00F75EF6" w:rsidP="00BB616A">
                            <w:pPr>
                              <w:pStyle w:val="AralkYok"/>
                              <w:jc w:val="center"/>
                              <w:rPr>
                                <w:b/>
                                <w:sz w:val="24"/>
                                <w:szCs w:val="24"/>
                              </w:rPr>
                            </w:pPr>
                            <w:r>
                              <w:rPr>
                                <w:b/>
                                <w:sz w:val="24"/>
                                <w:szCs w:val="24"/>
                              </w:rPr>
                              <w:t>29 MART - 9</w:t>
                            </w:r>
                            <w:r w:rsidRPr="00090203">
                              <w:rPr>
                                <w:b/>
                                <w:sz w:val="24"/>
                                <w:szCs w:val="24"/>
                              </w:rPr>
                              <w:t xml:space="preserve"> </w:t>
                            </w:r>
                            <w:r>
                              <w:rPr>
                                <w:b/>
                                <w:sz w:val="24"/>
                                <w:szCs w:val="24"/>
                              </w:rPr>
                              <w:t xml:space="preserve">NİSAN </w:t>
                            </w:r>
                          </w:p>
                          <w:p w:rsidR="00F75EF6" w:rsidRPr="00090203" w:rsidRDefault="00F75EF6" w:rsidP="00BB616A">
                            <w:pPr>
                              <w:pStyle w:val="AralkYok"/>
                              <w:jc w:val="center"/>
                              <w:rPr>
                                <w:b/>
                                <w:sz w:val="24"/>
                                <w:szCs w:val="24"/>
                              </w:rPr>
                            </w:pPr>
                            <w:r w:rsidRPr="00090203">
                              <w:rPr>
                                <w:b/>
                                <w:sz w:val="24"/>
                                <w:szCs w:val="24"/>
                              </w:rPr>
                              <w:t>SINAV HAFTASI</w:t>
                            </w:r>
                          </w:p>
                        </w:txbxContent>
                      </v:textbox>
                    </v:rect>
                  </w:pict>
                </mc:Fallback>
              </mc:AlternateContent>
            </w:r>
          </w:p>
        </w:tc>
        <w:tc>
          <w:tcPr>
            <w:tcW w:w="4819" w:type="dxa"/>
            <w:vMerge/>
          </w:tcPr>
          <w:p w:rsidR="00995DA9" w:rsidRPr="002358F8" w:rsidRDefault="00995DA9" w:rsidP="00AD1AB5">
            <w:pPr>
              <w:rPr>
                <w:rFonts w:eastAsia="Times New Roman" w:cstheme="minorHAnsi"/>
                <w:b/>
                <w:bCs/>
                <w:color w:val="303030"/>
                <w:lang w:eastAsia="tr-TR"/>
              </w:rPr>
            </w:pPr>
          </w:p>
        </w:tc>
        <w:tc>
          <w:tcPr>
            <w:tcW w:w="2268" w:type="dxa"/>
            <w:vMerge/>
            <w:textDirection w:val="btLr"/>
          </w:tcPr>
          <w:p w:rsidR="00995DA9" w:rsidRPr="002358F8" w:rsidRDefault="00995DA9" w:rsidP="00AD1AB5">
            <w:pPr>
              <w:pStyle w:val="AralkYok"/>
              <w:rPr>
                <w:rFonts w:cstheme="minorHAnsi"/>
                <w:b/>
              </w:rPr>
            </w:pPr>
          </w:p>
        </w:tc>
        <w:tc>
          <w:tcPr>
            <w:tcW w:w="650" w:type="dxa"/>
            <w:vMerge/>
            <w:textDirection w:val="btLr"/>
          </w:tcPr>
          <w:p w:rsidR="00995DA9" w:rsidRPr="002358F8" w:rsidRDefault="00995DA9" w:rsidP="00AD1AB5">
            <w:pPr>
              <w:pStyle w:val="AralkYok"/>
              <w:ind w:left="113" w:right="113"/>
              <w:jc w:val="center"/>
              <w:rPr>
                <w:rFonts w:cstheme="minorHAnsi"/>
                <w:b/>
              </w:rPr>
            </w:pPr>
          </w:p>
        </w:tc>
      </w:tr>
    </w:tbl>
    <w:p w:rsidR="00995DA9" w:rsidRPr="002358F8" w:rsidRDefault="00995DA9" w:rsidP="003B01F6">
      <w:pPr>
        <w:pStyle w:val="AralkYok"/>
        <w:rPr>
          <w:rFonts w:cstheme="minorHAnsi"/>
          <w:b/>
          <w:sz w:val="24"/>
          <w:szCs w:val="24"/>
        </w:rPr>
      </w:pPr>
    </w:p>
    <w:p w:rsidR="00995DA9" w:rsidRPr="002358F8" w:rsidRDefault="00995DA9"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RPr="002358F8" w:rsidTr="001C1E07">
        <w:trPr>
          <w:cantSplit/>
          <w:trHeight w:val="1135"/>
        </w:trPr>
        <w:tc>
          <w:tcPr>
            <w:tcW w:w="817" w:type="dxa"/>
            <w:shd w:val="clear" w:color="auto" w:fill="FFFF00"/>
            <w:textDirection w:val="btLr"/>
          </w:tcPr>
          <w:p w:rsidR="00995DA9" w:rsidRPr="002358F8" w:rsidRDefault="00995DA9" w:rsidP="00AD1AB5">
            <w:pPr>
              <w:ind w:left="113" w:right="113"/>
              <w:jc w:val="center"/>
              <w:rPr>
                <w:rFonts w:cstheme="minorHAnsi"/>
                <w:b/>
                <w:sz w:val="20"/>
                <w:szCs w:val="20"/>
              </w:rPr>
            </w:pPr>
            <w:r w:rsidRPr="002358F8">
              <w:rPr>
                <w:rFonts w:cstheme="minorHAnsi"/>
                <w:b/>
                <w:sz w:val="20"/>
                <w:szCs w:val="20"/>
              </w:rPr>
              <w:t>AY / HAFTA</w:t>
            </w:r>
          </w:p>
          <w:p w:rsidR="00995DA9" w:rsidRPr="002358F8" w:rsidRDefault="00995DA9"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TEMA</w:t>
            </w:r>
          </w:p>
          <w:p w:rsidR="00995DA9" w:rsidRPr="002358F8" w:rsidRDefault="00995DA9"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995DA9" w:rsidRPr="002358F8" w:rsidRDefault="00995DA9" w:rsidP="00AD1AB5">
            <w:pPr>
              <w:rPr>
                <w:rFonts w:cstheme="minorHAnsi"/>
                <w:b/>
                <w:sz w:val="24"/>
                <w:szCs w:val="24"/>
              </w:rPr>
            </w:pPr>
          </w:p>
          <w:p w:rsidR="00995DA9" w:rsidRPr="002358F8" w:rsidRDefault="00995DA9" w:rsidP="00AD1AB5">
            <w:pPr>
              <w:rPr>
                <w:rFonts w:cstheme="minorHAnsi"/>
                <w:b/>
                <w:sz w:val="24"/>
                <w:szCs w:val="24"/>
              </w:rPr>
            </w:pPr>
          </w:p>
          <w:p w:rsidR="00995DA9" w:rsidRPr="002358F8" w:rsidRDefault="00995DA9"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995DA9" w:rsidRPr="002358F8" w:rsidRDefault="00995DA9" w:rsidP="00AD1AB5">
            <w:pPr>
              <w:jc w:val="center"/>
              <w:rPr>
                <w:rFonts w:cstheme="minorHAnsi"/>
                <w:b/>
                <w:sz w:val="20"/>
                <w:szCs w:val="20"/>
              </w:rPr>
            </w:pPr>
            <w:r w:rsidRPr="002358F8">
              <w:rPr>
                <w:rFonts w:cstheme="minorHAnsi"/>
                <w:b/>
                <w:sz w:val="20"/>
                <w:szCs w:val="20"/>
              </w:rPr>
              <w:t xml:space="preserve"> </w:t>
            </w:r>
          </w:p>
          <w:p w:rsidR="00995DA9" w:rsidRPr="002358F8" w:rsidRDefault="00995DA9" w:rsidP="00AD1AB5">
            <w:pPr>
              <w:jc w:val="center"/>
              <w:rPr>
                <w:rFonts w:cstheme="minorHAnsi"/>
                <w:b/>
                <w:sz w:val="20"/>
                <w:szCs w:val="20"/>
              </w:rPr>
            </w:pPr>
          </w:p>
          <w:p w:rsidR="00995DA9" w:rsidRPr="002358F8" w:rsidRDefault="00995DA9" w:rsidP="00AD1AB5">
            <w:pPr>
              <w:jc w:val="center"/>
              <w:rPr>
                <w:rFonts w:cstheme="minorHAnsi"/>
                <w:b/>
                <w:sz w:val="20"/>
                <w:szCs w:val="20"/>
              </w:rPr>
            </w:pPr>
            <w:r w:rsidRPr="002358F8">
              <w:rPr>
                <w:rFonts w:cstheme="minorHAnsi"/>
                <w:b/>
                <w:sz w:val="20"/>
                <w:szCs w:val="20"/>
              </w:rPr>
              <w:t>ÖĞRENME KANITLARI</w:t>
            </w:r>
          </w:p>
          <w:p w:rsidR="00995DA9" w:rsidRPr="002358F8" w:rsidRDefault="00995DA9" w:rsidP="00AD1AB5">
            <w:pPr>
              <w:jc w:val="center"/>
              <w:rPr>
                <w:rFonts w:cstheme="minorHAnsi"/>
                <w:b/>
                <w:sz w:val="20"/>
                <w:szCs w:val="20"/>
              </w:rPr>
            </w:pPr>
          </w:p>
        </w:tc>
        <w:tc>
          <w:tcPr>
            <w:tcW w:w="2268" w:type="dxa"/>
            <w:shd w:val="clear" w:color="auto" w:fill="FFFF00"/>
          </w:tcPr>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r w:rsidRPr="002358F8">
              <w:rPr>
                <w:rFonts w:cstheme="minorHAnsi"/>
                <w:b/>
                <w:color w:val="FF0000"/>
                <w:sz w:val="19"/>
                <w:szCs w:val="19"/>
              </w:rPr>
              <w:t>OKUL TEMELLİ PLANLAMA</w:t>
            </w:r>
          </w:p>
          <w:p w:rsidR="00995DA9" w:rsidRPr="002358F8" w:rsidRDefault="00995DA9" w:rsidP="00AD1AB5">
            <w:pPr>
              <w:jc w:val="center"/>
              <w:rPr>
                <w:rFonts w:cstheme="minorHAnsi"/>
                <w:b/>
                <w:sz w:val="20"/>
                <w:szCs w:val="20"/>
              </w:rPr>
            </w:pPr>
          </w:p>
        </w:tc>
        <w:tc>
          <w:tcPr>
            <w:tcW w:w="650" w:type="dxa"/>
            <w:shd w:val="clear" w:color="auto" w:fill="FFFF00"/>
            <w:textDirection w:val="btLr"/>
          </w:tcPr>
          <w:p w:rsidR="00995DA9" w:rsidRPr="002358F8" w:rsidRDefault="00995DA9" w:rsidP="00AD1AB5">
            <w:pPr>
              <w:ind w:left="113" w:right="113"/>
              <w:rPr>
                <w:rFonts w:cstheme="minorHAnsi"/>
                <w:b/>
                <w:sz w:val="16"/>
                <w:szCs w:val="16"/>
              </w:rPr>
            </w:pPr>
            <w:r w:rsidRPr="002358F8">
              <w:rPr>
                <w:rFonts w:cstheme="minorHAnsi"/>
                <w:b/>
                <w:sz w:val="16"/>
                <w:szCs w:val="16"/>
              </w:rPr>
              <w:t>BELİRLİ GÜN VE HAFTALAR</w:t>
            </w:r>
          </w:p>
        </w:tc>
      </w:tr>
      <w:tr w:rsidR="00995DA9" w:rsidRPr="002358F8" w:rsidTr="00D75341">
        <w:trPr>
          <w:cantSplit/>
          <w:trHeight w:val="3522"/>
        </w:trPr>
        <w:tc>
          <w:tcPr>
            <w:tcW w:w="817" w:type="dxa"/>
            <w:vMerge w:val="restart"/>
            <w:textDirection w:val="btLr"/>
          </w:tcPr>
          <w:p w:rsidR="00995DA9" w:rsidRPr="002358F8" w:rsidRDefault="008B0279" w:rsidP="00AD1AB5">
            <w:pPr>
              <w:ind w:left="113" w:right="113"/>
              <w:jc w:val="center"/>
              <w:rPr>
                <w:rFonts w:cstheme="minorHAnsi"/>
                <w:b/>
                <w:sz w:val="20"/>
                <w:szCs w:val="20"/>
              </w:rPr>
            </w:pPr>
            <w:r w:rsidRPr="002358F8">
              <w:rPr>
                <w:rFonts w:cstheme="minorHAnsi"/>
                <w:b/>
                <w:sz w:val="20"/>
                <w:szCs w:val="20"/>
              </w:rPr>
              <w:t>8-16</w:t>
            </w:r>
            <w:r w:rsidR="00F61BBD" w:rsidRPr="002358F8">
              <w:rPr>
                <w:rFonts w:cstheme="minorHAnsi"/>
                <w:b/>
                <w:sz w:val="20"/>
                <w:szCs w:val="20"/>
              </w:rPr>
              <w:t xml:space="preserve"> NİSAN 7 SAAT</w:t>
            </w:r>
          </w:p>
        </w:tc>
        <w:tc>
          <w:tcPr>
            <w:tcW w:w="992" w:type="dxa"/>
            <w:vMerge w:val="restart"/>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OKUMA KÜLTÜRÜ</w:t>
            </w:r>
          </w:p>
          <w:p w:rsidR="00995DA9" w:rsidRPr="002358F8" w:rsidRDefault="00BD51F5" w:rsidP="00BD51F5">
            <w:pPr>
              <w:ind w:left="113" w:right="113"/>
              <w:jc w:val="center"/>
              <w:rPr>
                <w:rFonts w:cstheme="minorHAnsi"/>
                <w:b/>
                <w:sz w:val="24"/>
                <w:szCs w:val="24"/>
              </w:rPr>
            </w:pPr>
            <w:r w:rsidRPr="002358F8">
              <w:rPr>
                <w:rFonts w:cstheme="minorHAnsi"/>
                <w:b/>
                <w:sz w:val="24"/>
                <w:szCs w:val="24"/>
              </w:rPr>
              <w:t>2.</w:t>
            </w:r>
            <w:r w:rsidR="005B05B7" w:rsidRPr="002358F8">
              <w:rPr>
                <w:rFonts w:cstheme="minorHAnsi"/>
                <w:b/>
                <w:sz w:val="24"/>
                <w:szCs w:val="24"/>
              </w:rPr>
              <w:t>METİN: KİTAP</w:t>
            </w:r>
          </w:p>
        </w:tc>
        <w:tc>
          <w:tcPr>
            <w:tcW w:w="6096" w:type="dxa"/>
          </w:tcPr>
          <w:p w:rsidR="00995DA9" w:rsidRPr="002358F8" w:rsidRDefault="00995DA9" w:rsidP="00BD51F5">
            <w:pPr>
              <w:pStyle w:val="AralkYok"/>
              <w:jc w:val="center"/>
              <w:rPr>
                <w:rFonts w:cstheme="minorHAnsi"/>
                <w:b/>
                <w:sz w:val="19"/>
                <w:szCs w:val="19"/>
              </w:rPr>
            </w:pPr>
            <w:r w:rsidRPr="002358F8">
              <w:rPr>
                <w:rFonts w:cstheme="minorHAnsi"/>
                <w:b/>
                <w:sz w:val="19"/>
                <w:szCs w:val="19"/>
              </w:rPr>
              <w:t>Destekleme</w:t>
            </w:r>
          </w:p>
          <w:p w:rsidR="00FD48B4"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 kitapla ilgili kullanılan benzetme ve çağrışımlar belirlenebilir. Öğrenciler “Kitap benim için...” cümlesini farklı biçimlerde tamamlayarak metindeki düşüncelerle ilişki kurabilirler.</w:t>
            </w:r>
          </w:p>
        </w:tc>
        <w:tc>
          <w:tcPr>
            <w:tcW w:w="4819" w:type="dxa"/>
            <w:vMerge w:val="restart"/>
          </w:tcPr>
          <w:p w:rsidR="00995DA9" w:rsidRPr="002358F8" w:rsidRDefault="00995DA9" w:rsidP="00AD1AB5">
            <w:pPr>
              <w:rPr>
                <w:rFonts w:eastAsia="Times New Roman" w:cstheme="minorHAnsi"/>
                <w:bCs/>
                <w:color w:val="303030"/>
                <w:lang w:eastAsia="tr-TR"/>
              </w:rPr>
            </w:pPr>
          </w:p>
          <w:p w:rsidR="00D75341" w:rsidRPr="002358F8" w:rsidRDefault="00D75341" w:rsidP="00D75341">
            <w:pPr>
              <w:pStyle w:val="AralkYok"/>
              <w:rPr>
                <w:rFonts w:cstheme="minorHAnsi"/>
                <w:sz w:val="20"/>
                <w:szCs w:val="20"/>
              </w:rPr>
            </w:pPr>
            <w:r w:rsidRPr="002358F8">
              <w:rPr>
                <w:rFonts w:cstheme="minorHAnsi"/>
                <w:b/>
                <w:bCs/>
                <w:sz w:val="20"/>
                <w:szCs w:val="20"/>
              </w:rPr>
              <w:t>Okuma Süreci İçin "İşaretleyerek Okuma" Öz Değerlendirme Kontrol Listesi:</w:t>
            </w:r>
            <w:r w:rsidRPr="002358F8">
              <w:rPr>
                <w:rFonts w:cstheme="minorHAnsi"/>
                <w:sz w:val="20"/>
                <w:szCs w:val="20"/>
              </w:rPr>
              <w:t xml:space="preserve"> </w:t>
            </w:r>
            <w:r w:rsidRPr="002358F8">
              <w:rPr>
                <w:rFonts w:cstheme="minorHAnsi"/>
                <w:i/>
                <w:iCs/>
                <w:sz w:val="20"/>
                <w:szCs w:val="20"/>
              </w:rPr>
              <w:t>Okuma Süreci</w:t>
            </w:r>
            <w:r w:rsidRPr="002358F8">
              <w:rPr>
                <w:rFonts w:cstheme="minorHAnsi"/>
                <w:sz w:val="20"/>
                <w:szCs w:val="20"/>
              </w:rPr>
              <w:t xml:space="preserve"> sonrasında uygulanır. </w:t>
            </w:r>
          </w:p>
          <w:p w:rsidR="00D75341" w:rsidRPr="002358F8" w:rsidRDefault="00D75341" w:rsidP="00D75341">
            <w:pPr>
              <w:pStyle w:val="AralkYok"/>
              <w:rPr>
                <w:rFonts w:cstheme="minorHAnsi"/>
                <w:sz w:val="20"/>
                <w:szCs w:val="20"/>
              </w:rPr>
            </w:pPr>
            <w:r w:rsidRPr="002358F8">
              <w:rPr>
                <w:rFonts w:cstheme="minorHAnsi"/>
                <w:b/>
                <w:sz w:val="20"/>
                <w:szCs w:val="20"/>
              </w:rPr>
              <w:t>Uygulama:</w:t>
            </w:r>
            <w:r w:rsidRPr="002358F8">
              <w:rPr>
                <w:rFonts w:cstheme="minorHAnsi"/>
                <w:sz w:val="20"/>
                <w:szCs w:val="20"/>
              </w:rPr>
              <w:t xml:space="preserve"> Öğrenciler, metni okurken önemli gördükleri bilgilerin altını çizme ve not alma süreçlerini bireysel olarak değerlendirmek amacıyla aşağıdaki 3 maddelik kontrol listesini kullanır:</w:t>
            </w:r>
          </w:p>
          <w:p w:rsidR="00D75341" w:rsidRPr="002358F8" w:rsidRDefault="00D75341" w:rsidP="00D75341">
            <w:pPr>
              <w:pStyle w:val="AralkYok"/>
              <w:rPr>
                <w:rFonts w:cstheme="minorHAnsi"/>
                <w:sz w:val="20"/>
                <w:szCs w:val="20"/>
              </w:rPr>
            </w:pPr>
            <w:r w:rsidRPr="002358F8">
              <w:rPr>
                <w:rFonts w:cstheme="minorHAnsi"/>
                <w:sz w:val="20"/>
                <w:szCs w:val="20"/>
              </w:rPr>
              <w:t>1.Metni başlık ve görsellerini inceleyerek ön tahminlerde bulunarak okumaya başladım.</w:t>
            </w:r>
          </w:p>
          <w:p w:rsidR="00D75341" w:rsidRPr="002358F8" w:rsidRDefault="00D75341" w:rsidP="00D75341">
            <w:pPr>
              <w:pStyle w:val="AralkYok"/>
              <w:rPr>
                <w:rFonts w:cstheme="minorHAnsi"/>
                <w:sz w:val="20"/>
                <w:szCs w:val="20"/>
              </w:rPr>
            </w:pPr>
            <w:r w:rsidRPr="002358F8">
              <w:rPr>
                <w:rFonts w:cstheme="minorHAnsi"/>
                <w:sz w:val="20"/>
                <w:szCs w:val="20"/>
              </w:rPr>
              <w:t>2.Okuma sırasında önemli olduğunu düşündüğüm bilgileri işaretleyerek ve not alarak ilerledim.</w:t>
            </w:r>
          </w:p>
          <w:p w:rsidR="00D75341" w:rsidRPr="002358F8" w:rsidRDefault="00D75341" w:rsidP="00D75341">
            <w:pPr>
              <w:pStyle w:val="AralkYok"/>
              <w:rPr>
                <w:rFonts w:cstheme="minorHAnsi"/>
                <w:sz w:val="20"/>
                <w:szCs w:val="20"/>
              </w:rPr>
            </w:pPr>
            <w:r w:rsidRPr="002358F8">
              <w:rPr>
                <w:rFonts w:cstheme="minorHAnsi"/>
                <w:sz w:val="20"/>
                <w:szCs w:val="20"/>
              </w:rPr>
              <w:t>3.Okuma sürecinde anlamını bilmediğim kelimeler için gerektiğinde sözlük kullandım.</w:t>
            </w:r>
          </w:p>
          <w:p w:rsidR="00D75341" w:rsidRPr="002358F8" w:rsidRDefault="00D75341" w:rsidP="00D75341">
            <w:pPr>
              <w:pStyle w:val="AralkYok"/>
              <w:rPr>
                <w:rFonts w:cstheme="minorHAnsi"/>
                <w:sz w:val="20"/>
                <w:szCs w:val="20"/>
              </w:rPr>
            </w:pPr>
          </w:p>
          <w:p w:rsidR="00D75341" w:rsidRPr="002358F8" w:rsidRDefault="00D75341" w:rsidP="00D75341">
            <w:pPr>
              <w:pStyle w:val="AralkYok"/>
              <w:rPr>
                <w:rFonts w:cstheme="minorHAnsi"/>
                <w:sz w:val="20"/>
                <w:szCs w:val="20"/>
              </w:rPr>
            </w:pPr>
            <w:r w:rsidRPr="002358F8">
              <w:rPr>
                <w:rFonts w:cstheme="minorHAnsi"/>
                <w:b/>
                <w:bCs/>
                <w:sz w:val="20"/>
                <w:szCs w:val="20"/>
              </w:rPr>
              <w:t>Yazma Becerisi İçin Akran Değerlendirme Kontrol Listesi (9. Etkinlik İle İlgili):</w:t>
            </w:r>
            <w:r w:rsidRPr="002358F8">
              <w:rPr>
                <w:rFonts w:cstheme="minorHAnsi"/>
                <w:sz w:val="20"/>
                <w:szCs w:val="20"/>
              </w:rPr>
              <w:t xml:space="preserve"> </w:t>
            </w:r>
            <w:r w:rsidRPr="002358F8">
              <w:rPr>
                <w:rFonts w:cstheme="minorHAnsi"/>
                <w:i/>
                <w:iCs/>
                <w:sz w:val="20"/>
                <w:szCs w:val="20"/>
              </w:rPr>
              <w:t>9. Etkinlik (Yazma Vakti)</w:t>
            </w:r>
            <w:r w:rsidRPr="002358F8">
              <w:rPr>
                <w:rFonts w:cstheme="minorHAnsi"/>
                <w:sz w:val="20"/>
                <w:szCs w:val="20"/>
              </w:rPr>
              <w:t xml:space="preserve"> aşamasında uygulanır.</w:t>
            </w:r>
          </w:p>
          <w:p w:rsidR="00D75341" w:rsidRPr="002358F8" w:rsidRDefault="00D75341" w:rsidP="00D75341">
            <w:pPr>
              <w:pStyle w:val="AralkYok"/>
              <w:rPr>
                <w:rFonts w:cstheme="minorHAnsi"/>
                <w:sz w:val="20"/>
                <w:szCs w:val="20"/>
              </w:rPr>
            </w:pPr>
            <w:r w:rsidRPr="002358F8">
              <w:rPr>
                <w:rFonts w:cstheme="minorHAnsi"/>
                <w:b/>
                <w:sz w:val="20"/>
                <w:szCs w:val="20"/>
              </w:rPr>
              <w:t>Uygulama:</w:t>
            </w:r>
            <w:r w:rsidRPr="002358F8">
              <w:rPr>
                <w:rFonts w:cstheme="minorHAnsi"/>
                <w:sz w:val="20"/>
                <w:szCs w:val="20"/>
              </w:rPr>
              <w:t xml:space="preserve"> Öğrencilerin kütüphanelerdeki dijitalleşme eğilimini seçtikleri bir bakış açısıyla (basılı kitap sevgisi veya kütüphane yöneticisi gözüyle) ele alarak yazdıkları eleştiri yazıları, yazılı sınav yerine ikişerli gruplar hâlinde sıra arkadaşları tarafından kontrol listesiyle değerlendirilir:</w:t>
            </w:r>
          </w:p>
          <w:p w:rsidR="00D75341" w:rsidRPr="002358F8" w:rsidRDefault="00D75341" w:rsidP="00D75341">
            <w:pPr>
              <w:pStyle w:val="AralkYok"/>
              <w:rPr>
                <w:rFonts w:cstheme="minorHAnsi"/>
                <w:sz w:val="20"/>
                <w:szCs w:val="20"/>
              </w:rPr>
            </w:pPr>
            <w:r w:rsidRPr="002358F8">
              <w:rPr>
                <w:rFonts w:cstheme="minorHAnsi"/>
                <w:sz w:val="20"/>
                <w:szCs w:val="20"/>
              </w:rPr>
              <w:t>1.Seçilen bakış açısı (okur veya yönetici) yazı boyunca tutarlı bir şekilde yansıtılmış mı?</w:t>
            </w:r>
          </w:p>
          <w:p w:rsidR="00D75341" w:rsidRPr="002358F8" w:rsidRDefault="00D75341" w:rsidP="00D75341">
            <w:pPr>
              <w:pStyle w:val="AralkYok"/>
              <w:rPr>
                <w:rFonts w:cstheme="minorHAnsi"/>
                <w:sz w:val="20"/>
                <w:szCs w:val="20"/>
              </w:rPr>
            </w:pPr>
            <w:r w:rsidRPr="002358F8">
              <w:rPr>
                <w:rFonts w:cstheme="minorHAnsi"/>
                <w:sz w:val="20"/>
                <w:szCs w:val="20"/>
              </w:rPr>
              <w:t>2.Düşünceyi geliştirme yollarından (tanımlama, örneklendirme, karşılaştırma vb.) uygun olanları anlatımı destekleyecek şekilde kullanılmış mı?</w:t>
            </w:r>
          </w:p>
          <w:p w:rsidR="00995DA9" w:rsidRPr="002358F8" w:rsidRDefault="00D75341" w:rsidP="00D75341">
            <w:pPr>
              <w:pStyle w:val="AralkYok"/>
              <w:rPr>
                <w:rFonts w:eastAsia="Times New Roman" w:cstheme="minorHAnsi"/>
                <w:sz w:val="20"/>
                <w:szCs w:val="20"/>
                <w:lang w:eastAsia="tr-TR"/>
              </w:rPr>
            </w:pPr>
            <w:r w:rsidRPr="002358F8">
              <w:rPr>
                <w:rFonts w:cstheme="minorHAnsi"/>
                <w:sz w:val="20"/>
                <w:szCs w:val="20"/>
              </w:rPr>
              <w:t>3.Yazının dil ve anlatımı ile yazım-noktalama kurallarına dikkat edilmiş mi?</w:t>
            </w:r>
          </w:p>
          <w:p w:rsidR="00995DA9" w:rsidRPr="002358F8" w:rsidRDefault="00995DA9" w:rsidP="00AD1AB5">
            <w:pPr>
              <w:pStyle w:val="AralkYok"/>
              <w:rPr>
                <w:rFonts w:eastAsia="Times New Roman" w:cstheme="minorHAnsi"/>
                <w:b/>
                <w:bCs/>
                <w:color w:val="303030"/>
                <w:lang w:eastAsia="tr-TR"/>
              </w:rPr>
            </w:pP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cstheme="minorHAnsi"/>
              </w:rPr>
            </w:pPr>
          </w:p>
        </w:tc>
        <w:tc>
          <w:tcPr>
            <w:tcW w:w="2268" w:type="dxa"/>
            <w:vMerge w:val="restart"/>
            <w:textDirection w:val="btLr"/>
          </w:tcPr>
          <w:p w:rsidR="00995DA9" w:rsidRPr="002358F8" w:rsidRDefault="00995DA9" w:rsidP="00AD1AB5">
            <w:pPr>
              <w:pStyle w:val="AralkYok"/>
              <w:rPr>
                <w:rFonts w:cstheme="minorHAnsi"/>
                <w:b/>
              </w:rPr>
            </w:pPr>
          </w:p>
        </w:tc>
        <w:tc>
          <w:tcPr>
            <w:tcW w:w="650" w:type="dxa"/>
            <w:vMerge w:val="restart"/>
            <w:textDirection w:val="btLr"/>
          </w:tcPr>
          <w:p w:rsidR="00995DA9" w:rsidRPr="002358F8" w:rsidRDefault="00995DA9" w:rsidP="00AD1AB5">
            <w:pPr>
              <w:pStyle w:val="AralkYok"/>
              <w:ind w:left="113" w:right="113"/>
              <w:jc w:val="center"/>
              <w:rPr>
                <w:rFonts w:cstheme="minorHAnsi"/>
                <w:b/>
              </w:rPr>
            </w:pPr>
          </w:p>
        </w:tc>
      </w:tr>
      <w:tr w:rsidR="00995DA9" w:rsidRPr="002358F8" w:rsidTr="00AD1AB5">
        <w:trPr>
          <w:cantSplit/>
          <w:trHeight w:val="3536"/>
        </w:trPr>
        <w:tc>
          <w:tcPr>
            <w:tcW w:w="817" w:type="dxa"/>
            <w:vMerge/>
            <w:textDirection w:val="btLr"/>
          </w:tcPr>
          <w:p w:rsidR="00995DA9" w:rsidRPr="002358F8" w:rsidRDefault="00995DA9" w:rsidP="00AD1AB5">
            <w:pPr>
              <w:ind w:left="113" w:right="113"/>
              <w:jc w:val="center"/>
              <w:rPr>
                <w:rFonts w:cstheme="minorHAnsi"/>
                <w:b/>
                <w:sz w:val="20"/>
                <w:szCs w:val="20"/>
              </w:rPr>
            </w:pPr>
          </w:p>
        </w:tc>
        <w:tc>
          <w:tcPr>
            <w:tcW w:w="992" w:type="dxa"/>
            <w:vMerge/>
            <w:textDirection w:val="btLr"/>
          </w:tcPr>
          <w:p w:rsidR="00995DA9" w:rsidRPr="002358F8" w:rsidRDefault="00995DA9" w:rsidP="00AD1AB5">
            <w:pPr>
              <w:ind w:left="113" w:right="113"/>
              <w:jc w:val="center"/>
              <w:rPr>
                <w:rFonts w:cstheme="minorHAnsi"/>
                <w:b/>
                <w:sz w:val="24"/>
                <w:szCs w:val="24"/>
              </w:rPr>
            </w:pPr>
          </w:p>
        </w:tc>
        <w:tc>
          <w:tcPr>
            <w:tcW w:w="6096" w:type="dxa"/>
          </w:tcPr>
          <w:p w:rsidR="00995DA9" w:rsidRPr="002358F8" w:rsidRDefault="00995DA9"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995DA9" w:rsidRPr="002358F8" w:rsidRDefault="00995DA9" w:rsidP="00AD1AB5">
            <w:pPr>
              <w:pStyle w:val="AralkYok"/>
              <w:jc w:val="center"/>
              <w:rPr>
                <w:rFonts w:cstheme="minorHAnsi"/>
                <w:b/>
                <w:sz w:val="20"/>
                <w:szCs w:val="20"/>
                <w:lang w:eastAsia="tr-TR"/>
              </w:rPr>
            </w:pPr>
          </w:p>
          <w:p w:rsidR="00D75341"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bir kitabı nesne olmaktan çıkararak kişileştirdikleri </w:t>
            </w:r>
            <w:r w:rsidRPr="002358F8">
              <w:rPr>
                <w:rStyle w:val="Gl"/>
                <w:rFonts w:asciiTheme="minorHAnsi" w:hAnsiTheme="minorHAnsi" w:cstheme="minorHAnsi"/>
                <w:sz w:val="20"/>
                <w:szCs w:val="20"/>
              </w:rPr>
              <w:t>“</w:t>
            </w:r>
            <w:r w:rsidRPr="002358F8">
              <w:rPr>
                <w:rFonts w:asciiTheme="minorHAnsi" w:hAnsiTheme="minorHAnsi" w:cstheme="minorHAnsi"/>
                <w:sz w:val="20"/>
                <w:szCs w:val="20"/>
              </w:rPr>
              <w:t>Bir Kitabın Günlüğü” adlı yaratıcı yazma çalışması gerçekleştirebilirler.</w:t>
            </w:r>
          </w:p>
          <w:p w:rsidR="00995DA9" w:rsidRPr="002358F8" w:rsidRDefault="00B11946" w:rsidP="00AD1AB5">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995DA9" w:rsidRPr="002358F8" w:rsidRDefault="00995DA9" w:rsidP="00AD1AB5">
            <w:pPr>
              <w:rPr>
                <w:rFonts w:eastAsia="Times New Roman" w:cstheme="minorHAnsi"/>
                <w:b/>
                <w:bCs/>
                <w:color w:val="303030"/>
                <w:lang w:eastAsia="tr-TR"/>
              </w:rPr>
            </w:pPr>
          </w:p>
        </w:tc>
        <w:tc>
          <w:tcPr>
            <w:tcW w:w="2268" w:type="dxa"/>
            <w:vMerge/>
            <w:textDirection w:val="btLr"/>
          </w:tcPr>
          <w:p w:rsidR="00995DA9" w:rsidRPr="002358F8" w:rsidRDefault="00995DA9" w:rsidP="00AD1AB5">
            <w:pPr>
              <w:pStyle w:val="AralkYok"/>
              <w:rPr>
                <w:rFonts w:cstheme="minorHAnsi"/>
                <w:b/>
              </w:rPr>
            </w:pPr>
          </w:p>
        </w:tc>
        <w:tc>
          <w:tcPr>
            <w:tcW w:w="650" w:type="dxa"/>
            <w:vMerge/>
            <w:textDirection w:val="btLr"/>
          </w:tcPr>
          <w:p w:rsidR="00995DA9" w:rsidRPr="002358F8" w:rsidRDefault="00995DA9" w:rsidP="00AD1AB5">
            <w:pPr>
              <w:pStyle w:val="AralkYok"/>
              <w:ind w:left="113" w:right="113"/>
              <w:jc w:val="center"/>
              <w:rPr>
                <w:rFonts w:cstheme="minorHAnsi"/>
                <w:b/>
              </w:rPr>
            </w:pPr>
          </w:p>
        </w:tc>
      </w:tr>
    </w:tbl>
    <w:p w:rsidR="00995DA9" w:rsidRPr="002358F8" w:rsidRDefault="00995DA9" w:rsidP="003B01F6">
      <w:pPr>
        <w:pStyle w:val="AralkYok"/>
        <w:rPr>
          <w:rFonts w:cstheme="minorHAnsi"/>
          <w:b/>
          <w:sz w:val="24"/>
          <w:szCs w:val="24"/>
        </w:rPr>
      </w:pPr>
    </w:p>
    <w:p w:rsidR="00995DA9" w:rsidRPr="002358F8" w:rsidRDefault="00995DA9"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RPr="002358F8" w:rsidTr="001C1E07">
        <w:trPr>
          <w:cantSplit/>
          <w:trHeight w:val="1135"/>
        </w:trPr>
        <w:tc>
          <w:tcPr>
            <w:tcW w:w="817" w:type="dxa"/>
            <w:shd w:val="clear" w:color="auto" w:fill="FFFF00"/>
            <w:textDirection w:val="btLr"/>
          </w:tcPr>
          <w:p w:rsidR="00995DA9" w:rsidRPr="002358F8" w:rsidRDefault="00995DA9" w:rsidP="00AD1AB5">
            <w:pPr>
              <w:ind w:left="113" w:right="113"/>
              <w:jc w:val="center"/>
              <w:rPr>
                <w:rFonts w:cstheme="minorHAnsi"/>
                <w:b/>
                <w:sz w:val="20"/>
                <w:szCs w:val="20"/>
              </w:rPr>
            </w:pPr>
            <w:r w:rsidRPr="002358F8">
              <w:rPr>
                <w:rFonts w:cstheme="minorHAnsi"/>
                <w:b/>
                <w:sz w:val="20"/>
                <w:szCs w:val="20"/>
              </w:rPr>
              <w:t>AY / HAFTA</w:t>
            </w:r>
          </w:p>
          <w:p w:rsidR="00995DA9" w:rsidRPr="002358F8" w:rsidRDefault="00995DA9"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TEMA</w:t>
            </w:r>
          </w:p>
          <w:p w:rsidR="00995DA9" w:rsidRPr="002358F8" w:rsidRDefault="00995DA9"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995DA9" w:rsidRPr="002358F8" w:rsidRDefault="00995DA9" w:rsidP="00AD1AB5">
            <w:pPr>
              <w:rPr>
                <w:rFonts w:cstheme="minorHAnsi"/>
                <w:b/>
                <w:sz w:val="24"/>
                <w:szCs w:val="24"/>
              </w:rPr>
            </w:pPr>
          </w:p>
          <w:p w:rsidR="00995DA9" w:rsidRPr="002358F8" w:rsidRDefault="00995DA9" w:rsidP="00AD1AB5">
            <w:pPr>
              <w:rPr>
                <w:rFonts w:cstheme="minorHAnsi"/>
                <w:b/>
                <w:sz w:val="24"/>
                <w:szCs w:val="24"/>
              </w:rPr>
            </w:pPr>
          </w:p>
          <w:p w:rsidR="00995DA9" w:rsidRPr="002358F8" w:rsidRDefault="00995DA9"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995DA9" w:rsidRPr="002358F8" w:rsidRDefault="00995DA9" w:rsidP="00AD1AB5">
            <w:pPr>
              <w:jc w:val="center"/>
              <w:rPr>
                <w:rFonts w:cstheme="minorHAnsi"/>
                <w:b/>
                <w:sz w:val="20"/>
                <w:szCs w:val="20"/>
              </w:rPr>
            </w:pPr>
            <w:r w:rsidRPr="002358F8">
              <w:rPr>
                <w:rFonts w:cstheme="minorHAnsi"/>
                <w:b/>
                <w:sz w:val="20"/>
                <w:szCs w:val="20"/>
              </w:rPr>
              <w:t xml:space="preserve"> </w:t>
            </w:r>
          </w:p>
          <w:p w:rsidR="00995DA9" w:rsidRPr="002358F8" w:rsidRDefault="00995DA9" w:rsidP="00AD1AB5">
            <w:pPr>
              <w:jc w:val="center"/>
              <w:rPr>
                <w:rFonts w:cstheme="minorHAnsi"/>
                <w:b/>
                <w:sz w:val="20"/>
                <w:szCs w:val="20"/>
              </w:rPr>
            </w:pPr>
          </w:p>
          <w:p w:rsidR="00995DA9" w:rsidRPr="002358F8" w:rsidRDefault="00995DA9" w:rsidP="00AD1AB5">
            <w:pPr>
              <w:jc w:val="center"/>
              <w:rPr>
                <w:rFonts w:cstheme="minorHAnsi"/>
                <w:b/>
                <w:sz w:val="20"/>
                <w:szCs w:val="20"/>
              </w:rPr>
            </w:pPr>
            <w:r w:rsidRPr="002358F8">
              <w:rPr>
                <w:rFonts w:cstheme="minorHAnsi"/>
                <w:b/>
                <w:sz w:val="20"/>
                <w:szCs w:val="20"/>
              </w:rPr>
              <w:t>ÖĞRENME KANITLARI</w:t>
            </w:r>
          </w:p>
          <w:p w:rsidR="00995DA9" w:rsidRPr="002358F8" w:rsidRDefault="00995DA9" w:rsidP="00AD1AB5">
            <w:pPr>
              <w:jc w:val="center"/>
              <w:rPr>
                <w:rFonts w:cstheme="minorHAnsi"/>
                <w:b/>
                <w:sz w:val="20"/>
                <w:szCs w:val="20"/>
              </w:rPr>
            </w:pPr>
          </w:p>
        </w:tc>
        <w:tc>
          <w:tcPr>
            <w:tcW w:w="2268" w:type="dxa"/>
            <w:shd w:val="clear" w:color="auto" w:fill="FFFF00"/>
          </w:tcPr>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p>
          <w:p w:rsidR="00995DA9" w:rsidRPr="002358F8" w:rsidRDefault="00995DA9" w:rsidP="00AD1AB5">
            <w:pPr>
              <w:jc w:val="center"/>
              <w:rPr>
                <w:rFonts w:cstheme="minorHAnsi"/>
                <w:b/>
                <w:color w:val="FF0000"/>
                <w:sz w:val="19"/>
                <w:szCs w:val="19"/>
              </w:rPr>
            </w:pPr>
            <w:r w:rsidRPr="002358F8">
              <w:rPr>
                <w:rFonts w:cstheme="minorHAnsi"/>
                <w:b/>
                <w:color w:val="FF0000"/>
                <w:sz w:val="19"/>
                <w:szCs w:val="19"/>
              </w:rPr>
              <w:t>OKUL TEMELLİ PLANLAMA</w:t>
            </w:r>
          </w:p>
          <w:p w:rsidR="00995DA9" w:rsidRPr="002358F8" w:rsidRDefault="00995DA9" w:rsidP="00AD1AB5">
            <w:pPr>
              <w:jc w:val="center"/>
              <w:rPr>
                <w:rFonts w:cstheme="minorHAnsi"/>
                <w:b/>
                <w:sz w:val="20"/>
                <w:szCs w:val="20"/>
              </w:rPr>
            </w:pPr>
          </w:p>
        </w:tc>
        <w:tc>
          <w:tcPr>
            <w:tcW w:w="650" w:type="dxa"/>
            <w:shd w:val="clear" w:color="auto" w:fill="FFFF00"/>
            <w:textDirection w:val="btLr"/>
          </w:tcPr>
          <w:p w:rsidR="00995DA9" w:rsidRPr="002358F8" w:rsidRDefault="00995DA9" w:rsidP="00AD1AB5">
            <w:pPr>
              <w:ind w:left="113" w:right="113"/>
              <w:rPr>
                <w:rFonts w:cstheme="minorHAnsi"/>
                <w:b/>
                <w:sz w:val="16"/>
                <w:szCs w:val="16"/>
              </w:rPr>
            </w:pPr>
            <w:r w:rsidRPr="002358F8">
              <w:rPr>
                <w:rFonts w:cstheme="minorHAnsi"/>
                <w:b/>
                <w:sz w:val="16"/>
                <w:szCs w:val="16"/>
              </w:rPr>
              <w:t>BELİRLİ GÜN VE HAFTALAR</w:t>
            </w:r>
          </w:p>
        </w:tc>
      </w:tr>
      <w:tr w:rsidR="00995DA9" w:rsidRPr="002358F8" w:rsidTr="00AD1AB5">
        <w:trPr>
          <w:cantSplit/>
          <w:trHeight w:val="4085"/>
        </w:trPr>
        <w:tc>
          <w:tcPr>
            <w:tcW w:w="817" w:type="dxa"/>
            <w:vMerge w:val="restart"/>
            <w:textDirection w:val="btLr"/>
          </w:tcPr>
          <w:p w:rsidR="00995DA9" w:rsidRPr="002358F8" w:rsidRDefault="008B0279" w:rsidP="00AD1AB5">
            <w:pPr>
              <w:ind w:left="113" w:right="113"/>
              <w:jc w:val="center"/>
              <w:rPr>
                <w:rFonts w:cstheme="minorHAnsi"/>
                <w:b/>
                <w:sz w:val="20"/>
                <w:szCs w:val="20"/>
              </w:rPr>
            </w:pPr>
            <w:r w:rsidRPr="002358F8">
              <w:rPr>
                <w:rFonts w:cstheme="minorHAnsi"/>
                <w:b/>
                <w:sz w:val="20"/>
                <w:szCs w:val="20"/>
              </w:rPr>
              <w:t>19-26</w:t>
            </w:r>
            <w:r w:rsidR="00F61BBD" w:rsidRPr="002358F8">
              <w:rPr>
                <w:rFonts w:cstheme="minorHAnsi"/>
                <w:b/>
                <w:sz w:val="20"/>
                <w:szCs w:val="20"/>
              </w:rPr>
              <w:t xml:space="preserve"> NİSAN 6 SAAT</w:t>
            </w:r>
          </w:p>
        </w:tc>
        <w:tc>
          <w:tcPr>
            <w:tcW w:w="992" w:type="dxa"/>
            <w:vMerge w:val="restart"/>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OKUMA KÜLTÜRÜ</w:t>
            </w:r>
          </w:p>
          <w:p w:rsidR="00995DA9" w:rsidRPr="002358F8" w:rsidRDefault="00BD51F5" w:rsidP="00BD51F5">
            <w:pPr>
              <w:ind w:left="113" w:right="113"/>
              <w:jc w:val="center"/>
              <w:rPr>
                <w:rFonts w:cstheme="minorHAnsi"/>
                <w:b/>
                <w:sz w:val="24"/>
                <w:szCs w:val="24"/>
              </w:rPr>
            </w:pPr>
            <w:r w:rsidRPr="002358F8">
              <w:rPr>
                <w:rFonts w:cstheme="minorHAnsi"/>
                <w:b/>
                <w:sz w:val="24"/>
                <w:szCs w:val="24"/>
              </w:rPr>
              <w:t>3.</w:t>
            </w:r>
            <w:r w:rsidR="00995DA9" w:rsidRPr="002358F8">
              <w:rPr>
                <w:rFonts w:cstheme="minorHAnsi"/>
                <w:b/>
                <w:sz w:val="24"/>
                <w:szCs w:val="24"/>
              </w:rPr>
              <w:t xml:space="preserve">METİN: </w:t>
            </w:r>
            <w:r w:rsidR="000C4CA0" w:rsidRPr="002358F8">
              <w:rPr>
                <w:rFonts w:cstheme="minorHAnsi"/>
                <w:b/>
                <w:sz w:val="24"/>
                <w:szCs w:val="24"/>
              </w:rPr>
              <w:t xml:space="preserve">KÜÇÜK ŞEYLERİN </w:t>
            </w:r>
            <w:r w:rsidR="00921DFD" w:rsidRPr="002358F8">
              <w:rPr>
                <w:rFonts w:cstheme="minorHAnsi"/>
                <w:b/>
                <w:sz w:val="24"/>
                <w:szCs w:val="24"/>
              </w:rPr>
              <w:t>HİKÂYESİ</w:t>
            </w:r>
            <w:r w:rsidR="000C4CA0" w:rsidRPr="002358F8">
              <w:rPr>
                <w:rFonts w:cstheme="minorHAnsi"/>
                <w:b/>
                <w:sz w:val="24"/>
                <w:szCs w:val="24"/>
              </w:rPr>
              <w:t xml:space="preserve"> KÜTÜPHANELER</w:t>
            </w:r>
          </w:p>
        </w:tc>
        <w:tc>
          <w:tcPr>
            <w:tcW w:w="6096" w:type="dxa"/>
          </w:tcPr>
          <w:p w:rsidR="00995DA9" w:rsidRPr="002358F8" w:rsidRDefault="00995DA9" w:rsidP="00AD1AB5">
            <w:pPr>
              <w:pStyle w:val="AralkYok"/>
              <w:jc w:val="center"/>
              <w:rPr>
                <w:rFonts w:cstheme="minorHAnsi"/>
                <w:b/>
                <w:sz w:val="19"/>
                <w:szCs w:val="19"/>
              </w:rPr>
            </w:pPr>
            <w:r w:rsidRPr="002358F8">
              <w:rPr>
                <w:rFonts w:cstheme="minorHAnsi"/>
                <w:b/>
                <w:sz w:val="19"/>
                <w:szCs w:val="19"/>
              </w:rPr>
              <w:t>Destekleme</w:t>
            </w:r>
          </w:p>
          <w:p w:rsidR="00995DA9" w:rsidRPr="002358F8" w:rsidRDefault="00995DA9" w:rsidP="00AD1AB5">
            <w:pPr>
              <w:pStyle w:val="AralkYok"/>
              <w:rPr>
                <w:rFonts w:cstheme="minorHAnsi"/>
                <w:b/>
                <w:bCs/>
                <w:sz w:val="20"/>
                <w:szCs w:val="20"/>
              </w:rPr>
            </w:pPr>
          </w:p>
          <w:p w:rsidR="00BD51F5"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Kütüphanelerin işlevleri ve kullanım alanları kavram haritasıyla gösterilebilir. Metindeki temel bilgiler soru-cevap kartlarıyla pekiştirilebilir.</w:t>
            </w:r>
          </w:p>
          <w:p w:rsidR="00FD48B4" w:rsidRPr="002358F8" w:rsidRDefault="00FD48B4" w:rsidP="00BD51F5">
            <w:pPr>
              <w:pStyle w:val="NormalWeb"/>
              <w:rPr>
                <w:rFonts w:asciiTheme="minorHAnsi" w:hAnsiTheme="minorHAnsi" w:cstheme="minorHAnsi"/>
                <w:sz w:val="20"/>
                <w:szCs w:val="20"/>
              </w:rPr>
            </w:pPr>
          </w:p>
        </w:tc>
        <w:tc>
          <w:tcPr>
            <w:tcW w:w="4819" w:type="dxa"/>
            <w:vMerge w:val="restart"/>
          </w:tcPr>
          <w:p w:rsidR="00995DA9" w:rsidRPr="002358F8" w:rsidRDefault="00995DA9" w:rsidP="00AD1AB5">
            <w:pPr>
              <w:rPr>
                <w:rFonts w:eastAsia="Times New Roman" w:cstheme="minorHAnsi"/>
                <w:b/>
                <w:bCs/>
                <w:color w:val="303030"/>
                <w:lang w:eastAsia="tr-TR"/>
              </w:rPr>
            </w:pPr>
          </w:p>
          <w:p w:rsidR="00745B8F" w:rsidRPr="002358F8" w:rsidRDefault="00745B8F"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Sayıların Yazımı İçin Hızlı Eşleştirme Oyunu:</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11. Etkinlik</w:t>
            </w:r>
            <w:r w:rsidRPr="002358F8">
              <w:rPr>
                <w:rFonts w:eastAsia="Times New Roman" w:cstheme="minorHAnsi"/>
                <w:bCs/>
                <w:color w:val="303030"/>
                <w:lang w:eastAsia="tr-TR"/>
              </w:rPr>
              <w:t xml:space="preserve"> aşamasında uygulanır. </w:t>
            </w:r>
          </w:p>
          <w:p w:rsidR="00995DA9" w:rsidRPr="002358F8" w:rsidRDefault="00745B8F"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Öğrencilerin cümlelerde kullanılan sayıların yazım kurallarını (sıra sayıları, üleştirme sayıları, kesirler vb.) doğru kural numarasıyla eşleştirip eşleştirmediğini kontrol etmek amacıyla, gönüllü öğrencilerin katılımıyla tahtada hızlı bir sınıf içi eşleştirme oyunu gerçekleştirilir.</w:t>
            </w:r>
          </w:p>
          <w:p w:rsidR="00745B8F" w:rsidRPr="002358F8" w:rsidRDefault="00745B8F" w:rsidP="00AD1AB5">
            <w:pPr>
              <w:pStyle w:val="AralkYok"/>
              <w:rPr>
                <w:rFonts w:eastAsia="Times New Roman" w:cstheme="minorHAnsi"/>
                <w:bCs/>
                <w:color w:val="303030"/>
                <w:lang w:eastAsia="tr-TR"/>
              </w:rPr>
            </w:pPr>
          </w:p>
          <w:p w:rsidR="00745B8F" w:rsidRPr="002358F8" w:rsidRDefault="00745B8F"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Dinleme Süreci İçin Öz Değerlendirme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Dinleme/İzleme Süreci</w:t>
            </w:r>
            <w:r w:rsidRPr="002358F8">
              <w:rPr>
                <w:rFonts w:eastAsia="Times New Roman" w:cstheme="minorHAnsi"/>
                <w:bCs/>
                <w:color w:val="303030"/>
                <w:lang w:eastAsia="tr-TR"/>
              </w:rPr>
              <w:t xml:space="preserve"> sonrasında uygulanır. Öğrenciler, "Küçük Şeylerin Hikâyesi: Kütüphaneler" adlı içeriği</w:t>
            </w:r>
            <w:r w:rsidR="00AB4EF1" w:rsidRPr="002358F8">
              <w:rPr>
                <w:rFonts w:eastAsia="Times New Roman" w:cstheme="minorHAnsi"/>
                <w:bCs/>
                <w:color w:val="303030"/>
                <w:lang w:eastAsia="tr-TR"/>
              </w:rPr>
              <w:t xml:space="preserve"> izledikten sonra süreci </w:t>
            </w:r>
            <w:r w:rsidRPr="002358F8">
              <w:rPr>
                <w:rFonts w:eastAsia="Times New Roman" w:cstheme="minorHAnsi"/>
                <w:bCs/>
                <w:color w:val="303030"/>
                <w:lang w:eastAsia="tr-TR"/>
              </w:rPr>
              <w:t xml:space="preserve">değerlendirmek amacıyla tema sonunda yer alan “Dinleme/İzleme Becerisi Öz Değerlendirme </w:t>
            </w:r>
            <w:proofErr w:type="spellStart"/>
            <w:r w:rsidRPr="002358F8">
              <w:rPr>
                <w:rFonts w:eastAsia="Times New Roman" w:cstheme="minorHAnsi"/>
                <w:bCs/>
                <w:color w:val="303030"/>
                <w:lang w:eastAsia="tr-TR"/>
              </w:rPr>
              <w:t>Formu”</w:t>
            </w:r>
            <w:r w:rsidR="00AB4EF1" w:rsidRPr="002358F8">
              <w:rPr>
                <w:rFonts w:eastAsia="Times New Roman" w:cstheme="minorHAnsi"/>
                <w:bCs/>
                <w:color w:val="303030"/>
                <w:lang w:eastAsia="tr-TR"/>
              </w:rPr>
              <w:t>nu</w:t>
            </w:r>
            <w:proofErr w:type="spellEnd"/>
            <w:r w:rsidR="00AB4EF1" w:rsidRPr="002358F8">
              <w:rPr>
                <w:rFonts w:eastAsia="Times New Roman" w:cstheme="minorHAnsi"/>
                <w:bCs/>
                <w:color w:val="303030"/>
                <w:lang w:eastAsia="tr-TR"/>
              </w:rPr>
              <w:t xml:space="preserve"> kullanır.</w:t>
            </w: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eastAsia="Times New Roman" w:cstheme="minorHAnsi"/>
                <w:bCs/>
                <w:color w:val="303030"/>
                <w:lang w:eastAsia="tr-TR"/>
              </w:rPr>
            </w:pPr>
          </w:p>
          <w:p w:rsidR="00995DA9" w:rsidRPr="002358F8" w:rsidRDefault="00995DA9" w:rsidP="00AD1AB5">
            <w:pPr>
              <w:pStyle w:val="AralkYok"/>
              <w:rPr>
                <w:rFonts w:cstheme="minorHAnsi"/>
              </w:rPr>
            </w:pPr>
          </w:p>
        </w:tc>
        <w:tc>
          <w:tcPr>
            <w:tcW w:w="2268" w:type="dxa"/>
            <w:vMerge w:val="restart"/>
            <w:textDirection w:val="btLr"/>
          </w:tcPr>
          <w:p w:rsidR="00995DA9" w:rsidRPr="002358F8" w:rsidRDefault="00995DA9" w:rsidP="00AD1AB5">
            <w:pPr>
              <w:pStyle w:val="AralkYok"/>
              <w:rPr>
                <w:rFonts w:cstheme="minorHAnsi"/>
                <w:b/>
              </w:rPr>
            </w:pPr>
          </w:p>
        </w:tc>
        <w:tc>
          <w:tcPr>
            <w:tcW w:w="650" w:type="dxa"/>
            <w:vMerge w:val="restart"/>
            <w:textDirection w:val="btLr"/>
          </w:tcPr>
          <w:p w:rsidR="004325C5" w:rsidRPr="002358F8" w:rsidRDefault="004325C5" w:rsidP="004325C5">
            <w:pPr>
              <w:jc w:val="center"/>
              <w:rPr>
                <w:rFonts w:cstheme="minorHAnsi"/>
                <w:b/>
              </w:rPr>
            </w:pPr>
            <w:r w:rsidRPr="002358F8">
              <w:rPr>
                <w:rFonts w:cstheme="minorHAnsi"/>
                <w:b/>
              </w:rPr>
              <w:t>23 Nisan Ulusal Egemenlik ve Çocuk Bayramı</w:t>
            </w:r>
          </w:p>
          <w:p w:rsidR="00995DA9" w:rsidRPr="002358F8" w:rsidRDefault="00995DA9" w:rsidP="004325C5">
            <w:pPr>
              <w:pStyle w:val="AralkYok"/>
              <w:ind w:left="113" w:right="113"/>
              <w:jc w:val="center"/>
              <w:rPr>
                <w:rFonts w:cstheme="minorHAnsi"/>
                <w:b/>
              </w:rPr>
            </w:pPr>
          </w:p>
        </w:tc>
      </w:tr>
      <w:tr w:rsidR="00995DA9" w:rsidRPr="002358F8" w:rsidTr="00AD1AB5">
        <w:trPr>
          <w:cantSplit/>
          <w:trHeight w:val="3536"/>
        </w:trPr>
        <w:tc>
          <w:tcPr>
            <w:tcW w:w="817" w:type="dxa"/>
            <w:vMerge/>
            <w:textDirection w:val="btLr"/>
          </w:tcPr>
          <w:p w:rsidR="00995DA9" w:rsidRPr="002358F8" w:rsidRDefault="00995DA9" w:rsidP="00AD1AB5">
            <w:pPr>
              <w:ind w:left="113" w:right="113"/>
              <w:jc w:val="center"/>
              <w:rPr>
                <w:rFonts w:cstheme="minorHAnsi"/>
                <w:b/>
                <w:sz w:val="20"/>
                <w:szCs w:val="20"/>
              </w:rPr>
            </w:pPr>
          </w:p>
        </w:tc>
        <w:tc>
          <w:tcPr>
            <w:tcW w:w="992" w:type="dxa"/>
            <w:vMerge/>
            <w:textDirection w:val="btLr"/>
          </w:tcPr>
          <w:p w:rsidR="00995DA9" w:rsidRPr="002358F8" w:rsidRDefault="00995DA9" w:rsidP="00AD1AB5">
            <w:pPr>
              <w:ind w:left="113" w:right="113"/>
              <w:jc w:val="center"/>
              <w:rPr>
                <w:rFonts w:cstheme="minorHAnsi"/>
                <w:b/>
                <w:sz w:val="24"/>
                <w:szCs w:val="24"/>
              </w:rPr>
            </w:pPr>
          </w:p>
        </w:tc>
        <w:tc>
          <w:tcPr>
            <w:tcW w:w="6096" w:type="dxa"/>
          </w:tcPr>
          <w:p w:rsidR="00B11946" w:rsidRPr="002358F8" w:rsidRDefault="00995DA9" w:rsidP="00BD51F5">
            <w:pPr>
              <w:pStyle w:val="AralkYok"/>
              <w:jc w:val="center"/>
              <w:rPr>
                <w:rFonts w:cstheme="minorHAnsi"/>
                <w:b/>
                <w:sz w:val="19"/>
                <w:szCs w:val="19"/>
                <w:lang w:eastAsia="tr-TR"/>
              </w:rPr>
            </w:pPr>
            <w:r w:rsidRPr="002358F8">
              <w:rPr>
                <w:rFonts w:cstheme="minorHAnsi"/>
                <w:b/>
                <w:sz w:val="19"/>
                <w:szCs w:val="19"/>
                <w:lang w:eastAsia="tr-TR"/>
              </w:rPr>
              <w:t>Zenginleştirme</w:t>
            </w:r>
          </w:p>
          <w:p w:rsidR="00B11946"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okul veya çevrelerindeki bir kütüphaneyi inceleyerek kullanıcıların ihtiyaçlarına yönelik gözlem yapabilir ve “Hayalimdeki Kütüphane” tasarımı oluşturabilirler.</w:t>
            </w:r>
          </w:p>
          <w:p w:rsidR="00FD48B4" w:rsidRPr="002358F8" w:rsidRDefault="00B11946" w:rsidP="00AD1AB5">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995DA9" w:rsidRPr="002358F8" w:rsidRDefault="00995DA9" w:rsidP="00AD1AB5">
            <w:pPr>
              <w:rPr>
                <w:rFonts w:eastAsia="Times New Roman" w:cstheme="minorHAnsi"/>
                <w:b/>
                <w:bCs/>
                <w:color w:val="303030"/>
                <w:lang w:eastAsia="tr-TR"/>
              </w:rPr>
            </w:pPr>
          </w:p>
        </w:tc>
        <w:tc>
          <w:tcPr>
            <w:tcW w:w="2268" w:type="dxa"/>
            <w:vMerge/>
            <w:textDirection w:val="btLr"/>
          </w:tcPr>
          <w:p w:rsidR="00995DA9" w:rsidRPr="002358F8" w:rsidRDefault="00995DA9" w:rsidP="00AD1AB5">
            <w:pPr>
              <w:pStyle w:val="AralkYok"/>
              <w:rPr>
                <w:rFonts w:cstheme="minorHAnsi"/>
                <w:b/>
              </w:rPr>
            </w:pPr>
          </w:p>
        </w:tc>
        <w:tc>
          <w:tcPr>
            <w:tcW w:w="650" w:type="dxa"/>
            <w:vMerge/>
            <w:textDirection w:val="btLr"/>
          </w:tcPr>
          <w:p w:rsidR="00995DA9" w:rsidRPr="002358F8" w:rsidRDefault="00995DA9" w:rsidP="00AD1AB5">
            <w:pPr>
              <w:pStyle w:val="AralkYok"/>
              <w:ind w:left="113" w:right="113"/>
              <w:jc w:val="center"/>
              <w:rPr>
                <w:rFonts w:cstheme="minorHAnsi"/>
                <w:b/>
              </w:rPr>
            </w:pPr>
          </w:p>
        </w:tc>
      </w:tr>
    </w:tbl>
    <w:p w:rsidR="00995DA9" w:rsidRPr="002358F8" w:rsidRDefault="00995DA9" w:rsidP="00995DA9">
      <w:pPr>
        <w:pStyle w:val="AralkYok"/>
        <w:rPr>
          <w:rFonts w:cstheme="minorHAnsi"/>
          <w:b/>
          <w:sz w:val="24"/>
          <w:szCs w:val="24"/>
        </w:rPr>
      </w:pPr>
    </w:p>
    <w:p w:rsidR="00995DA9" w:rsidRPr="002358F8" w:rsidRDefault="00995DA9" w:rsidP="003B01F6">
      <w:pPr>
        <w:pStyle w:val="AralkYok"/>
        <w:rPr>
          <w:rFonts w:cstheme="minorHAnsi"/>
          <w:b/>
          <w:sz w:val="24"/>
          <w:szCs w:val="24"/>
        </w:rPr>
      </w:pPr>
    </w:p>
    <w:p w:rsidR="00995DA9" w:rsidRPr="002358F8" w:rsidRDefault="00995DA9" w:rsidP="003B01F6">
      <w:pPr>
        <w:pStyle w:val="AralkYok"/>
        <w:rPr>
          <w:rFonts w:cstheme="minorHAnsi"/>
          <w:b/>
          <w:sz w:val="24"/>
          <w:szCs w:val="24"/>
        </w:rPr>
      </w:pPr>
    </w:p>
    <w:p w:rsidR="00995DA9" w:rsidRPr="002358F8" w:rsidRDefault="00995DA9"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4"/>
        <w:gridCol w:w="990"/>
        <w:gridCol w:w="6320"/>
        <w:gridCol w:w="4786"/>
        <w:gridCol w:w="1972"/>
        <w:gridCol w:w="760"/>
      </w:tblGrid>
      <w:tr w:rsidR="00995DA9" w:rsidRPr="002358F8" w:rsidTr="001C1E07">
        <w:trPr>
          <w:cantSplit/>
          <w:trHeight w:val="851"/>
        </w:trPr>
        <w:tc>
          <w:tcPr>
            <w:tcW w:w="817" w:type="dxa"/>
            <w:shd w:val="clear" w:color="auto" w:fill="FFFF00"/>
            <w:textDirection w:val="btLr"/>
          </w:tcPr>
          <w:p w:rsidR="00995DA9" w:rsidRPr="002358F8" w:rsidRDefault="00995DA9" w:rsidP="00AD1AB5">
            <w:pPr>
              <w:ind w:left="113" w:right="113"/>
              <w:jc w:val="center"/>
              <w:rPr>
                <w:rFonts w:cstheme="minorHAnsi"/>
                <w:b/>
                <w:sz w:val="16"/>
                <w:szCs w:val="16"/>
              </w:rPr>
            </w:pPr>
            <w:r w:rsidRPr="002358F8">
              <w:rPr>
                <w:rFonts w:cstheme="minorHAnsi"/>
                <w:b/>
                <w:sz w:val="16"/>
                <w:szCs w:val="16"/>
              </w:rPr>
              <w:t>AY / HAFTA</w:t>
            </w:r>
          </w:p>
          <w:p w:rsidR="00995DA9" w:rsidRPr="002358F8" w:rsidRDefault="00995DA9" w:rsidP="00AD1AB5">
            <w:pPr>
              <w:ind w:left="113" w:right="113"/>
              <w:jc w:val="center"/>
              <w:rPr>
                <w:rFonts w:cstheme="minorHAnsi"/>
                <w:b/>
                <w:sz w:val="18"/>
                <w:szCs w:val="18"/>
              </w:rPr>
            </w:pPr>
            <w:r w:rsidRPr="002358F8">
              <w:rPr>
                <w:rFonts w:cstheme="minorHAnsi"/>
                <w:b/>
                <w:sz w:val="18"/>
                <w:szCs w:val="18"/>
              </w:rPr>
              <w:t>SÜRE</w:t>
            </w:r>
          </w:p>
        </w:tc>
        <w:tc>
          <w:tcPr>
            <w:tcW w:w="992" w:type="dxa"/>
            <w:shd w:val="clear" w:color="auto" w:fill="FFFF00"/>
            <w:textDirection w:val="btLr"/>
          </w:tcPr>
          <w:p w:rsidR="00995DA9" w:rsidRPr="002358F8" w:rsidRDefault="00995DA9" w:rsidP="00AD1AB5">
            <w:pPr>
              <w:ind w:left="113" w:right="113"/>
              <w:jc w:val="center"/>
              <w:rPr>
                <w:rFonts w:cstheme="minorHAnsi"/>
                <w:b/>
                <w:sz w:val="18"/>
                <w:szCs w:val="18"/>
              </w:rPr>
            </w:pPr>
            <w:r w:rsidRPr="002358F8">
              <w:rPr>
                <w:rFonts w:cstheme="minorHAnsi"/>
                <w:b/>
                <w:sz w:val="18"/>
                <w:szCs w:val="18"/>
              </w:rPr>
              <w:t>TEMA</w:t>
            </w:r>
          </w:p>
          <w:p w:rsidR="00995DA9" w:rsidRPr="002358F8" w:rsidRDefault="00995DA9" w:rsidP="00AD1AB5">
            <w:pPr>
              <w:ind w:left="113" w:right="113"/>
              <w:jc w:val="center"/>
              <w:rPr>
                <w:rFonts w:cstheme="minorHAnsi"/>
                <w:b/>
                <w:sz w:val="18"/>
                <w:szCs w:val="18"/>
              </w:rPr>
            </w:pPr>
            <w:r w:rsidRPr="002358F8">
              <w:rPr>
                <w:rFonts w:cstheme="minorHAnsi"/>
                <w:b/>
                <w:sz w:val="18"/>
                <w:szCs w:val="18"/>
              </w:rPr>
              <w:t>METİN</w:t>
            </w:r>
          </w:p>
        </w:tc>
        <w:tc>
          <w:tcPr>
            <w:tcW w:w="6379" w:type="dxa"/>
            <w:shd w:val="clear" w:color="auto" w:fill="FFFF00"/>
          </w:tcPr>
          <w:p w:rsidR="00995DA9" w:rsidRPr="002358F8" w:rsidRDefault="00995DA9" w:rsidP="00736616">
            <w:pPr>
              <w:jc w:val="center"/>
              <w:rPr>
                <w:rFonts w:cstheme="minorHAnsi"/>
                <w:b/>
                <w:sz w:val="24"/>
                <w:szCs w:val="24"/>
              </w:rPr>
            </w:pPr>
          </w:p>
          <w:p w:rsidR="00995DA9" w:rsidRPr="002358F8" w:rsidRDefault="00995DA9" w:rsidP="00736616">
            <w:pPr>
              <w:jc w:val="center"/>
              <w:rPr>
                <w:rFonts w:cstheme="minorHAnsi"/>
                <w:b/>
              </w:rPr>
            </w:pPr>
            <w:r w:rsidRPr="002358F8">
              <w:rPr>
                <w:rFonts w:cstheme="minorHAnsi"/>
                <w:b/>
                <w:sz w:val="24"/>
                <w:szCs w:val="24"/>
              </w:rPr>
              <w:t>FARKLILAŞTIRMA</w:t>
            </w:r>
          </w:p>
        </w:tc>
        <w:tc>
          <w:tcPr>
            <w:tcW w:w="4820" w:type="dxa"/>
            <w:shd w:val="clear" w:color="auto" w:fill="FFFF00"/>
          </w:tcPr>
          <w:p w:rsidR="00995DA9" w:rsidRPr="002358F8" w:rsidRDefault="00995DA9" w:rsidP="00736616">
            <w:pPr>
              <w:jc w:val="center"/>
              <w:rPr>
                <w:rFonts w:cstheme="minorHAnsi"/>
                <w:b/>
                <w:sz w:val="20"/>
                <w:szCs w:val="20"/>
              </w:rPr>
            </w:pPr>
          </w:p>
          <w:p w:rsidR="00995DA9" w:rsidRPr="002358F8" w:rsidRDefault="00995DA9" w:rsidP="00736616">
            <w:pPr>
              <w:jc w:val="center"/>
              <w:rPr>
                <w:rFonts w:cstheme="minorHAnsi"/>
                <w:b/>
                <w:sz w:val="20"/>
                <w:szCs w:val="20"/>
              </w:rPr>
            </w:pPr>
            <w:r w:rsidRPr="002358F8">
              <w:rPr>
                <w:rFonts w:cstheme="minorHAnsi"/>
                <w:b/>
                <w:sz w:val="20"/>
                <w:szCs w:val="20"/>
              </w:rPr>
              <w:t>ÖĞRENME KANITLARI</w:t>
            </w:r>
          </w:p>
          <w:p w:rsidR="00995DA9" w:rsidRPr="002358F8" w:rsidRDefault="00995DA9" w:rsidP="00736616">
            <w:pPr>
              <w:jc w:val="center"/>
              <w:rPr>
                <w:rFonts w:cstheme="minorHAnsi"/>
                <w:b/>
                <w:sz w:val="20"/>
                <w:szCs w:val="20"/>
              </w:rPr>
            </w:pPr>
          </w:p>
        </w:tc>
        <w:tc>
          <w:tcPr>
            <w:tcW w:w="1984" w:type="dxa"/>
            <w:shd w:val="clear" w:color="auto" w:fill="FFFF00"/>
          </w:tcPr>
          <w:p w:rsidR="00995DA9" w:rsidRPr="002358F8" w:rsidRDefault="00995DA9" w:rsidP="00736616">
            <w:pPr>
              <w:jc w:val="center"/>
              <w:rPr>
                <w:rFonts w:cstheme="minorHAnsi"/>
                <w:b/>
                <w:color w:val="FF0000"/>
                <w:sz w:val="19"/>
                <w:szCs w:val="19"/>
              </w:rPr>
            </w:pPr>
          </w:p>
          <w:p w:rsidR="00995DA9" w:rsidRPr="002358F8" w:rsidRDefault="00995DA9" w:rsidP="00736616">
            <w:pPr>
              <w:jc w:val="center"/>
              <w:rPr>
                <w:rFonts w:cstheme="minorHAnsi"/>
                <w:b/>
                <w:color w:val="FF0000"/>
                <w:sz w:val="19"/>
                <w:szCs w:val="19"/>
              </w:rPr>
            </w:pPr>
            <w:r w:rsidRPr="002358F8">
              <w:rPr>
                <w:rFonts w:cstheme="minorHAnsi"/>
                <w:b/>
                <w:color w:val="FF0000"/>
                <w:sz w:val="19"/>
                <w:szCs w:val="19"/>
              </w:rPr>
              <w:t>OKUL TEMELLİ PLANLAMA</w:t>
            </w:r>
          </w:p>
        </w:tc>
        <w:tc>
          <w:tcPr>
            <w:tcW w:w="650" w:type="dxa"/>
            <w:shd w:val="clear" w:color="auto" w:fill="FFFF00"/>
            <w:textDirection w:val="btLr"/>
          </w:tcPr>
          <w:p w:rsidR="00995DA9" w:rsidRPr="002358F8" w:rsidRDefault="00995DA9" w:rsidP="00AD1AB5">
            <w:pPr>
              <w:ind w:left="113" w:right="113"/>
              <w:rPr>
                <w:rFonts w:cstheme="minorHAnsi"/>
                <w:b/>
                <w:sz w:val="14"/>
                <w:szCs w:val="14"/>
              </w:rPr>
            </w:pPr>
            <w:r w:rsidRPr="002358F8">
              <w:rPr>
                <w:rFonts w:cstheme="minorHAnsi"/>
                <w:b/>
                <w:sz w:val="14"/>
                <w:szCs w:val="14"/>
              </w:rPr>
              <w:t>BELİRLİ GÜN VE HAFTALAR</w:t>
            </w:r>
          </w:p>
        </w:tc>
      </w:tr>
      <w:tr w:rsidR="00995DA9" w:rsidRPr="002358F8" w:rsidTr="00A84C2A">
        <w:trPr>
          <w:cantSplit/>
          <w:trHeight w:val="2388"/>
        </w:trPr>
        <w:tc>
          <w:tcPr>
            <w:tcW w:w="817" w:type="dxa"/>
            <w:vMerge w:val="restart"/>
            <w:textDirection w:val="btLr"/>
          </w:tcPr>
          <w:p w:rsidR="00995DA9" w:rsidRPr="002358F8" w:rsidRDefault="008B0279" w:rsidP="00AD1AB5">
            <w:pPr>
              <w:ind w:left="113" w:right="113"/>
              <w:jc w:val="center"/>
              <w:rPr>
                <w:rFonts w:cstheme="minorHAnsi"/>
                <w:b/>
                <w:sz w:val="20"/>
                <w:szCs w:val="20"/>
              </w:rPr>
            </w:pPr>
            <w:r w:rsidRPr="002358F8">
              <w:rPr>
                <w:rFonts w:cstheme="minorHAnsi"/>
                <w:b/>
                <w:sz w:val="20"/>
                <w:szCs w:val="20"/>
              </w:rPr>
              <w:t>27 NİSAN- 4 MAYIS</w:t>
            </w:r>
            <w:r w:rsidR="00F61BBD" w:rsidRPr="002358F8">
              <w:rPr>
                <w:rFonts w:cstheme="minorHAnsi"/>
                <w:b/>
                <w:sz w:val="20"/>
                <w:szCs w:val="20"/>
              </w:rPr>
              <w:t xml:space="preserve"> 6 SAAT</w:t>
            </w:r>
          </w:p>
        </w:tc>
        <w:tc>
          <w:tcPr>
            <w:tcW w:w="992" w:type="dxa"/>
            <w:vMerge w:val="restart"/>
            <w:textDirection w:val="btLr"/>
          </w:tcPr>
          <w:p w:rsidR="00995DA9" w:rsidRPr="002358F8" w:rsidRDefault="00995DA9" w:rsidP="00AD1AB5">
            <w:pPr>
              <w:ind w:left="113" w:right="113"/>
              <w:jc w:val="center"/>
              <w:rPr>
                <w:rFonts w:cstheme="minorHAnsi"/>
                <w:b/>
                <w:sz w:val="24"/>
                <w:szCs w:val="24"/>
              </w:rPr>
            </w:pPr>
            <w:r w:rsidRPr="002358F8">
              <w:rPr>
                <w:rFonts w:cstheme="minorHAnsi"/>
                <w:b/>
                <w:sz w:val="24"/>
                <w:szCs w:val="24"/>
              </w:rPr>
              <w:t>OKUMA KÜLTÜRÜ</w:t>
            </w:r>
          </w:p>
          <w:p w:rsidR="00995DA9" w:rsidRPr="002358F8" w:rsidRDefault="00BD51F5" w:rsidP="00BD51F5">
            <w:pPr>
              <w:ind w:left="113" w:right="113"/>
              <w:jc w:val="center"/>
              <w:rPr>
                <w:rFonts w:cstheme="minorHAnsi"/>
                <w:b/>
                <w:sz w:val="24"/>
                <w:szCs w:val="24"/>
              </w:rPr>
            </w:pPr>
            <w:r w:rsidRPr="002358F8">
              <w:rPr>
                <w:rFonts w:cstheme="minorHAnsi"/>
                <w:b/>
                <w:sz w:val="24"/>
                <w:szCs w:val="24"/>
              </w:rPr>
              <w:t>4.</w:t>
            </w:r>
            <w:r w:rsidR="00995DA9" w:rsidRPr="002358F8">
              <w:rPr>
                <w:rFonts w:cstheme="minorHAnsi"/>
                <w:b/>
                <w:sz w:val="24"/>
                <w:szCs w:val="24"/>
              </w:rPr>
              <w:t>METİN:</w:t>
            </w:r>
            <w:r w:rsidR="00504636" w:rsidRPr="002358F8">
              <w:rPr>
                <w:rFonts w:cstheme="minorHAnsi"/>
                <w:b/>
                <w:sz w:val="24"/>
                <w:szCs w:val="24"/>
              </w:rPr>
              <w:t xml:space="preserve"> KİTAPLARLA KURULAN DOSTLUK</w:t>
            </w:r>
          </w:p>
        </w:tc>
        <w:tc>
          <w:tcPr>
            <w:tcW w:w="6379" w:type="dxa"/>
          </w:tcPr>
          <w:p w:rsidR="00995DA9" w:rsidRPr="002358F8" w:rsidRDefault="00995DA9" w:rsidP="00AD1AB5">
            <w:pPr>
              <w:pStyle w:val="AralkYok"/>
              <w:jc w:val="center"/>
              <w:rPr>
                <w:rFonts w:cstheme="minorHAnsi"/>
                <w:b/>
                <w:bCs/>
                <w:sz w:val="18"/>
                <w:szCs w:val="18"/>
              </w:rPr>
            </w:pPr>
            <w:r w:rsidRPr="002358F8">
              <w:rPr>
                <w:rFonts w:cstheme="minorHAnsi"/>
                <w:b/>
                <w:bCs/>
                <w:sz w:val="18"/>
                <w:szCs w:val="18"/>
              </w:rPr>
              <w:t>Destekleme</w:t>
            </w:r>
          </w:p>
          <w:p w:rsidR="00995DA9" w:rsidRPr="002358F8" w:rsidRDefault="00995DA9" w:rsidP="00FD48B4">
            <w:pPr>
              <w:pStyle w:val="AralkYok"/>
              <w:rPr>
                <w:rFonts w:cstheme="minorHAnsi"/>
                <w:b/>
                <w:bCs/>
                <w:sz w:val="18"/>
                <w:szCs w:val="18"/>
              </w:rPr>
            </w:pPr>
            <w:r w:rsidRPr="002358F8">
              <w:rPr>
                <w:rFonts w:cstheme="minorHAnsi"/>
                <w:sz w:val="18"/>
                <w:szCs w:val="18"/>
              </w:rPr>
              <w:t xml:space="preserve"> </w:t>
            </w:r>
          </w:p>
          <w:p w:rsidR="00BD51F5"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kitap-okur ilişkisini anlatan ifadeler belirlenerek öğrencilerin kendi okuma deneyimleriyle ilişkilendirmeleri sağlanabilir. “Kitap-Bende Uyandırdığı Duygu-Bana Kazandırdığı Düşünce” tablosu kullanılabilir.</w:t>
            </w:r>
          </w:p>
          <w:p w:rsidR="00FD48B4" w:rsidRPr="002358F8" w:rsidRDefault="00FD48B4" w:rsidP="00BD51F5">
            <w:pPr>
              <w:pStyle w:val="NormalWeb"/>
              <w:rPr>
                <w:rFonts w:asciiTheme="minorHAnsi" w:hAnsiTheme="minorHAnsi" w:cstheme="minorHAnsi"/>
                <w:bCs/>
                <w:sz w:val="18"/>
                <w:szCs w:val="18"/>
              </w:rPr>
            </w:pPr>
          </w:p>
        </w:tc>
        <w:tc>
          <w:tcPr>
            <w:tcW w:w="4820" w:type="dxa"/>
            <w:vMerge w:val="restart"/>
          </w:tcPr>
          <w:p w:rsidR="004279A6" w:rsidRPr="002358F8" w:rsidRDefault="004279A6" w:rsidP="00AD1AB5">
            <w:pPr>
              <w:pStyle w:val="AralkYok"/>
              <w:rPr>
                <w:rFonts w:cstheme="minorHAnsi"/>
                <w:bCs/>
                <w:sz w:val="20"/>
                <w:szCs w:val="20"/>
              </w:rPr>
            </w:pPr>
            <w:r w:rsidRPr="002358F8">
              <w:rPr>
                <w:rFonts w:cstheme="minorHAnsi"/>
                <w:b/>
                <w:bCs/>
                <w:sz w:val="20"/>
                <w:szCs w:val="20"/>
              </w:rPr>
              <w:t xml:space="preserve">Söz Sanatları Analizi İçin Akran Gözlem </w:t>
            </w:r>
            <w:proofErr w:type="gramStart"/>
            <w:r w:rsidRPr="002358F8">
              <w:rPr>
                <w:rFonts w:cstheme="minorHAnsi"/>
                <w:b/>
                <w:bCs/>
                <w:sz w:val="20"/>
                <w:szCs w:val="20"/>
              </w:rPr>
              <w:t>Çizelgesi :</w:t>
            </w:r>
            <w:r w:rsidRPr="002358F8">
              <w:rPr>
                <w:rFonts w:cstheme="minorHAnsi"/>
                <w:bCs/>
                <w:sz w:val="20"/>
                <w:szCs w:val="20"/>
              </w:rPr>
              <w:t xml:space="preserve"> </w:t>
            </w:r>
            <w:r w:rsidRPr="002358F8">
              <w:rPr>
                <w:rFonts w:cstheme="minorHAnsi"/>
                <w:bCs/>
                <w:i/>
                <w:iCs/>
                <w:sz w:val="20"/>
                <w:szCs w:val="20"/>
              </w:rPr>
              <w:t>4</w:t>
            </w:r>
            <w:proofErr w:type="gramEnd"/>
            <w:r w:rsidRPr="002358F8">
              <w:rPr>
                <w:rFonts w:cstheme="minorHAnsi"/>
                <w:bCs/>
                <w:i/>
                <w:iCs/>
                <w:sz w:val="20"/>
                <w:szCs w:val="20"/>
              </w:rPr>
              <w:t>. Etkinlik</w:t>
            </w:r>
            <w:r w:rsidRPr="002358F8">
              <w:rPr>
                <w:rFonts w:cstheme="minorHAnsi"/>
                <w:bCs/>
                <w:sz w:val="20"/>
                <w:szCs w:val="20"/>
              </w:rPr>
              <w:t xml:space="preserve"> aşamasında uygulanır. </w:t>
            </w:r>
          </w:p>
          <w:p w:rsidR="004279A6" w:rsidRPr="002358F8" w:rsidRDefault="004279A6" w:rsidP="00AD1AB5">
            <w:pPr>
              <w:pStyle w:val="AralkYok"/>
              <w:rPr>
                <w:rFonts w:cstheme="minorHAnsi"/>
                <w:bCs/>
                <w:sz w:val="20"/>
                <w:szCs w:val="20"/>
              </w:rPr>
            </w:pPr>
            <w:r w:rsidRPr="002358F8">
              <w:rPr>
                <w:rFonts w:cstheme="minorHAnsi"/>
                <w:b/>
                <w:bCs/>
                <w:sz w:val="20"/>
                <w:szCs w:val="20"/>
              </w:rPr>
              <w:t>Uygulama:</w:t>
            </w:r>
            <w:r w:rsidRPr="002358F8">
              <w:rPr>
                <w:rFonts w:cstheme="minorHAnsi"/>
                <w:bCs/>
                <w:sz w:val="20"/>
                <w:szCs w:val="20"/>
              </w:rPr>
              <w:t xml:space="preserve"> Öğrencilerin şiirden alınan dizelerdeki söz sanatlarını (benzetme, abartma vb.) bulma ve bunların şiirin anlamına katkısını açıklama çalışmaları kontrol listesiyle değerlendirilir.</w:t>
            </w:r>
          </w:p>
          <w:p w:rsidR="004279A6" w:rsidRPr="002358F8" w:rsidRDefault="004279A6" w:rsidP="004279A6">
            <w:pPr>
              <w:pStyle w:val="AralkYok"/>
              <w:rPr>
                <w:rFonts w:cstheme="minorHAnsi"/>
                <w:bCs/>
                <w:sz w:val="20"/>
                <w:szCs w:val="20"/>
              </w:rPr>
            </w:pPr>
            <w:r w:rsidRPr="002358F8">
              <w:rPr>
                <w:rFonts w:cstheme="minorHAnsi"/>
                <w:b/>
                <w:bCs/>
                <w:sz w:val="20"/>
                <w:szCs w:val="20"/>
              </w:rPr>
              <w:t>Noktalama İşaretleri ve Gruplandırma İçin Kontrol Listesi:</w:t>
            </w:r>
            <w:r w:rsidRPr="002358F8">
              <w:rPr>
                <w:rFonts w:cstheme="minorHAnsi"/>
                <w:bCs/>
                <w:sz w:val="20"/>
                <w:szCs w:val="20"/>
              </w:rPr>
              <w:t xml:space="preserve"> </w:t>
            </w:r>
            <w:r w:rsidRPr="002358F8">
              <w:rPr>
                <w:rFonts w:cstheme="minorHAnsi"/>
                <w:bCs/>
                <w:i/>
                <w:iCs/>
                <w:sz w:val="20"/>
                <w:szCs w:val="20"/>
              </w:rPr>
              <w:t>8. Etkinlik</w:t>
            </w:r>
            <w:r w:rsidRPr="002358F8">
              <w:rPr>
                <w:rFonts w:cstheme="minorHAnsi"/>
                <w:bCs/>
                <w:sz w:val="20"/>
                <w:szCs w:val="20"/>
              </w:rPr>
              <w:t xml:space="preserve"> aşamasında uygulanır.</w:t>
            </w:r>
          </w:p>
          <w:p w:rsidR="004279A6" w:rsidRPr="002358F8" w:rsidRDefault="004279A6" w:rsidP="004279A6">
            <w:pPr>
              <w:pStyle w:val="AralkYok"/>
              <w:rPr>
                <w:rFonts w:cstheme="minorHAnsi"/>
                <w:bCs/>
                <w:sz w:val="20"/>
                <w:szCs w:val="20"/>
              </w:rPr>
            </w:pPr>
            <w:r w:rsidRPr="002358F8">
              <w:rPr>
                <w:rFonts w:cstheme="minorHAnsi"/>
                <w:b/>
                <w:bCs/>
                <w:sz w:val="20"/>
                <w:szCs w:val="20"/>
              </w:rPr>
              <w:t>Uygulama:</w:t>
            </w:r>
            <w:r w:rsidR="00A7270C" w:rsidRPr="002358F8">
              <w:rPr>
                <w:rFonts w:cstheme="minorHAnsi"/>
                <w:bCs/>
                <w:sz w:val="20"/>
                <w:szCs w:val="20"/>
              </w:rPr>
              <w:t xml:space="preserve"> Ö</w:t>
            </w:r>
            <w:r w:rsidRPr="002358F8">
              <w:rPr>
                <w:rFonts w:cstheme="minorHAnsi"/>
                <w:bCs/>
                <w:sz w:val="20"/>
                <w:szCs w:val="20"/>
              </w:rPr>
              <w:t xml:space="preserve">ğrencilerin farklı görevlerde kullanılan noktalama işaretlerini (tırnak işareti, yay ayraç, köşeli ayraç vb.) doğru </w:t>
            </w:r>
            <w:proofErr w:type="gramStart"/>
            <w:r w:rsidRPr="002358F8">
              <w:rPr>
                <w:rFonts w:cstheme="minorHAnsi"/>
                <w:bCs/>
                <w:sz w:val="20"/>
                <w:szCs w:val="20"/>
              </w:rPr>
              <w:t>kriterlere</w:t>
            </w:r>
            <w:proofErr w:type="gramEnd"/>
            <w:r w:rsidRPr="002358F8">
              <w:rPr>
                <w:rFonts w:cstheme="minorHAnsi"/>
                <w:bCs/>
                <w:sz w:val="20"/>
                <w:szCs w:val="20"/>
              </w:rPr>
              <w:t xml:space="preserve"> göre gruplandırıp gr</w:t>
            </w:r>
            <w:r w:rsidR="00A7270C" w:rsidRPr="002358F8">
              <w:rPr>
                <w:rFonts w:cstheme="minorHAnsi"/>
                <w:bCs/>
                <w:sz w:val="20"/>
                <w:szCs w:val="20"/>
              </w:rPr>
              <w:t>uplandırmadığını</w:t>
            </w:r>
            <w:r w:rsidRPr="002358F8">
              <w:rPr>
                <w:rFonts w:cstheme="minorHAnsi"/>
                <w:bCs/>
                <w:sz w:val="20"/>
                <w:szCs w:val="20"/>
              </w:rPr>
              <w:t xml:space="preserve"> kontrol etmek amacıyla aşağıdaki 3 maddelik kontrol listesi kullanılır:</w:t>
            </w:r>
          </w:p>
          <w:p w:rsidR="004279A6" w:rsidRPr="002358F8" w:rsidRDefault="004279A6" w:rsidP="00CC5A30">
            <w:pPr>
              <w:pStyle w:val="AralkYok"/>
              <w:numPr>
                <w:ilvl w:val="0"/>
                <w:numId w:val="5"/>
              </w:numPr>
              <w:rPr>
                <w:rFonts w:cstheme="minorHAnsi"/>
                <w:bCs/>
                <w:sz w:val="20"/>
                <w:szCs w:val="20"/>
              </w:rPr>
            </w:pPr>
            <w:r w:rsidRPr="002358F8">
              <w:rPr>
                <w:rFonts w:cstheme="minorHAnsi"/>
                <w:bCs/>
                <w:sz w:val="20"/>
                <w:szCs w:val="20"/>
              </w:rPr>
              <w:t>Cümlelerde geçen noktalama işaretlerini</w:t>
            </w:r>
            <w:r w:rsidR="00A7270C" w:rsidRPr="002358F8">
              <w:rPr>
                <w:rFonts w:cstheme="minorHAnsi"/>
                <w:bCs/>
                <w:sz w:val="20"/>
                <w:szCs w:val="20"/>
              </w:rPr>
              <w:t>n işlevlerini doğru tespit etti mi?</w:t>
            </w:r>
          </w:p>
          <w:p w:rsidR="004279A6" w:rsidRPr="002358F8" w:rsidRDefault="004279A6" w:rsidP="00CC5A30">
            <w:pPr>
              <w:pStyle w:val="AralkYok"/>
              <w:numPr>
                <w:ilvl w:val="0"/>
                <w:numId w:val="5"/>
              </w:numPr>
              <w:rPr>
                <w:rFonts w:cstheme="minorHAnsi"/>
                <w:bCs/>
                <w:sz w:val="20"/>
                <w:szCs w:val="20"/>
              </w:rPr>
            </w:pPr>
            <w:r w:rsidRPr="002358F8">
              <w:rPr>
                <w:rFonts w:cstheme="minorHAnsi"/>
                <w:bCs/>
                <w:sz w:val="20"/>
                <w:szCs w:val="20"/>
              </w:rPr>
              <w:t>Noktalama işaretlerini aynı görevde kullanıldıkları durumlara göre ma</w:t>
            </w:r>
            <w:r w:rsidR="00A7270C" w:rsidRPr="002358F8">
              <w:rPr>
                <w:rFonts w:cstheme="minorHAnsi"/>
                <w:bCs/>
                <w:sz w:val="20"/>
                <w:szCs w:val="20"/>
              </w:rPr>
              <w:t>ntıklı bir şekilde gruplandırdı mı?</w:t>
            </w:r>
          </w:p>
          <w:p w:rsidR="004279A6" w:rsidRPr="002358F8" w:rsidRDefault="004279A6" w:rsidP="00CC5A30">
            <w:pPr>
              <w:pStyle w:val="AralkYok"/>
              <w:numPr>
                <w:ilvl w:val="0"/>
                <w:numId w:val="5"/>
              </w:numPr>
              <w:rPr>
                <w:rFonts w:cstheme="minorHAnsi"/>
                <w:bCs/>
                <w:sz w:val="20"/>
                <w:szCs w:val="20"/>
              </w:rPr>
            </w:pPr>
            <w:r w:rsidRPr="002358F8">
              <w:rPr>
                <w:rFonts w:cstheme="minorHAnsi"/>
                <w:bCs/>
                <w:sz w:val="20"/>
                <w:szCs w:val="20"/>
              </w:rPr>
              <w:t>Her grup için noktalama işaretlerinin kull</w:t>
            </w:r>
            <w:r w:rsidR="00A7270C" w:rsidRPr="002358F8">
              <w:rPr>
                <w:rFonts w:cstheme="minorHAnsi"/>
                <w:bCs/>
                <w:sz w:val="20"/>
                <w:szCs w:val="20"/>
              </w:rPr>
              <w:t>anım amaçlarını kendi cümleleriyle net bir şekilde açıkladı mı?</w:t>
            </w:r>
          </w:p>
          <w:p w:rsidR="00995DA9" w:rsidRPr="002358F8" w:rsidRDefault="00995DA9" w:rsidP="00AD1AB5">
            <w:pPr>
              <w:pStyle w:val="AralkYok"/>
              <w:rPr>
                <w:rFonts w:cstheme="minorHAnsi"/>
                <w:sz w:val="20"/>
                <w:szCs w:val="20"/>
              </w:rPr>
            </w:pPr>
          </w:p>
        </w:tc>
        <w:tc>
          <w:tcPr>
            <w:tcW w:w="1984" w:type="dxa"/>
            <w:vMerge w:val="restart"/>
            <w:textDirection w:val="btLr"/>
          </w:tcPr>
          <w:p w:rsidR="00995DA9" w:rsidRPr="002358F8" w:rsidRDefault="00995DA9" w:rsidP="00AD1AB5">
            <w:pPr>
              <w:pStyle w:val="AralkYok"/>
              <w:rPr>
                <w:rFonts w:cstheme="minorHAnsi"/>
                <w:b/>
              </w:rPr>
            </w:pPr>
          </w:p>
        </w:tc>
        <w:tc>
          <w:tcPr>
            <w:tcW w:w="650" w:type="dxa"/>
            <w:vMerge w:val="restart"/>
            <w:textDirection w:val="btLr"/>
          </w:tcPr>
          <w:p w:rsidR="004325C5" w:rsidRPr="002358F8" w:rsidRDefault="004325C5" w:rsidP="004325C5">
            <w:pPr>
              <w:pStyle w:val="AralkYok"/>
              <w:ind w:left="113" w:right="113"/>
              <w:jc w:val="center"/>
              <w:rPr>
                <w:rFonts w:cstheme="minorHAnsi"/>
                <w:b/>
              </w:rPr>
            </w:pPr>
            <w:r w:rsidRPr="002358F8">
              <w:rPr>
                <w:rFonts w:cstheme="minorHAnsi"/>
                <w:b/>
              </w:rPr>
              <w:t xml:space="preserve">Kût'ül Amâre Zaferi (29 Nisan)    </w:t>
            </w:r>
          </w:p>
          <w:p w:rsidR="004325C5" w:rsidRPr="002358F8" w:rsidRDefault="004325C5" w:rsidP="004325C5">
            <w:pPr>
              <w:pStyle w:val="AralkYok"/>
              <w:ind w:left="113" w:right="113"/>
              <w:jc w:val="center"/>
              <w:rPr>
                <w:rFonts w:cstheme="minorHAnsi"/>
                <w:b/>
              </w:rPr>
            </w:pPr>
            <w:r w:rsidRPr="002358F8">
              <w:rPr>
                <w:rFonts w:cstheme="minorHAnsi"/>
                <w:b/>
              </w:rPr>
              <w:t xml:space="preserve"> 1 Mayıs Emek ve Dayanışma Günü"</w:t>
            </w:r>
          </w:p>
        </w:tc>
      </w:tr>
      <w:tr w:rsidR="00995DA9" w:rsidRPr="002358F8" w:rsidTr="00A84C2A">
        <w:trPr>
          <w:cantSplit/>
          <w:trHeight w:val="2807"/>
        </w:trPr>
        <w:tc>
          <w:tcPr>
            <w:tcW w:w="817" w:type="dxa"/>
            <w:vMerge/>
            <w:textDirection w:val="btLr"/>
          </w:tcPr>
          <w:p w:rsidR="00995DA9" w:rsidRPr="002358F8" w:rsidRDefault="00995DA9" w:rsidP="00AD1AB5">
            <w:pPr>
              <w:ind w:left="113" w:right="113"/>
              <w:jc w:val="center"/>
              <w:rPr>
                <w:rFonts w:cstheme="minorHAnsi"/>
                <w:b/>
                <w:sz w:val="20"/>
                <w:szCs w:val="20"/>
              </w:rPr>
            </w:pPr>
          </w:p>
        </w:tc>
        <w:tc>
          <w:tcPr>
            <w:tcW w:w="992" w:type="dxa"/>
            <w:vMerge/>
            <w:textDirection w:val="btLr"/>
          </w:tcPr>
          <w:p w:rsidR="00995DA9" w:rsidRPr="002358F8" w:rsidRDefault="00995DA9" w:rsidP="00AD1AB5">
            <w:pPr>
              <w:ind w:left="113" w:right="113"/>
              <w:jc w:val="center"/>
              <w:rPr>
                <w:rFonts w:cstheme="minorHAnsi"/>
                <w:b/>
                <w:sz w:val="24"/>
                <w:szCs w:val="24"/>
              </w:rPr>
            </w:pPr>
          </w:p>
        </w:tc>
        <w:tc>
          <w:tcPr>
            <w:tcW w:w="6379" w:type="dxa"/>
          </w:tcPr>
          <w:p w:rsidR="00FD48B4" w:rsidRPr="002358F8" w:rsidRDefault="00BD51F5" w:rsidP="00BD51F5">
            <w:pPr>
              <w:pStyle w:val="AralkYok"/>
              <w:jc w:val="center"/>
              <w:rPr>
                <w:rFonts w:cstheme="minorHAnsi"/>
                <w:b/>
                <w:bCs/>
                <w:sz w:val="18"/>
                <w:szCs w:val="18"/>
                <w:lang w:eastAsia="tr-TR"/>
              </w:rPr>
            </w:pPr>
            <w:r w:rsidRPr="002358F8">
              <w:rPr>
                <w:rFonts w:cstheme="minorHAnsi"/>
                <w:b/>
                <w:bCs/>
                <w:sz w:val="18"/>
                <w:szCs w:val="18"/>
                <w:lang w:eastAsia="tr-TR"/>
              </w:rPr>
              <w:t>Zenginleştirme</w:t>
            </w:r>
          </w:p>
          <w:p w:rsidR="00B11946" w:rsidRPr="002358F8" w:rsidRDefault="00BD51F5" w:rsidP="00BD51F5">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hayatlarında iz bırakan bir kitabı seçerek kitabın kendilerinde oluşturduğu değişimi anlatan “Bir Kitap Bana Ne Kattı?” başlıklı konuşma, </w:t>
            </w:r>
            <w:proofErr w:type="spellStart"/>
            <w:r w:rsidRPr="002358F8">
              <w:rPr>
                <w:rFonts w:asciiTheme="minorHAnsi" w:hAnsiTheme="minorHAnsi" w:cstheme="minorHAnsi"/>
                <w:sz w:val="20"/>
                <w:szCs w:val="20"/>
              </w:rPr>
              <w:t>podcast</w:t>
            </w:r>
            <w:proofErr w:type="spellEnd"/>
            <w:r w:rsidRPr="002358F8">
              <w:rPr>
                <w:rFonts w:asciiTheme="minorHAnsi" w:hAnsiTheme="minorHAnsi" w:cstheme="minorHAnsi"/>
                <w:sz w:val="20"/>
                <w:szCs w:val="20"/>
              </w:rPr>
              <w:t xml:space="preserve"> veya yazı hazırlayabilirler.</w:t>
            </w:r>
          </w:p>
          <w:p w:rsidR="00B11946" w:rsidRPr="002358F8" w:rsidRDefault="00B11946" w:rsidP="00AD1AB5">
            <w:pPr>
              <w:pStyle w:val="AralkYok"/>
              <w:rPr>
                <w:rFonts w:cstheme="minorHAnsi"/>
                <w:sz w:val="18"/>
                <w:szCs w:val="18"/>
                <w:lang w:eastAsia="tr-TR"/>
              </w:rPr>
            </w:pPr>
          </w:p>
          <w:p w:rsidR="00B11946" w:rsidRPr="002358F8" w:rsidRDefault="00B11946" w:rsidP="00AD1AB5">
            <w:pPr>
              <w:pStyle w:val="AralkYok"/>
              <w:rPr>
                <w:rFonts w:cstheme="minorHAnsi"/>
                <w:sz w:val="18"/>
                <w:szCs w:val="18"/>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20" w:type="dxa"/>
            <w:vMerge/>
          </w:tcPr>
          <w:p w:rsidR="00995DA9" w:rsidRPr="002358F8" w:rsidRDefault="00995DA9" w:rsidP="00AD1AB5">
            <w:pPr>
              <w:rPr>
                <w:rFonts w:eastAsia="Times New Roman" w:cstheme="minorHAnsi"/>
                <w:b/>
                <w:bCs/>
                <w:color w:val="303030"/>
                <w:lang w:eastAsia="tr-TR"/>
              </w:rPr>
            </w:pPr>
          </w:p>
        </w:tc>
        <w:tc>
          <w:tcPr>
            <w:tcW w:w="1984" w:type="dxa"/>
            <w:vMerge/>
            <w:textDirection w:val="btLr"/>
          </w:tcPr>
          <w:p w:rsidR="00995DA9" w:rsidRPr="002358F8" w:rsidRDefault="00995DA9" w:rsidP="00AD1AB5">
            <w:pPr>
              <w:pStyle w:val="AralkYok"/>
              <w:rPr>
                <w:rFonts w:cstheme="minorHAnsi"/>
                <w:b/>
              </w:rPr>
            </w:pPr>
          </w:p>
        </w:tc>
        <w:tc>
          <w:tcPr>
            <w:tcW w:w="650" w:type="dxa"/>
            <w:vMerge/>
            <w:textDirection w:val="btLr"/>
          </w:tcPr>
          <w:p w:rsidR="00995DA9" w:rsidRPr="002358F8" w:rsidRDefault="00995DA9" w:rsidP="00AD1AB5">
            <w:pPr>
              <w:pStyle w:val="AralkYok"/>
              <w:ind w:left="113" w:right="113"/>
              <w:jc w:val="center"/>
              <w:rPr>
                <w:rFonts w:cstheme="minorHAnsi"/>
                <w:b/>
              </w:rPr>
            </w:pPr>
          </w:p>
        </w:tc>
      </w:tr>
      <w:tr w:rsidR="00736616" w:rsidRPr="002358F8" w:rsidTr="00A84C2A">
        <w:trPr>
          <w:cantSplit/>
          <w:trHeight w:val="1557"/>
        </w:trPr>
        <w:tc>
          <w:tcPr>
            <w:tcW w:w="817" w:type="dxa"/>
            <w:textDirection w:val="btLr"/>
          </w:tcPr>
          <w:p w:rsidR="00736616" w:rsidRPr="002358F8" w:rsidRDefault="008B0279" w:rsidP="00AD1AB5">
            <w:pPr>
              <w:ind w:left="113" w:right="113"/>
              <w:jc w:val="center"/>
              <w:rPr>
                <w:rFonts w:cstheme="minorHAnsi"/>
                <w:b/>
                <w:sz w:val="20"/>
                <w:szCs w:val="20"/>
              </w:rPr>
            </w:pPr>
            <w:r w:rsidRPr="002358F8">
              <w:rPr>
                <w:rFonts w:cstheme="minorHAnsi"/>
                <w:b/>
                <w:sz w:val="20"/>
                <w:szCs w:val="20"/>
              </w:rPr>
              <w:t>5-7 MAYIS</w:t>
            </w:r>
            <w:r w:rsidR="00F61BBD" w:rsidRPr="002358F8">
              <w:rPr>
                <w:rFonts w:cstheme="minorHAnsi"/>
                <w:b/>
                <w:sz w:val="20"/>
                <w:szCs w:val="20"/>
              </w:rPr>
              <w:t xml:space="preserve"> 3 SAAT</w:t>
            </w:r>
          </w:p>
        </w:tc>
        <w:tc>
          <w:tcPr>
            <w:tcW w:w="992" w:type="dxa"/>
            <w:textDirection w:val="btLr"/>
          </w:tcPr>
          <w:p w:rsidR="00736616" w:rsidRPr="002358F8" w:rsidRDefault="00736616" w:rsidP="00AD1AB5">
            <w:pPr>
              <w:ind w:left="113" w:right="113"/>
              <w:jc w:val="center"/>
              <w:rPr>
                <w:rFonts w:cstheme="minorHAnsi"/>
                <w:b/>
                <w:sz w:val="24"/>
                <w:szCs w:val="24"/>
              </w:rPr>
            </w:pPr>
            <w:r w:rsidRPr="002358F8">
              <w:rPr>
                <w:rFonts w:cstheme="minorHAnsi"/>
                <w:b/>
                <w:sz w:val="24"/>
                <w:szCs w:val="24"/>
              </w:rPr>
              <w:t>ÜRETİM ATÖLYESİ</w:t>
            </w:r>
          </w:p>
        </w:tc>
        <w:tc>
          <w:tcPr>
            <w:tcW w:w="6379" w:type="dxa"/>
          </w:tcPr>
          <w:p w:rsidR="00736616" w:rsidRPr="002358F8" w:rsidRDefault="00736616" w:rsidP="00AD1AB5">
            <w:pPr>
              <w:pStyle w:val="AralkYok"/>
              <w:rPr>
                <w:rFonts w:cstheme="minorHAnsi"/>
                <w:b/>
                <w:sz w:val="20"/>
                <w:szCs w:val="20"/>
                <w:lang w:eastAsia="tr-TR"/>
              </w:rPr>
            </w:pPr>
            <w:r w:rsidRPr="002358F8">
              <w:rPr>
                <w:rFonts w:cstheme="minorHAnsi"/>
                <w:b/>
                <w:sz w:val="20"/>
                <w:szCs w:val="20"/>
                <w:lang w:eastAsia="tr-TR"/>
              </w:rPr>
              <w:t>A.KONUŞMA BÖLÜMÜ</w:t>
            </w:r>
          </w:p>
          <w:p w:rsidR="00736616" w:rsidRPr="002358F8" w:rsidRDefault="00736616" w:rsidP="00736616">
            <w:pPr>
              <w:pStyle w:val="AralkYok"/>
              <w:rPr>
                <w:rFonts w:cstheme="minorHAnsi"/>
                <w:sz w:val="20"/>
                <w:szCs w:val="20"/>
                <w:lang w:eastAsia="tr-TR"/>
              </w:rPr>
            </w:pPr>
            <w:r w:rsidRPr="002358F8">
              <w:rPr>
                <w:rFonts w:cstheme="minorHAnsi"/>
                <w:b/>
                <w:bCs/>
                <w:sz w:val="20"/>
                <w:szCs w:val="20"/>
                <w:lang w:eastAsia="tr-TR"/>
              </w:rPr>
              <w:t>Öğrenme Çıktısı:</w:t>
            </w:r>
            <w:r w:rsidRPr="002358F8">
              <w:rPr>
                <w:rFonts w:cstheme="minorHAnsi"/>
                <w:sz w:val="20"/>
                <w:szCs w:val="20"/>
                <w:lang w:eastAsia="tr-TR"/>
              </w:rPr>
              <w:t xml:space="preserve"> Konuşma sürecini yönetebilme</w:t>
            </w:r>
          </w:p>
          <w:p w:rsidR="00736616" w:rsidRPr="002358F8" w:rsidRDefault="00736616" w:rsidP="00736616">
            <w:pPr>
              <w:pStyle w:val="AralkYok"/>
              <w:rPr>
                <w:rFonts w:cstheme="minorHAnsi"/>
                <w:sz w:val="20"/>
                <w:szCs w:val="20"/>
                <w:lang w:eastAsia="tr-TR"/>
              </w:rPr>
            </w:pPr>
            <w:r w:rsidRPr="002358F8">
              <w:rPr>
                <w:rFonts w:cstheme="minorHAnsi"/>
                <w:b/>
                <w:bCs/>
                <w:sz w:val="20"/>
                <w:szCs w:val="20"/>
                <w:lang w:eastAsia="tr-TR"/>
              </w:rPr>
              <w:t>Gereksinimler ve Hazırlık:</w:t>
            </w:r>
            <w:r w:rsidRPr="002358F8">
              <w:rPr>
                <w:rFonts w:cstheme="minorHAnsi"/>
                <w:sz w:val="20"/>
                <w:szCs w:val="20"/>
                <w:lang w:eastAsia="tr-TR"/>
              </w:rPr>
              <w:t xml:space="preserve"> Öğrenciler, okuyup çok beğendikleri bir kitabın ruhunu ve içeriğini yansıtacak şekilde; ister dijital grafik tasarım araçlarını (</w:t>
            </w:r>
            <w:proofErr w:type="spellStart"/>
            <w:r w:rsidRPr="002358F8">
              <w:rPr>
                <w:rFonts w:cstheme="minorHAnsi"/>
                <w:sz w:val="20"/>
                <w:szCs w:val="20"/>
                <w:lang w:eastAsia="tr-TR"/>
              </w:rPr>
              <w:t>Canva</w:t>
            </w:r>
            <w:proofErr w:type="spellEnd"/>
            <w:r w:rsidRPr="002358F8">
              <w:rPr>
                <w:rFonts w:cstheme="minorHAnsi"/>
                <w:sz w:val="20"/>
                <w:szCs w:val="20"/>
                <w:lang w:eastAsia="tr-TR"/>
              </w:rPr>
              <w:t xml:space="preserve"> vb.) ister kâğıt, kalem, boya gibi geleneksel malzemeleri kullanarak özgün bir kitap kapağı tasarımı yaparlar. Tasarım sürecinde kitabın hangi bölümünden ilham aldıklarını ve kapaktaki unsurların neyi temsil ettiğini önceden planlarlar.</w:t>
            </w:r>
          </w:p>
          <w:p w:rsidR="00736616" w:rsidRPr="002358F8" w:rsidRDefault="00736616" w:rsidP="00AD1AB5">
            <w:pPr>
              <w:pStyle w:val="AralkYok"/>
              <w:rPr>
                <w:rFonts w:cstheme="minorHAnsi"/>
                <w:sz w:val="20"/>
                <w:szCs w:val="20"/>
                <w:lang w:eastAsia="tr-TR"/>
              </w:rPr>
            </w:pPr>
            <w:r w:rsidRPr="002358F8">
              <w:rPr>
                <w:rFonts w:cstheme="minorHAnsi"/>
                <w:b/>
                <w:bCs/>
                <w:sz w:val="20"/>
                <w:szCs w:val="20"/>
                <w:lang w:eastAsia="tr-TR"/>
              </w:rPr>
              <w:t>Planlama ve Sunum Akışı:</w:t>
            </w:r>
            <w:r w:rsidRPr="002358F8">
              <w:rPr>
                <w:rFonts w:cstheme="minorHAnsi"/>
                <w:sz w:val="20"/>
                <w:szCs w:val="20"/>
                <w:lang w:eastAsia="tr-TR"/>
              </w:rPr>
              <w:t xml:space="preserve"> Sınıf ortamının fiziksel özellikleri göz önünde bulundurularak sunum alanı düzenlenir. Tasarlanan kapak görseli dinleyicilerin rahatça görebileceği şekilde sergilenir. Öğrenci; kitabın hangi bölümünden esinlendiğini, kapaktaki figürlerin ve renklerin ne anlama geldiğini açıklayarak etkili bir ses tonu ve beden diliyle sunumunu gerçekleştirir. Konuşmanın ardından dinleyicilerden gelen soruları yanıtlar.</w:t>
            </w:r>
          </w:p>
        </w:tc>
        <w:tc>
          <w:tcPr>
            <w:tcW w:w="7454" w:type="dxa"/>
            <w:gridSpan w:val="3"/>
          </w:tcPr>
          <w:p w:rsidR="00736616" w:rsidRPr="002358F8" w:rsidRDefault="00F637AE" w:rsidP="00AD1AB5">
            <w:pPr>
              <w:pStyle w:val="AralkYok"/>
              <w:rPr>
                <w:rFonts w:cstheme="minorHAnsi"/>
                <w:b/>
                <w:sz w:val="20"/>
                <w:szCs w:val="20"/>
                <w:lang w:eastAsia="tr-TR"/>
              </w:rPr>
            </w:pPr>
            <w:r w:rsidRPr="002358F8">
              <w:rPr>
                <w:rFonts w:cstheme="minorHAnsi"/>
                <w:b/>
                <w:sz w:val="20"/>
                <w:szCs w:val="20"/>
                <w:lang w:eastAsia="tr-TR"/>
              </w:rPr>
              <w:t>B</w:t>
            </w:r>
            <w:r w:rsidR="00736616" w:rsidRPr="002358F8">
              <w:rPr>
                <w:rFonts w:cstheme="minorHAnsi"/>
                <w:b/>
                <w:sz w:val="20"/>
                <w:szCs w:val="20"/>
                <w:lang w:eastAsia="tr-TR"/>
              </w:rPr>
              <w:t>.YAZMA BÖLÜMÜ</w:t>
            </w:r>
          </w:p>
          <w:p w:rsidR="00736616" w:rsidRPr="002358F8" w:rsidRDefault="00736616" w:rsidP="00AD1AB5">
            <w:pPr>
              <w:pStyle w:val="AralkYok"/>
              <w:rPr>
                <w:rFonts w:cstheme="minorHAnsi"/>
                <w:sz w:val="20"/>
                <w:szCs w:val="20"/>
                <w:lang w:eastAsia="tr-TR"/>
              </w:rPr>
            </w:pPr>
            <w:r w:rsidRPr="002358F8">
              <w:rPr>
                <w:rFonts w:cstheme="minorHAnsi"/>
                <w:b/>
                <w:sz w:val="20"/>
                <w:szCs w:val="20"/>
                <w:lang w:eastAsia="tr-TR"/>
              </w:rPr>
              <w:t>Öğrenme Çıktısı:</w:t>
            </w:r>
            <w:r w:rsidRPr="002358F8">
              <w:rPr>
                <w:rFonts w:cstheme="minorHAnsi"/>
                <w:sz w:val="20"/>
                <w:szCs w:val="20"/>
                <w:lang w:eastAsia="tr-TR"/>
              </w:rPr>
              <w:t xml:space="preserve"> Yazılı olarak özetleyebilme</w:t>
            </w:r>
          </w:p>
          <w:p w:rsidR="00736616" w:rsidRPr="002358F8" w:rsidRDefault="00736616" w:rsidP="00736616">
            <w:pPr>
              <w:pStyle w:val="AralkYok"/>
              <w:rPr>
                <w:rFonts w:cstheme="minorHAnsi"/>
                <w:sz w:val="20"/>
                <w:szCs w:val="20"/>
                <w:lang w:eastAsia="tr-TR"/>
              </w:rPr>
            </w:pPr>
            <w:r w:rsidRPr="002358F8">
              <w:rPr>
                <w:rFonts w:cstheme="minorHAnsi"/>
                <w:b/>
                <w:bCs/>
                <w:sz w:val="20"/>
                <w:szCs w:val="20"/>
                <w:lang w:eastAsia="tr-TR"/>
              </w:rPr>
              <w:t>Gereksinimler ve Hazırlık:</w:t>
            </w:r>
            <w:r w:rsidRPr="002358F8">
              <w:rPr>
                <w:rFonts w:cstheme="minorHAnsi"/>
                <w:sz w:val="20"/>
                <w:szCs w:val="20"/>
                <w:lang w:eastAsia="tr-TR"/>
              </w:rPr>
              <w:t xml:space="preserve"> Öğrenciler, okudukları öykü kitabını; şahıs/varlık kadrosu, olay örgüsünün gerçekleştiği zaman, mekânlar ve ana olay akışı başlıkları altında inceleyerek ön hazırlık yaparlar. Kitaptaki metin parçasından işlerine yarayacak önemli bilgileri detay bilgilerden ayırt ederler.</w:t>
            </w:r>
          </w:p>
          <w:p w:rsidR="00736616" w:rsidRPr="002358F8" w:rsidRDefault="00736616" w:rsidP="00736616">
            <w:pPr>
              <w:pStyle w:val="AralkYok"/>
              <w:rPr>
                <w:rFonts w:cstheme="minorHAnsi"/>
                <w:sz w:val="20"/>
                <w:szCs w:val="20"/>
                <w:lang w:eastAsia="tr-TR"/>
              </w:rPr>
            </w:pPr>
            <w:r w:rsidRPr="002358F8">
              <w:rPr>
                <w:rFonts w:cstheme="minorHAnsi"/>
                <w:b/>
                <w:bCs/>
                <w:sz w:val="20"/>
                <w:szCs w:val="20"/>
                <w:lang w:eastAsia="tr-TR"/>
              </w:rPr>
              <w:t>Planlama ve Yazma Süreci:</w:t>
            </w:r>
            <w:r w:rsidRPr="002358F8">
              <w:rPr>
                <w:rFonts w:cstheme="minorHAnsi"/>
                <w:sz w:val="20"/>
                <w:szCs w:val="20"/>
                <w:lang w:eastAsia="tr-TR"/>
              </w:rPr>
              <w:t xml:space="preserve"> Çözümleme sorularından elde edilen veriler ışığında, olay örgüsünün serim, düğüm ve çözüm aşamalarına göre taslağı oluşturulur. Belirlenen önemli bilgiler kronolojik sıraya dizilerek kurgulanır. Dilin duru kullanımına, yazım kurallarına ve noktalama işaretlerine dikkat edilerek özet metni kaleme alınır.</w:t>
            </w:r>
          </w:p>
          <w:p w:rsidR="00736616" w:rsidRPr="002358F8" w:rsidRDefault="00736616" w:rsidP="00AD1AB5">
            <w:pPr>
              <w:pStyle w:val="AralkYok"/>
              <w:ind w:left="113" w:right="113"/>
              <w:rPr>
                <w:rFonts w:cstheme="minorHAnsi"/>
                <w:b/>
                <w:sz w:val="20"/>
                <w:szCs w:val="20"/>
              </w:rPr>
            </w:pPr>
          </w:p>
        </w:tc>
      </w:tr>
    </w:tbl>
    <w:p w:rsidR="00BD51F5" w:rsidRPr="002358F8" w:rsidRDefault="00BD51F5" w:rsidP="003B01F6">
      <w:pPr>
        <w:pStyle w:val="AralkYok"/>
        <w:rPr>
          <w:rFonts w:cstheme="minorHAnsi"/>
          <w:b/>
          <w:sz w:val="24"/>
          <w:szCs w:val="24"/>
        </w:rPr>
      </w:pPr>
    </w:p>
    <w:p w:rsidR="00C21318" w:rsidRPr="002358F8" w:rsidRDefault="00C21318" w:rsidP="003B01F6">
      <w:pPr>
        <w:pStyle w:val="AralkYok"/>
        <w:rPr>
          <w:rFonts w:cstheme="minorHAnsi"/>
          <w:b/>
          <w:sz w:val="24"/>
          <w:szCs w:val="24"/>
        </w:rPr>
      </w:pPr>
    </w:p>
    <w:p w:rsidR="001C1E07" w:rsidRPr="002358F8" w:rsidRDefault="001C1E07" w:rsidP="001C1E07">
      <w:pPr>
        <w:pStyle w:val="AralkYok"/>
        <w:numPr>
          <w:ilvl w:val="1"/>
          <w:numId w:val="7"/>
        </w:numPr>
        <w:jc w:val="center"/>
        <w:rPr>
          <w:rFonts w:cstheme="minorHAnsi"/>
          <w:b/>
          <w:sz w:val="24"/>
          <w:szCs w:val="24"/>
        </w:rPr>
      </w:pPr>
      <w:r w:rsidRPr="002358F8">
        <w:rPr>
          <w:rFonts w:cstheme="minorHAnsi"/>
          <w:b/>
          <w:sz w:val="24"/>
          <w:szCs w:val="24"/>
        </w:rPr>
        <w:t xml:space="preserve"> EĞİTİM ÖĞRETİM YILI -------------------------- ORTAOKULU 7. SINIF TÜRKÇE DERSİ YILLIK PLANI</w:t>
      </w:r>
    </w:p>
    <w:p w:rsidR="002B020F" w:rsidRPr="002358F8" w:rsidRDefault="001C1E07" w:rsidP="001C1E07">
      <w:pPr>
        <w:pStyle w:val="AralkYok"/>
        <w:rPr>
          <w:rFonts w:cstheme="minorHAnsi"/>
          <w:b/>
        </w:rPr>
      </w:pPr>
      <w:r w:rsidRPr="002358F8">
        <w:rPr>
          <w:rFonts w:cstheme="minorHAnsi"/>
          <w:b/>
        </w:rPr>
        <w:t xml:space="preserve">                                                                                           6. </w:t>
      </w:r>
      <w:r w:rsidR="002B020F" w:rsidRPr="002358F8">
        <w:rPr>
          <w:rFonts w:cstheme="minorHAnsi"/>
          <w:b/>
        </w:rPr>
        <w:t>TEMA: HAK VE SORUMLULUKLAR TEMASININ GENEL ÇERÇEVESİ</w:t>
      </w:r>
    </w:p>
    <w:p w:rsidR="002B020F" w:rsidRPr="002358F8" w:rsidRDefault="002B020F" w:rsidP="002B020F">
      <w:pPr>
        <w:pStyle w:val="AralkYok"/>
        <w:ind w:left="720"/>
        <w:rPr>
          <w:rFonts w:cstheme="minorHAnsi"/>
          <w:b/>
        </w:rPr>
      </w:pPr>
    </w:p>
    <w:tbl>
      <w:tblPr>
        <w:tblStyle w:val="TabloKlavuzu"/>
        <w:tblW w:w="17671" w:type="dxa"/>
        <w:tblLook w:val="04A0" w:firstRow="1" w:lastRow="0" w:firstColumn="1" w:lastColumn="0" w:noHBand="0" w:noVBand="1"/>
      </w:tblPr>
      <w:tblGrid>
        <w:gridCol w:w="3204"/>
        <w:gridCol w:w="4965"/>
        <w:gridCol w:w="7258"/>
        <w:gridCol w:w="2244"/>
      </w:tblGrid>
      <w:tr w:rsidR="002B020F" w:rsidRPr="002358F8" w:rsidTr="00AD1AB5">
        <w:trPr>
          <w:gridAfter w:val="1"/>
          <w:trHeight w:val="61"/>
        </w:trPr>
        <w:tc>
          <w:tcPr>
            <w:tcW w:w="3204" w:type="dxa"/>
          </w:tcPr>
          <w:p w:rsidR="002B020F" w:rsidRPr="002358F8" w:rsidRDefault="002B020F" w:rsidP="00AD1AB5">
            <w:pPr>
              <w:rPr>
                <w:rFonts w:cstheme="minorHAnsi"/>
                <w:b/>
              </w:rPr>
            </w:pPr>
            <w:r w:rsidRPr="002358F8">
              <w:rPr>
                <w:rFonts w:cstheme="minorHAnsi"/>
                <w:b/>
              </w:rPr>
              <w:t>ALAN BECERİLERİ</w:t>
            </w:r>
          </w:p>
        </w:tc>
        <w:tc>
          <w:tcPr>
            <w:tcW w:w="12223" w:type="dxa"/>
            <w:gridSpan w:val="2"/>
          </w:tcPr>
          <w:p w:rsidR="002B020F" w:rsidRPr="002358F8" w:rsidRDefault="002B020F"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Anlama</w:t>
            </w:r>
            <w:r w:rsidRPr="002358F8">
              <w:rPr>
                <w:rFonts w:asciiTheme="minorHAnsi" w:hAnsiTheme="minorHAnsi" w:cstheme="minorHAnsi"/>
                <w:sz w:val="22"/>
                <w:szCs w:val="22"/>
              </w:rPr>
              <w:t>: TAB1. Dinleme/İzleme, TAB2. Okuma</w:t>
            </w:r>
          </w:p>
          <w:p w:rsidR="002B020F" w:rsidRPr="002358F8" w:rsidRDefault="002B020F" w:rsidP="00AD1AB5">
            <w:pPr>
              <w:pStyle w:val="NormalWeb"/>
              <w:shd w:val="clear" w:color="auto" w:fill="FFFFFF"/>
              <w:spacing w:before="0" w:beforeAutospacing="0" w:after="0" w:afterAutospacing="0"/>
              <w:rPr>
                <w:rFonts w:asciiTheme="minorHAnsi" w:hAnsiTheme="minorHAnsi" w:cstheme="minorHAnsi"/>
                <w:sz w:val="22"/>
                <w:szCs w:val="22"/>
              </w:rPr>
            </w:pPr>
            <w:r w:rsidRPr="002358F8">
              <w:rPr>
                <w:rStyle w:val="Gl"/>
                <w:rFonts w:asciiTheme="minorHAnsi" w:eastAsiaTheme="majorEastAsia" w:hAnsiTheme="minorHAnsi" w:cstheme="minorHAnsi"/>
                <w:sz w:val="22"/>
                <w:szCs w:val="22"/>
              </w:rPr>
              <w:t>Anlatma</w:t>
            </w:r>
            <w:r w:rsidRPr="002358F8">
              <w:rPr>
                <w:rFonts w:asciiTheme="minorHAnsi" w:hAnsiTheme="minorHAnsi" w:cstheme="minorHAnsi"/>
                <w:sz w:val="22"/>
                <w:szCs w:val="22"/>
              </w:rPr>
              <w:t>: TAB3. Konuşma, TAB4. Yazma</w:t>
            </w:r>
          </w:p>
        </w:tc>
      </w:tr>
      <w:tr w:rsidR="002B020F" w:rsidRPr="002358F8" w:rsidTr="00AD1AB5">
        <w:trPr>
          <w:gridAfter w:val="1"/>
          <w:trHeight w:val="61"/>
        </w:trPr>
        <w:tc>
          <w:tcPr>
            <w:tcW w:w="3204" w:type="dxa"/>
          </w:tcPr>
          <w:p w:rsidR="002B020F" w:rsidRPr="002358F8" w:rsidRDefault="002B020F" w:rsidP="00AD1AB5">
            <w:pPr>
              <w:rPr>
                <w:rFonts w:cstheme="minorHAnsi"/>
                <w:b/>
              </w:rPr>
            </w:pPr>
            <w:r w:rsidRPr="002358F8">
              <w:rPr>
                <w:rFonts w:cstheme="minorHAnsi"/>
                <w:b/>
              </w:rPr>
              <w:t>İÇERİK ÇERÇEVESİ</w:t>
            </w:r>
          </w:p>
        </w:tc>
        <w:tc>
          <w:tcPr>
            <w:tcW w:w="12223" w:type="dxa"/>
            <w:gridSpan w:val="2"/>
            <w:vAlign w:val="center"/>
          </w:tcPr>
          <w:p w:rsidR="002B020F" w:rsidRPr="002358F8" w:rsidRDefault="00D67C07" w:rsidP="00AD1AB5">
            <w:pPr>
              <w:rPr>
                <w:rFonts w:cstheme="minorHAnsi"/>
                <w:color w:val="000000"/>
              </w:rPr>
            </w:pPr>
            <w:r w:rsidRPr="002358F8">
              <w:rPr>
                <w:rFonts w:cstheme="minorHAnsi"/>
                <w:color w:val="000000"/>
              </w:rPr>
              <w:t xml:space="preserve">Hak / Sorumluluk / Adalet / </w:t>
            </w:r>
            <w:proofErr w:type="spellStart"/>
            <w:r w:rsidRPr="002358F8">
              <w:rPr>
                <w:rFonts w:cstheme="minorHAnsi"/>
                <w:color w:val="000000"/>
              </w:rPr>
              <w:t>Özgürlük</w:t>
            </w:r>
            <w:proofErr w:type="spellEnd"/>
            <w:r w:rsidRPr="002358F8">
              <w:rPr>
                <w:rFonts w:cstheme="minorHAnsi"/>
                <w:color w:val="000000"/>
              </w:rPr>
              <w:t xml:space="preserve"> / Eşitlik / Barış / Karşılaştırma / Çözümleme / Değerlendirme / </w:t>
            </w:r>
            <w:proofErr w:type="spellStart"/>
            <w:r w:rsidRPr="002358F8">
              <w:rPr>
                <w:rFonts w:cstheme="minorHAnsi"/>
                <w:color w:val="000000"/>
              </w:rPr>
              <w:t>Sözlu</w:t>
            </w:r>
            <w:proofErr w:type="spellEnd"/>
            <w:r w:rsidRPr="002358F8">
              <w:rPr>
                <w:rFonts w:cstheme="minorHAnsi"/>
                <w:color w:val="000000"/>
              </w:rPr>
              <w:t>̈ Sunum / Çoklu Ortam / Ögeleri / Geçiş ve Bağlantı İfadeleri / Açık ve Örtük İfade"</w:t>
            </w:r>
          </w:p>
        </w:tc>
      </w:tr>
      <w:tr w:rsidR="002B020F" w:rsidRPr="002358F8" w:rsidTr="00AD1AB5">
        <w:trPr>
          <w:gridAfter w:val="1"/>
          <w:trHeight w:val="61"/>
        </w:trPr>
        <w:tc>
          <w:tcPr>
            <w:tcW w:w="3204" w:type="dxa"/>
          </w:tcPr>
          <w:p w:rsidR="002B020F" w:rsidRPr="002358F8" w:rsidRDefault="002B020F" w:rsidP="00AD1AB5">
            <w:pPr>
              <w:rPr>
                <w:rFonts w:cstheme="minorHAnsi"/>
                <w:b/>
              </w:rPr>
            </w:pPr>
            <w:r w:rsidRPr="002358F8">
              <w:rPr>
                <w:rFonts w:cstheme="minorHAnsi"/>
                <w:b/>
              </w:rPr>
              <w:t>SOSYAL DUYGUSAL BECERİLER</w:t>
            </w:r>
          </w:p>
        </w:tc>
        <w:tc>
          <w:tcPr>
            <w:tcW w:w="12223" w:type="dxa"/>
            <w:gridSpan w:val="2"/>
            <w:vAlign w:val="center"/>
          </w:tcPr>
          <w:p w:rsidR="002B020F" w:rsidRPr="002358F8" w:rsidRDefault="00D67C07" w:rsidP="00AD1AB5">
            <w:pPr>
              <w:rPr>
                <w:rFonts w:cstheme="minorHAnsi"/>
                <w:color w:val="000000"/>
              </w:rPr>
            </w:pPr>
            <w:r w:rsidRPr="002358F8">
              <w:rPr>
                <w:rFonts w:cstheme="minorHAnsi"/>
                <w:color w:val="000000"/>
              </w:rPr>
              <w:t>SDB1.1. Kendini Tanıma (Öz Farkındalık) / SDB1.2. Kendini Düzenleme (Öz Düzenleme) / SDB1.3. Kendini Uyarlama (Öz Yansıtma) / SDB2.1. İletişim  / SDB3.3. Sorumlu Karar Verme"</w:t>
            </w:r>
          </w:p>
        </w:tc>
      </w:tr>
      <w:tr w:rsidR="002B020F" w:rsidRPr="002358F8" w:rsidTr="00AD1AB5">
        <w:trPr>
          <w:gridAfter w:val="1"/>
          <w:trHeight w:val="61"/>
        </w:trPr>
        <w:tc>
          <w:tcPr>
            <w:tcW w:w="3204" w:type="dxa"/>
          </w:tcPr>
          <w:p w:rsidR="002B020F" w:rsidRPr="002358F8" w:rsidRDefault="002B020F" w:rsidP="00AD1AB5">
            <w:pPr>
              <w:rPr>
                <w:rFonts w:cstheme="minorHAnsi"/>
                <w:b/>
              </w:rPr>
            </w:pPr>
            <w:r w:rsidRPr="002358F8">
              <w:rPr>
                <w:rFonts w:cstheme="minorHAnsi"/>
                <w:b/>
              </w:rPr>
              <w:t xml:space="preserve">DEĞERLER </w:t>
            </w:r>
          </w:p>
        </w:tc>
        <w:tc>
          <w:tcPr>
            <w:tcW w:w="12223" w:type="dxa"/>
            <w:gridSpan w:val="2"/>
            <w:vAlign w:val="center"/>
          </w:tcPr>
          <w:p w:rsidR="002B020F" w:rsidRPr="002358F8" w:rsidRDefault="00D67C07" w:rsidP="00AD1AB5">
            <w:pPr>
              <w:rPr>
                <w:rFonts w:cstheme="minorHAnsi"/>
                <w:color w:val="000000"/>
              </w:rPr>
            </w:pPr>
            <w:r w:rsidRPr="002358F8">
              <w:rPr>
                <w:rFonts w:cstheme="minorHAnsi"/>
                <w:color w:val="000000"/>
              </w:rPr>
              <w:t xml:space="preserve">D1. Adalet / D8. Mahremiyet / D11. </w:t>
            </w:r>
            <w:proofErr w:type="spellStart"/>
            <w:r w:rsidRPr="002358F8">
              <w:rPr>
                <w:rFonts w:cstheme="minorHAnsi"/>
                <w:color w:val="000000"/>
              </w:rPr>
              <w:t>Özgürlük</w:t>
            </w:r>
            <w:proofErr w:type="spellEnd"/>
            <w:r w:rsidRPr="002358F8">
              <w:rPr>
                <w:rFonts w:cstheme="minorHAnsi"/>
                <w:color w:val="000000"/>
              </w:rPr>
              <w:t xml:space="preserve"> / D14. Saygı / </w:t>
            </w:r>
            <w:r w:rsidR="00827E48" w:rsidRPr="002358F8">
              <w:rPr>
                <w:rFonts w:cstheme="minorHAnsi"/>
                <w:color w:val="000000"/>
              </w:rPr>
              <w:t>D16. Sorumluluk"</w:t>
            </w:r>
          </w:p>
        </w:tc>
      </w:tr>
      <w:tr w:rsidR="002B020F" w:rsidRPr="002358F8" w:rsidTr="00AD1AB5">
        <w:trPr>
          <w:gridAfter w:val="1"/>
          <w:trHeight w:val="61"/>
        </w:trPr>
        <w:tc>
          <w:tcPr>
            <w:tcW w:w="3204" w:type="dxa"/>
          </w:tcPr>
          <w:p w:rsidR="002B020F" w:rsidRPr="002358F8" w:rsidRDefault="002B020F" w:rsidP="00AD1AB5">
            <w:pPr>
              <w:rPr>
                <w:rFonts w:cstheme="minorHAnsi"/>
                <w:b/>
              </w:rPr>
            </w:pPr>
            <w:r w:rsidRPr="002358F8">
              <w:rPr>
                <w:rFonts w:cstheme="minorHAnsi"/>
                <w:b/>
              </w:rPr>
              <w:t>OKURYAZARLIK BECERİLERİ</w:t>
            </w:r>
          </w:p>
        </w:tc>
        <w:tc>
          <w:tcPr>
            <w:tcW w:w="12223" w:type="dxa"/>
            <w:gridSpan w:val="2"/>
            <w:vAlign w:val="center"/>
          </w:tcPr>
          <w:p w:rsidR="002B020F" w:rsidRPr="002358F8" w:rsidRDefault="002B020F" w:rsidP="00AD1AB5">
            <w:pPr>
              <w:rPr>
                <w:rFonts w:cstheme="minorHAnsi"/>
                <w:color w:val="000000"/>
              </w:rPr>
            </w:pPr>
            <w:r w:rsidRPr="002358F8">
              <w:rPr>
                <w:rFonts w:cstheme="minorHAnsi"/>
                <w:color w:val="000000"/>
              </w:rPr>
              <w:t>OB1. Bilgi Okuryazarlığı, OB2. Dijital Okuryazarlık, OB4. Görsel Okuryazarlık, OB5. Kültür Okuryazarlığı, OB7. Veri Okuryazarlığı</w:t>
            </w:r>
          </w:p>
        </w:tc>
      </w:tr>
      <w:tr w:rsidR="002B020F" w:rsidRPr="002358F8" w:rsidTr="00AD1AB5">
        <w:trPr>
          <w:trHeight w:val="117"/>
        </w:trPr>
        <w:tc>
          <w:tcPr>
            <w:tcW w:w="15427" w:type="dxa"/>
            <w:gridSpan w:val="3"/>
          </w:tcPr>
          <w:p w:rsidR="002B020F" w:rsidRPr="002358F8" w:rsidRDefault="002B020F" w:rsidP="00AD1AB5">
            <w:pPr>
              <w:pStyle w:val="AralkYok"/>
              <w:jc w:val="center"/>
              <w:rPr>
                <w:rFonts w:cstheme="minorHAnsi"/>
              </w:rPr>
            </w:pPr>
            <w:r w:rsidRPr="002358F8">
              <w:rPr>
                <w:rStyle w:val="Gl"/>
                <w:rFonts w:cstheme="minorHAnsi"/>
              </w:rPr>
              <w:t>TEMANIN ÖĞRENME ÇIKTILARI</w:t>
            </w:r>
          </w:p>
        </w:tc>
        <w:tc>
          <w:tcPr>
            <w:tcW w:w="0" w:type="auto"/>
            <w:tcBorders>
              <w:top w:val="nil"/>
            </w:tcBorders>
            <w:vAlign w:val="center"/>
          </w:tcPr>
          <w:p w:rsidR="002B020F" w:rsidRPr="002358F8" w:rsidRDefault="002B020F" w:rsidP="00AD1AB5">
            <w:pPr>
              <w:rPr>
                <w:rFonts w:cstheme="minorHAnsi"/>
                <w:color w:val="000000"/>
              </w:rPr>
            </w:pPr>
          </w:p>
        </w:tc>
      </w:tr>
      <w:tr w:rsidR="002B020F" w:rsidRPr="002358F8" w:rsidTr="00AD1AB5">
        <w:trPr>
          <w:gridAfter w:val="1"/>
          <w:trHeight w:val="2668"/>
        </w:trPr>
        <w:tc>
          <w:tcPr>
            <w:tcW w:w="8169" w:type="dxa"/>
            <w:gridSpan w:val="2"/>
          </w:tcPr>
          <w:p w:rsidR="00D67C07" w:rsidRPr="002358F8" w:rsidRDefault="00D67C07" w:rsidP="00AD1AB5">
            <w:pPr>
              <w:rPr>
                <w:rFonts w:cstheme="minorHAnsi"/>
                <w:b/>
                <w:color w:val="000000"/>
              </w:rPr>
            </w:pPr>
          </w:p>
          <w:p w:rsidR="002B020F" w:rsidRPr="002358F8" w:rsidRDefault="00D67C07" w:rsidP="00AD1AB5">
            <w:pPr>
              <w:rPr>
                <w:rFonts w:cstheme="minorHAnsi"/>
                <w:b/>
                <w:color w:val="000000"/>
              </w:rPr>
            </w:pPr>
            <w:r w:rsidRPr="002358F8">
              <w:rPr>
                <w:rFonts w:cstheme="minorHAnsi"/>
                <w:b/>
                <w:color w:val="000000"/>
              </w:rPr>
              <w:t>DİNLEME</w:t>
            </w:r>
          </w:p>
          <w:p w:rsidR="00D67C07" w:rsidRPr="002358F8" w:rsidRDefault="00D67C07" w:rsidP="00D67C07">
            <w:pPr>
              <w:rPr>
                <w:rFonts w:cstheme="minorHAnsi"/>
                <w:color w:val="000000"/>
              </w:rPr>
            </w:pPr>
            <w:r w:rsidRPr="002358F8">
              <w:rPr>
                <w:rFonts w:cstheme="minorHAnsi"/>
                <w:color w:val="000000"/>
              </w:rPr>
              <w:t>T.D.7.1. Dinlemede/izlemede materyal seçimini yönetebilme</w:t>
            </w:r>
          </w:p>
          <w:p w:rsidR="00D67C07" w:rsidRPr="002358F8" w:rsidRDefault="00D67C07" w:rsidP="00D67C07">
            <w:pPr>
              <w:rPr>
                <w:rFonts w:cstheme="minorHAnsi"/>
                <w:color w:val="000000"/>
              </w:rPr>
            </w:pPr>
            <w:r w:rsidRPr="002358F8">
              <w:rPr>
                <w:rFonts w:cstheme="minorHAnsi"/>
                <w:color w:val="000000"/>
              </w:rPr>
              <w:t>T.D.7.10. Dinledikleri/izledikleri arasında karşılaştırma yapabilme</w:t>
            </w:r>
          </w:p>
          <w:p w:rsidR="00D67C07" w:rsidRPr="002358F8" w:rsidRDefault="00D67C07" w:rsidP="00D67C07">
            <w:pPr>
              <w:rPr>
                <w:rFonts w:cstheme="minorHAnsi"/>
                <w:color w:val="000000"/>
              </w:rPr>
            </w:pPr>
            <w:r w:rsidRPr="002358F8">
              <w:rPr>
                <w:rFonts w:cstheme="minorHAnsi"/>
                <w:color w:val="000000"/>
              </w:rPr>
              <w:t>T.D.7.13. Öyküleyici metinlerdeki hikâye unsurlarını belirlemeye yönelik çözümleme yapabilme</w:t>
            </w:r>
          </w:p>
          <w:p w:rsidR="00D67C07" w:rsidRPr="002358F8" w:rsidRDefault="00D67C07" w:rsidP="00D67C07">
            <w:pPr>
              <w:rPr>
                <w:rFonts w:cstheme="minorHAnsi"/>
                <w:color w:val="000000"/>
              </w:rPr>
            </w:pPr>
            <w:r w:rsidRPr="002358F8">
              <w:rPr>
                <w:rFonts w:cstheme="minorHAnsi"/>
                <w:color w:val="000000"/>
              </w:rPr>
              <w:t>T.D.7.21. Çoklu ortam ögelerine yönelik çözümleme yapabilme</w:t>
            </w:r>
          </w:p>
          <w:p w:rsidR="00D67C07" w:rsidRPr="002358F8" w:rsidRDefault="00D67C07" w:rsidP="00D67C07">
            <w:pPr>
              <w:rPr>
                <w:rFonts w:cstheme="minorHAnsi"/>
                <w:color w:val="000000"/>
              </w:rPr>
            </w:pPr>
            <w:r w:rsidRPr="002358F8">
              <w:rPr>
                <w:rFonts w:cstheme="minorHAnsi"/>
                <w:color w:val="000000"/>
              </w:rPr>
              <w:t>T.D.7.27. Dinleme/izleme sürecine yönelik öz yansıtma yapabilme/kendini uyarlayabilme</w:t>
            </w:r>
          </w:p>
          <w:p w:rsidR="00D67C07" w:rsidRPr="002358F8" w:rsidRDefault="00D67C07" w:rsidP="00D67C07">
            <w:pPr>
              <w:rPr>
                <w:rFonts w:cstheme="minorHAnsi"/>
                <w:color w:val="000000"/>
              </w:rPr>
            </w:pPr>
          </w:p>
          <w:p w:rsidR="00D67C07" w:rsidRPr="002358F8" w:rsidRDefault="00D67C07" w:rsidP="00D67C07">
            <w:pPr>
              <w:rPr>
                <w:rFonts w:cstheme="minorHAnsi"/>
                <w:color w:val="000000"/>
              </w:rPr>
            </w:pPr>
          </w:p>
          <w:p w:rsidR="00D67C07" w:rsidRPr="002358F8" w:rsidRDefault="00D67C07" w:rsidP="00AD1AB5">
            <w:pPr>
              <w:rPr>
                <w:rFonts w:cstheme="minorHAnsi"/>
                <w:b/>
                <w:color w:val="000000"/>
              </w:rPr>
            </w:pPr>
            <w:r w:rsidRPr="002358F8">
              <w:rPr>
                <w:rFonts w:cstheme="minorHAnsi"/>
                <w:b/>
                <w:color w:val="000000"/>
              </w:rPr>
              <w:t>OKUMA</w:t>
            </w:r>
          </w:p>
          <w:p w:rsidR="00D67C07" w:rsidRPr="002358F8" w:rsidRDefault="00D67C07" w:rsidP="00D67C07">
            <w:pPr>
              <w:rPr>
                <w:rFonts w:cstheme="minorHAnsi"/>
                <w:color w:val="000000"/>
              </w:rPr>
            </w:pPr>
            <w:r w:rsidRPr="002358F8">
              <w:rPr>
                <w:rFonts w:cstheme="minorHAnsi"/>
                <w:color w:val="000000"/>
              </w:rPr>
              <w:t>T.O.7.1. Okumada materyal seçimini yönetebilme</w:t>
            </w:r>
          </w:p>
          <w:p w:rsidR="00D67C07" w:rsidRPr="002358F8" w:rsidRDefault="00D67C07" w:rsidP="00D67C07">
            <w:pPr>
              <w:rPr>
                <w:rFonts w:cstheme="minorHAnsi"/>
                <w:color w:val="000000"/>
              </w:rPr>
            </w:pPr>
            <w:r w:rsidRPr="002358F8">
              <w:rPr>
                <w:rFonts w:cstheme="minorHAnsi"/>
                <w:color w:val="000000"/>
              </w:rPr>
              <w:t>T.O.7.13. Öyküleyici metinlerdeki hikâye unsurlarını belirlemeye yönelik çözümleme yapabilme</w:t>
            </w:r>
          </w:p>
          <w:p w:rsidR="00D67C07" w:rsidRPr="002358F8" w:rsidRDefault="00D67C07" w:rsidP="00D67C07">
            <w:pPr>
              <w:rPr>
                <w:rFonts w:cstheme="minorHAnsi"/>
                <w:color w:val="000000"/>
              </w:rPr>
            </w:pPr>
            <w:r w:rsidRPr="002358F8">
              <w:rPr>
                <w:rFonts w:cstheme="minorHAnsi"/>
                <w:color w:val="000000"/>
              </w:rPr>
              <w:t xml:space="preserve">T.O.7.25. Basılı ve dijital medya metinlerini değerlendirebilme                                                                                                                              </w:t>
            </w:r>
          </w:p>
          <w:p w:rsidR="00D67C07" w:rsidRPr="002358F8" w:rsidRDefault="00D67C07" w:rsidP="00D67C07">
            <w:pPr>
              <w:rPr>
                <w:rFonts w:cstheme="minorHAnsi"/>
                <w:color w:val="000000"/>
              </w:rPr>
            </w:pPr>
            <w:r w:rsidRPr="002358F8">
              <w:rPr>
                <w:rFonts w:cstheme="minorHAnsi"/>
                <w:color w:val="000000"/>
              </w:rPr>
              <w:t xml:space="preserve"> T.O.7.28. Okuma sürecine yönelik öz yansıtma yapabilme/kendini uyarlayabilme</w:t>
            </w:r>
          </w:p>
          <w:p w:rsidR="00D67C07" w:rsidRPr="002358F8" w:rsidRDefault="00D67C07" w:rsidP="00AD1AB5">
            <w:pPr>
              <w:rPr>
                <w:rFonts w:cstheme="minorHAnsi"/>
                <w:color w:val="000000"/>
              </w:rPr>
            </w:pPr>
          </w:p>
        </w:tc>
        <w:tc>
          <w:tcPr>
            <w:tcW w:w="7258" w:type="dxa"/>
          </w:tcPr>
          <w:p w:rsidR="00D67C07" w:rsidRPr="002358F8" w:rsidRDefault="00D67C07" w:rsidP="00AD1AB5">
            <w:pPr>
              <w:rPr>
                <w:rFonts w:cstheme="minorHAnsi"/>
                <w:b/>
                <w:color w:val="000000"/>
              </w:rPr>
            </w:pPr>
          </w:p>
          <w:p w:rsidR="002B020F" w:rsidRPr="002358F8" w:rsidRDefault="00D67C07" w:rsidP="00AD1AB5">
            <w:pPr>
              <w:rPr>
                <w:rFonts w:cstheme="minorHAnsi"/>
                <w:b/>
                <w:color w:val="000000"/>
              </w:rPr>
            </w:pPr>
            <w:r w:rsidRPr="002358F8">
              <w:rPr>
                <w:rFonts w:cstheme="minorHAnsi"/>
                <w:b/>
                <w:color w:val="000000"/>
              </w:rPr>
              <w:t>KONUŞMA</w:t>
            </w:r>
          </w:p>
          <w:p w:rsidR="00D67C07" w:rsidRPr="002358F8" w:rsidRDefault="00D67C07" w:rsidP="00D67C07">
            <w:pPr>
              <w:rPr>
                <w:rFonts w:cstheme="minorHAnsi"/>
                <w:color w:val="000000"/>
              </w:rPr>
            </w:pPr>
            <w:r w:rsidRPr="002358F8">
              <w:rPr>
                <w:rFonts w:cstheme="minorHAnsi"/>
                <w:color w:val="000000"/>
              </w:rPr>
              <w:t>T.K.7.1. Konuşma sürecini yönetebilme</w:t>
            </w:r>
          </w:p>
          <w:p w:rsidR="00D67C07" w:rsidRPr="002358F8" w:rsidRDefault="00D67C07" w:rsidP="00D67C07">
            <w:pPr>
              <w:rPr>
                <w:rFonts w:cstheme="minorHAnsi"/>
                <w:color w:val="000000"/>
              </w:rPr>
            </w:pPr>
            <w:r w:rsidRPr="002358F8">
              <w:rPr>
                <w:rFonts w:cstheme="minorHAnsi"/>
                <w:color w:val="000000"/>
              </w:rPr>
              <w:t>T.K.7.6. Konuşmasında çoklu ortam ögeleriyle içerik oluşturabilme</w:t>
            </w:r>
          </w:p>
          <w:p w:rsidR="00D67C07" w:rsidRPr="002358F8" w:rsidRDefault="00D67C07" w:rsidP="00D67C07">
            <w:pPr>
              <w:rPr>
                <w:rFonts w:cstheme="minorHAnsi"/>
                <w:color w:val="000000"/>
              </w:rPr>
            </w:pPr>
            <w:r w:rsidRPr="002358F8">
              <w:rPr>
                <w:rFonts w:cstheme="minorHAnsi"/>
                <w:color w:val="000000"/>
              </w:rPr>
              <w:t xml:space="preserve">T.K.7.10. </w:t>
            </w:r>
            <w:proofErr w:type="spellStart"/>
            <w:r w:rsidRPr="002358F8">
              <w:rPr>
                <w:rFonts w:cstheme="minorHAnsi"/>
                <w:color w:val="000000"/>
              </w:rPr>
              <w:t>Sözlu</w:t>
            </w:r>
            <w:proofErr w:type="spellEnd"/>
            <w:r w:rsidRPr="002358F8">
              <w:rPr>
                <w:rFonts w:cstheme="minorHAnsi"/>
                <w:color w:val="000000"/>
              </w:rPr>
              <w:t>̈ sunum yapabilme</w:t>
            </w:r>
          </w:p>
          <w:p w:rsidR="00D67C07" w:rsidRPr="002358F8" w:rsidRDefault="00D67C07" w:rsidP="00D67C07">
            <w:pPr>
              <w:rPr>
                <w:rFonts w:cstheme="minorHAnsi"/>
                <w:color w:val="000000"/>
              </w:rPr>
            </w:pPr>
            <w:r w:rsidRPr="002358F8">
              <w:rPr>
                <w:rFonts w:cstheme="minorHAnsi"/>
                <w:color w:val="000000"/>
              </w:rPr>
              <w:t>T.K.7.24. Uygun geçiş ve bağlantı ifadelerini kullanabilme</w:t>
            </w:r>
          </w:p>
          <w:p w:rsidR="00D67C07" w:rsidRPr="002358F8" w:rsidRDefault="00D67C07" w:rsidP="00D67C07">
            <w:pPr>
              <w:rPr>
                <w:rFonts w:cstheme="minorHAnsi"/>
                <w:color w:val="000000"/>
              </w:rPr>
            </w:pPr>
            <w:r w:rsidRPr="002358F8">
              <w:rPr>
                <w:rFonts w:cstheme="minorHAnsi"/>
                <w:color w:val="000000"/>
              </w:rPr>
              <w:t>T.K.7.26. Konuşma sürecine yönelik öz yansıtma yapabilme/kendini uyarlayabilme</w:t>
            </w:r>
          </w:p>
          <w:p w:rsidR="00D67C07" w:rsidRPr="002358F8" w:rsidRDefault="00D67C07" w:rsidP="00AD1AB5">
            <w:pPr>
              <w:rPr>
                <w:rFonts w:cstheme="minorHAnsi"/>
                <w:color w:val="000000"/>
              </w:rPr>
            </w:pPr>
          </w:p>
          <w:p w:rsidR="00D67C07" w:rsidRPr="002358F8" w:rsidRDefault="00D67C07" w:rsidP="00AD1AB5">
            <w:pPr>
              <w:rPr>
                <w:rFonts w:cstheme="minorHAnsi"/>
                <w:b/>
                <w:color w:val="000000"/>
              </w:rPr>
            </w:pPr>
            <w:r w:rsidRPr="002358F8">
              <w:rPr>
                <w:rFonts w:cstheme="minorHAnsi"/>
                <w:b/>
                <w:color w:val="000000"/>
              </w:rPr>
              <w:t>YAZMA</w:t>
            </w:r>
          </w:p>
          <w:p w:rsidR="00D67C07" w:rsidRPr="002358F8" w:rsidRDefault="00D67C07" w:rsidP="00D67C07">
            <w:pPr>
              <w:rPr>
                <w:rFonts w:cstheme="minorHAnsi"/>
                <w:color w:val="000000"/>
              </w:rPr>
            </w:pPr>
            <w:r w:rsidRPr="002358F8">
              <w:rPr>
                <w:rFonts w:cstheme="minorHAnsi"/>
                <w:color w:val="000000"/>
              </w:rPr>
              <w:t>T.Y.7.1. Yazma sürecini yönetebilme</w:t>
            </w:r>
          </w:p>
          <w:p w:rsidR="00D67C07" w:rsidRPr="002358F8" w:rsidRDefault="00D67C07" w:rsidP="00D67C07">
            <w:pPr>
              <w:rPr>
                <w:rFonts w:cstheme="minorHAnsi"/>
                <w:color w:val="000000"/>
              </w:rPr>
            </w:pPr>
            <w:r w:rsidRPr="002358F8">
              <w:rPr>
                <w:rFonts w:cstheme="minorHAnsi"/>
                <w:color w:val="000000"/>
              </w:rPr>
              <w:t xml:space="preserve">T.Y.7.19. Yazısında açık ve </w:t>
            </w:r>
            <w:proofErr w:type="spellStart"/>
            <w:r w:rsidRPr="002358F8">
              <w:rPr>
                <w:rFonts w:cstheme="minorHAnsi"/>
                <w:color w:val="000000"/>
              </w:rPr>
              <w:t>örtük</w:t>
            </w:r>
            <w:proofErr w:type="spellEnd"/>
            <w:r w:rsidRPr="002358F8">
              <w:rPr>
                <w:rFonts w:cstheme="minorHAnsi"/>
                <w:color w:val="000000"/>
              </w:rPr>
              <w:t xml:space="preserve"> ifade etmeye yönelik yapıları kullanabilme</w:t>
            </w:r>
          </w:p>
          <w:p w:rsidR="00D67C07" w:rsidRPr="002358F8" w:rsidRDefault="00D67C07" w:rsidP="00D67C07">
            <w:pPr>
              <w:rPr>
                <w:rFonts w:cstheme="minorHAnsi"/>
                <w:color w:val="000000"/>
              </w:rPr>
            </w:pPr>
            <w:r w:rsidRPr="002358F8">
              <w:rPr>
                <w:rFonts w:cstheme="minorHAnsi"/>
                <w:color w:val="000000"/>
              </w:rPr>
              <w:t>T.Y.7.20. Uygun geçiş ve bağlantı ifadelerini kullanabilme</w:t>
            </w:r>
          </w:p>
          <w:p w:rsidR="00D67C07" w:rsidRPr="002358F8" w:rsidRDefault="00D67C07" w:rsidP="00D67C07">
            <w:pPr>
              <w:rPr>
                <w:rFonts w:cstheme="minorHAnsi"/>
                <w:color w:val="000000"/>
              </w:rPr>
            </w:pPr>
            <w:r w:rsidRPr="002358F8">
              <w:rPr>
                <w:rFonts w:cstheme="minorHAnsi"/>
                <w:color w:val="000000"/>
              </w:rPr>
              <w:t>T.Y.7.21. Yazım kuralları ve noktalama işaretlerini uygulayabilme</w:t>
            </w:r>
          </w:p>
          <w:p w:rsidR="00D67C07" w:rsidRPr="002358F8" w:rsidRDefault="00D67C07" w:rsidP="00D67C07">
            <w:pPr>
              <w:rPr>
                <w:rFonts w:cstheme="minorHAnsi"/>
                <w:color w:val="000000"/>
              </w:rPr>
            </w:pPr>
            <w:r w:rsidRPr="002358F8">
              <w:rPr>
                <w:rFonts w:cstheme="minorHAnsi"/>
                <w:color w:val="000000"/>
              </w:rPr>
              <w:t>T.Y.7.22. Yazma sürecine yönelik öz yansıtma yapabilme/kendini uyarlayabilme</w:t>
            </w:r>
          </w:p>
          <w:p w:rsidR="002B020F" w:rsidRPr="002358F8" w:rsidRDefault="002B020F" w:rsidP="00AD1AB5">
            <w:pPr>
              <w:rPr>
                <w:rFonts w:cstheme="minorHAnsi"/>
                <w:b/>
                <w:color w:val="000000"/>
              </w:rPr>
            </w:pPr>
          </w:p>
          <w:p w:rsidR="002B020F" w:rsidRPr="002358F8" w:rsidRDefault="002B020F" w:rsidP="00AD1AB5">
            <w:pPr>
              <w:rPr>
                <w:rFonts w:cstheme="minorHAnsi"/>
                <w:color w:val="000000"/>
              </w:rPr>
            </w:pPr>
          </w:p>
          <w:p w:rsidR="002B020F" w:rsidRPr="002358F8" w:rsidRDefault="002B020F" w:rsidP="00AD1AB5">
            <w:pPr>
              <w:rPr>
                <w:rFonts w:cstheme="minorHAnsi"/>
                <w:b/>
                <w:color w:val="000000"/>
              </w:rPr>
            </w:pPr>
          </w:p>
          <w:p w:rsidR="002B020F" w:rsidRPr="002358F8" w:rsidRDefault="002B020F" w:rsidP="00AD1AB5">
            <w:pPr>
              <w:rPr>
                <w:rFonts w:cstheme="minorHAnsi"/>
                <w:b/>
                <w:color w:val="000000"/>
              </w:rPr>
            </w:pPr>
          </w:p>
          <w:p w:rsidR="002B020F" w:rsidRPr="002358F8" w:rsidRDefault="002B020F" w:rsidP="00AD1AB5">
            <w:pPr>
              <w:rPr>
                <w:rFonts w:cstheme="minorHAnsi"/>
                <w:b/>
                <w:color w:val="000000"/>
              </w:rPr>
            </w:pPr>
          </w:p>
          <w:p w:rsidR="002B020F" w:rsidRPr="002358F8" w:rsidRDefault="002B020F" w:rsidP="00AD1AB5">
            <w:pPr>
              <w:rPr>
                <w:rFonts w:cstheme="minorHAnsi"/>
                <w:b/>
                <w:color w:val="000000"/>
              </w:rPr>
            </w:pPr>
          </w:p>
          <w:p w:rsidR="002B020F" w:rsidRPr="002358F8" w:rsidRDefault="002B020F" w:rsidP="00AD1AB5">
            <w:pPr>
              <w:rPr>
                <w:rFonts w:cstheme="minorHAnsi"/>
                <w:color w:val="000000"/>
              </w:rPr>
            </w:pPr>
          </w:p>
        </w:tc>
      </w:tr>
    </w:tbl>
    <w:p w:rsidR="002B020F" w:rsidRPr="002358F8" w:rsidRDefault="002B020F" w:rsidP="002B020F">
      <w:pPr>
        <w:pStyle w:val="AralkYok"/>
        <w:jc w:val="center"/>
        <w:rPr>
          <w:rFonts w:cstheme="minorHAnsi"/>
          <w:b/>
          <w:sz w:val="24"/>
          <w:szCs w:val="24"/>
        </w:rPr>
      </w:pPr>
    </w:p>
    <w:p w:rsidR="00D67C07" w:rsidRPr="002358F8" w:rsidRDefault="002B020F" w:rsidP="002B020F">
      <w:pPr>
        <w:pStyle w:val="AralkYok"/>
        <w:rPr>
          <w:rFonts w:cstheme="minorHAnsi"/>
          <w:b/>
          <w:sz w:val="24"/>
          <w:szCs w:val="24"/>
        </w:rPr>
      </w:pPr>
      <w:r w:rsidRPr="002358F8">
        <w:rPr>
          <w:rFonts w:cstheme="minorHAnsi"/>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1C1E07" w:rsidRPr="002358F8" w:rsidRDefault="001C1E07" w:rsidP="002B020F">
      <w:pPr>
        <w:pStyle w:val="AralkYok"/>
        <w:jc w:val="center"/>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p w:rsidR="002B020F" w:rsidRPr="002358F8" w:rsidRDefault="002B020F" w:rsidP="002B020F">
      <w:pPr>
        <w:pStyle w:val="AralkYok"/>
        <w:jc w:val="center"/>
        <w:rPr>
          <w:rFonts w:cstheme="minorHAnsi"/>
          <w:b/>
          <w:sz w:val="24"/>
          <w:szCs w:val="24"/>
        </w:rPr>
      </w:pP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RPr="002358F8" w:rsidTr="001C1E07">
        <w:trPr>
          <w:cantSplit/>
          <w:trHeight w:val="1135"/>
        </w:trPr>
        <w:tc>
          <w:tcPr>
            <w:tcW w:w="817" w:type="dxa"/>
            <w:shd w:val="clear" w:color="auto" w:fill="FFFF00"/>
            <w:textDirection w:val="btLr"/>
          </w:tcPr>
          <w:p w:rsidR="002B020F" w:rsidRPr="002358F8" w:rsidRDefault="002B020F" w:rsidP="00AD1AB5">
            <w:pPr>
              <w:ind w:left="113" w:right="113"/>
              <w:jc w:val="center"/>
              <w:rPr>
                <w:rFonts w:cstheme="minorHAnsi"/>
                <w:b/>
                <w:sz w:val="20"/>
                <w:szCs w:val="20"/>
              </w:rPr>
            </w:pPr>
            <w:r w:rsidRPr="002358F8">
              <w:rPr>
                <w:rFonts w:cstheme="minorHAnsi"/>
                <w:b/>
                <w:sz w:val="20"/>
                <w:szCs w:val="20"/>
              </w:rPr>
              <w:t>AY / HAFTA</w:t>
            </w:r>
          </w:p>
          <w:p w:rsidR="002B020F" w:rsidRPr="002358F8" w:rsidRDefault="002B020F"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TEMA</w:t>
            </w:r>
          </w:p>
          <w:p w:rsidR="002B020F" w:rsidRPr="002358F8" w:rsidRDefault="002B020F"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2B020F" w:rsidRPr="002358F8" w:rsidRDefault="002B020F" w:rsidP="00AD1AB5">
            <w:pPr>
              <w:rPr>
                <w:rFonts w:cstheme="minorHAnsi"/>
                <w:b/>
                <w:sz w:val="24"/>
                <w:szCs w:val="24"/>
              </w:rPr>
            </w:pPr>
          </w:p>
          <w:p w:rsidR="002B020F" w:rsidRPr="002358F8" w:rsidRDefault="002B020F" w:rsidP="00AD1AB5">
            <w:pPr>
              <w:rPr>
                <w:rFonts w:cstheme="minorHAnsi"/>
                <w:b/>
                <w:sz w:val="24"/>
                <w:szCs w:val="24"/>
              </w:rPr>
            </w:pPr>
          </w:p>
          <w:p w:rsidR="002B020F" w:rsidRPr="002358F8" w:rsidRDefault="002B020F"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2B020F" w:rsidRPr="002358F8" w:rsidRDefault="002B020F" w:rsidP="00AD1AB5">
            <w:pPr>
              <w:jc w:val="center"/>
              <w:rPr>
                <w:rFonts w:cstheme="minorHAnsi"/>
                <w:b/>
                <w:sz w:val="20"/>
                <w:szCs w:val="20"/>
              </w:rPr>
            </w:pPr>
            <w:r w:rsidRPr="002358F8">
              <w:rPr>
                <w:rFonts w:cstheme="minorHAnsi"/>
                <w:b/>
                <w:sz w:val="20"/>
                <w:szCs w:val="20"/>
              </w:rPr>
              <w:t xml:space="preserve"> </w:t>
            </w:r>
          </w:p>
          <w:p w:rsidR="002B020F" w:rsidRPr="002358F8" w:rsidRDefault="002B020F" w:rsidP="00AD1AB5">
            <w:pPr>
              <w:jc w:val="center"/>
              <w:rPr>
                <w:rFonts w:cstheme="minorHAnsi"/>
                <w:b/>
                <w:sz w:val="20"/>
                <w:szCs w:val="20"/>
              </w:rPr>
            </w:pPr>
          </w:p>
          <w:p w:rsidR="002B020F" w:rsidRPr="002358F8" w:rsidRDefault="002B020F" w:rsidP="00AD1AB5">
            <w:pPr>
              <w:jc w:val="center"/>
              <w:rPr>
                <w:rFonts w:cstheme="minorHAnsi"/>
                <w:b/>
                <w:sz w:val="20"/>
                <w:szCs w:val="20"/>
              </w:rPr>
            </w:pPr>
            <w:r w:rsidRPr="002358F8">
              <w:rPr>
                <w:rFonts w:cstheme="minorHAnsi"/>
                <w:b/>
                <w:sz w:val="20"/>
                <w:szCs w:val="20"/>
              </w:rPr>
              <w:t>ÖĞRENME KANITLARI</w:t>
            </w:r>
          </w:p>
          <w:p w:rsidR="002B020F" w:rsidRPr="002358F8" w:rsidRDefault="002B020F" w:rsidP="00AD1AB5">
            <w:pPr>
              <w:jc w:val="center"/>
              <w:rPr>
                <w:rFonts w:cstheme="minorHAnsi"/>
                <w:b/>
                <w:sz w:val="20"/>
                <w:szCs w:val="20"/>
              </w:rPr>
            </w:pPr>
          </w:p>
        </w:tc>
        <w:tc>
          <w:tcPr>
            <w:tcW w:w="2268" w:type="dxa"/>
            <w:shd w:val="clear" w:color="auto" w:fill="FFFF00"/>
          </w:tcPr>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r w:rsidRPr="002358F8">
              <w:rPr>
                <w:rFonts w:cstheme="minorHAnsi"/>
                <w:b/>
                <w:color w:val="FF0000"/>
                <w:sz w:val="19"/>
                <w:szCs w:val="19"/>
              </w:rPr>
              <w:t>OKUL TEMELLİ PLANLAMA</w:t>
            </w:r>
          </w:p>
          <w:p w:rsidR="002B020F" w:rsidRPr="002358F8" w:rsidRDefault="002B020F" w:rsidP="00AD1AB5">
            <w:pPr>
              <w:jc w:val="center"/>
              <w:rPr>
                <w:rFonts w:cstheme="minorHAnsi"/>
                <w:b/>
                <w:sz w:val="20"/>
                <w:szCs w:val="20"/>
              </w:rPr>
            </w:pPr>
          </w:p>
        </w:tc>
        <w:tc>
          <w:tcPr>
            <w:tcW w:w="650" w:type="dxa"/>
            <w:shd w:val="clear" w:color="auto" w:fill="FFFF00"/>
            <w:textDirection w:val="btLr"/>
          </w:tcPr>
          <w:p w:rsidR="002B020F" w:rsidRPr="002358F8" w:rsidRDefault="002B020F" w:rsidP="00AD1AB5">
            <w:pPr>
              <w:ind w:left="113" w:right="113"/>
              <w:rPr>
                <w:rFonts w:cstheme="minorHAnsi"/>
                <w:b/>
                <w:sz w:val="16"/>
                <w:szCs w:val="16"/>
              </w:rPr>
            </w:pPr>
            <w:r w:rsidRPr="002358F8">
              <w:rPr>
                <w:rFonts w:cstheme="minorHAnsi"/>
                <w:b/>
                <w:sz w:val="16"/>
                <w:szCs w:val="16"/>
              </w:rPr>
              <w:t>BELİRLİ GÜN VE HAFTALAR</w:t>
            </w:r>
          </w:p>
        </w:tc>
      </w:tr>
      <w:tr w:rsidR="002B020F" w:rsidRPr="002358F8" w:rsidTr="00CD40AB">
        <w:trPr>
          <w:cantSplit/>
          <w:trHeight w:val="3660"/>
        </w:trPr>
        <w:tc>
          <w:tcPr>
            <w:tcW w:w="817" w:type="dxa"/>
            <w:vMerge w:val="restart"/>
            <w:textDirection w:val="btLr"/>
          </w:tcPr>
          <w:p w:rsidR="002B020F" w:rsidRPr="002358F8" w:rsidRDefault="008B0279" w:rsidP="00AD1AB5">
            <w:pPr>
              <w:ind w:left="113" w:right="113"/>
              <w:jc w:val="center"/>
              <w:rPr>
                <w:rFonts w:cstheme="minorHAnsi"/>
                <w:b/>
                <w:sz w:val="20"/>
                <w:szCs w:val="20"/>
              </w:rPr>
            </w:pPr>
            <w:r w:rsidRPr="002358F8">
              <w:rPr>
                <w:rFonts w:cstheme="minorHAnsi"/>
                <w:b/>
                <w:sz w:val="20"/>
                <w:szCs w:val="20"/>
              </w:rPr>
              <w:t>10-20</w:t>
            </w:r>
            <w:r w:rsidR="003F6CF7" w:rsidRPr="002358F8">
              <w:rPr>
                <w:rFonts w:cstheme="minorHAnsi"/>
                <w:b/>
                <w:sz w:val="20"/>
                <w:szCs w:val="20"/>
              </w:rPr>
              <w:t xml:space="preserve"> MAYIS 6 SAAT</w:t>
            </w:r>
          </w:p>
        </w:tc>
        <w:tc>
          <w:tcPr>
            <w:tcW w:w="992" w:type="dxa"/>
            <w:vMerge w:val="restart"/>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HAK VE SORUMLULUKLAR</w:t>
            </w:r>
          </w:p>
          <w:p w:rsidR="002B020F" w:rsidRPr="002358F8" w:rsidRDefault="002321B5" w:rsidP="002321B5">
            <w:pPr>
              <w:ind w:left="113" w:right="113"/>
              <w:jc w:val="center"/>
              <w:rPr>
                <w:rFonts w:cstheme="minorHAnsi"/>
                <w:b/>
                <w:sz w:val="24"/>
                <w:szCs w:val="24"/>
              </w:rPr>
            </w:pPr>
            <w:r w:rsidRPr="002358F8">
              <w:rPr>
                <w:rFonts w:cstheme="minorHAnsi"/>
                <w:b/>
                <w:sz w:val="24"/>
                <w:szCs w:val="24"/>
              </w:rPr>
              <w:t>1.</w:t>
            </w:r>
            <w:r w:rsidR="002B020F" w:rsidRPr="002358F8">
              <w:rPr>
                <w:rFonts w:cstheme="minorHAnsi"/>
                <w:b/>
                <w:sz w:val="24"/>
                <w:szCs w:val="24"/>
              </w:rPr>
              <w:t xml:space="preserve">METİN: </w:t>
            </w:r>
            <w:r w:rsidR="00C270AD" w:rsidRPr="002358F8">
              <w:rPr>
                <w:rFonts w:cstheme="minorHAnsi"/>
                <w:b/>
                <w:sz w:val="24"/>
                <w:szCs w:val="24"/>
              </w:rPr>
              <w:t>KUTAFGU BİLİG</w:t>
            </w:r>
          </w:p>
        </w:tc>
        <w:tc>
          <w:tcPr>
            <w:tcW w:w="6096" w:type="dxa"/>
          </w:tcPr>
          <w:p w:rsidR="002B020F" w:rsidRPr="002358F8" w:rsidRDefault="002B020F" w:rsidP="00AD1AB5">
            <w:pPr>
              <w:pStyle w:val="AralkYok"/>
              <w:jc w:val="center"/>
              <w:rPr>
                <w:rFonts w:cstheme="minorHAnsi"/>
                <w:b/>
                <w:sz w:val="19"/>
                <w:szCs w:val="19"/>
              </w:rPr>
            </w:pPr>
            <w:r w:rsidRPr="002358F8">
              <w:rPr>
                <w:rFonts w:cstheme="minorHAnsi"/>
                <w:b/>
                <w:sz w:val="19"/>
                <w:szCs w:val="19"/>
              </w:rPr>
              <w:t>Destekleme</w:t>
            </w:r>
          </w:p>
          <w:p w:rsidR="00B92D26" w:rsidRPr="002358F8" w:rsidRDefault="00B92D26" w:rsidP="00AD1AB5">
            <w:pPr>
              <w:pStyle w:val="AralkYok"/>
              <w:rPr>
                <w:rFonts w:cstheme="minorHAnsi"/>
                <w:b/>
                <w:bCs/>
                <w:sz w:val="20"/>
                <w:szCs w:val="20"/>
              </w:rPr>
            </w:pPr>
          </w:p>
          <w:p w:rsidR="001305FF" w:rsidRPr="002358F8" w:rsidRDefault="001305FF" w:rsidP="001305FF">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günümüz öğrencileri için anlaşılması güç sözcük ve düşünceler açıklanarak bunların günümüzdeki karşılıkları üzerinde durulabilir. Hak, adalet, sorumluluk ve iyi yönetim gibi kavramlar metindeki ifadelerle eşleştirilebilir.</w:t>
            </w:r>
          </w:p>
          <w:p w:rsidR="00FD48B4" w:rsidRPr="002358F8" w:rsidRDefault="00FD48B4" w:rsidP="001305FF">
            <w:pPr>
              <w:pStyle w:val="NormalWeb"/>
              <w:rPr>
                <w:rFonts w:asciiTheme="minorHAnsi" w:hAnsiTheme="minorHAnsi" w:cstheme="minorHAnsi"/>
                <w:sz w:val="18"/>
                <w:szCs w:val="18"/>
              </w:rPr>
            </w:pPr>
          </w:p>
        </w:tc>
        <w:tc>
          <w:tcPr>
            <w:tcW w:w="4819" w:type="dxa"/>
            <w:vMerge w:val="restart"/>
          </w:tcPr>
          <w:p w:rsidR="002B020F" w:rsidRPr="002358F8" w:rsidRDefault="002B020F" w:rsidP="00AD1AB5">
            <w:pPr>
              <w:rPr>
                <w:rFonts w:eastAsia="Times New Roman" w:cstheme="minorHAnsi"/>
                <w:b/>
                <w:bCs/>
                <w:color w:val="303030"/>
                <w:lang w:eastAsia="tr-TR"/>
              </w:rPr>
            </w:pPr>
          </w:p>
          <w:p w:rsidR="00CD40AB" w:rsidRPr="002358F8" w:rsidRDefault="00CD40AB" w:rsidP="00CD40AB">
            <w:pPr>
              <w:pStyle w:val="AralkYok"/>
              <w:rPr>
                <w:rFonts w:eastAsia="Times New Roman" w:cstheme="minorHAnsi"/>
                <w:bCs/>
                <w:color w:val="303030"/>
                <w:lang w:eastAsia="tr-TR"/>
              </w:rPr>
            </w:pPr>
            <w:r w:rsidRPr="002358F8">
              <w:rPr>
                <w:rFonts w:eastAsia="Times New Roman" w:cstheme="minorHAnsi"/>
                <w:b/>
                <w:bCs/>
                <w:color w:val="303030"/>
                <w:lang w:eastAsia="tr-TR"/>
              </w:rPr>
              <w:t>Metin Yapısı ve Serim Bölümü Analizi İçin Değerlendirme Formu:</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3. Etkinlik</w:t>
            </w:r>
            <w:r w:rsidRPr="002358F8">
              <w:rPr>
                <w:rFonts w:eastAsia="Times New Roman" w:cstheme="minorHAnsi"/>
                <w:bCs/>
                <w:color w:val="303030"/>
                <w:lang w:eastAsia="tr-TR"/>
              </w:rPr>
              <w:t xml:space="preserve"> aşamasında uygulanır. </w:t>
            </w:r>
          </w:p>
          <w:p w:rsidR="00CD40AB" w:rsidRPr="002358F8" w:rsidRDefault="00CD40AB" w:rsidP="00CD40AB">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Yazılı sınav yapılmaksızın, öğrencilerin Kutadgu Bilig metninin serim bölümünün özelliklerini (olay, durum, kişi tanıtımı vb.) taşıyıp taşımadığını bir editör veya metin inceleme uzmanı bakış açısıyla ele alarak tahtaya yansıtılan pratik değerlendirme </w:t>
            </w:r>
            <w:proofErr w:type="gramStart"/>
            <w:r w:rsidRPr="002358F8">
              <w:rPr>
                <w:rFonts w:eastAsia="Times New Roman" w:cstheme="minorHAnsi"/>
                <w:bCs/>
                <w:color w:val="303030"/>
                <w:lang w:eastAsia="tr-TR"/>
              </w:rPr>
              <w:t>kriterleri</w:t>
            </w:r>
            <w:proofErr w:type="gramEnd"/>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"Serim bölümünde olay ve durumlar eksiksiz kurgulanmış mı?", "Gerekli görülen eksiklikler mantıklı gerekçelerle düzeltilmiş mi?"</w:t>
            </w:r>
            <w:r w:rsidRPr="002358F8">
              <w:rPr>
                <w:rFonts w:eastAsia="Times New Roman" w:cstheme="minorHAnsi"/>
                <w:bCs/>
                <w:color w:val="303030"/>
                <w:lang w:eastAsia="tr-TR"/>
              </w:rPr>
              <w:t>) üzerinden sınıf içinde sözlü tartışma yoluyla değerlendirilir.</w:t>
            </w:r>
          </w:p>
          <w:p w:rsidR="00CD40AB" w:rsidRPr="002358F8" w:rsidRDefault="00CD40AB" w:rsidP="00CD40AB">
            <w:pPr>
              <w:pStyle w:val="AralkYok"/>
              <w:rPr>
                <w:rFonts w:eastAsia="Times New Roman" w:cstheme="minorHAnsi"/>
                <w:bCs/>
                <w:color w:val="303030"/>
                <w:lang w:eastAsia="tr-TR"/>
              </w:rPr>
            </w:pPr>
          </w:p>
          <w:p w:rsidR="00CD40AB" w:rsidRPr="002358F8" w:rsidRDefault="00CD40AB" w:rsidP="00CD40AB">
            <w:pPr>
              <w:pStyle w:val="AralkYok"/>
              <w:rPr>
                <w:rFonts w:eastAsia="Times New Roman" w:cstheme="minorHAnsi"/>
                <w:bCs/>
                <w:color w:val="303030"/>
                <w:lang w:eastAsia="tr-TR"/>
              </w:rPr>
            </w:pPr>
            <w:r w:rsidRPr="002358F8">
              <w:rPr>
                <w:rFonts w:eastAsia="Times New Roman" w:cstheme="minorHAnsi"/>
                <w:b/>
                <w:bCs/>
                <w:color w:val="303030"/>
                <w:lang w:eastAsia="tr-TR"/>
              </w:rPr>
              <w:t>İkna Etme Teknikleri İçin Kavram Haritası Eşleştirme Etkinliği: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5. Etkinlik</w:t>
            </w:r>
            <w:r w:rsidRPr="002358F8">
              <w:rPr>
                <w:rFonts w:eastAsia="Times New Roman" w:cstheme="minorHAnsi"/>
                <w:bCs/>
                <w:color w:val="303030"/>
                <w:lang w:eastAsia="tr-TR"/>
              </w:rPr>
              <w:t xml:space="preserve"> aşamasında uygulanır. </w:t>
            </w:r>
          </w:p>
          <w:p w:rsidR="00CD40AB" w:rsidRPr="002358F8" w:rsidRDefault="00CD40AB" w:rsidP="00CD40AB">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Öğrencilerin hükümdarın metin boyunca kullandığı ikna tekniklerini (karşıtlık, otorite, tutarlılık vb.) doğru tespit edip etmediğini ölçmek amacıyla, tahtaya çizilen ikna teknikleri matrisine her öğrencinin metinden bulduğu ilgili diyalog örneklerini yerleştirdiği interaktif bir tahta uygulaması gerçekleştirilir ve anlık sözlü dönüt verilir.</w:t>
            </w: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eastAsia="Times New Roman" w:cstheme="minorHAnsi"/>
                <w:b/>
                <w:bCs/>
                <w:color w:val="303030"/>
                <w:lang w:eastAsia="tr-TR"/>
              </w:rPr>
            </w:pP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cstheme="minorHAnsi"/>
              </w:rPr>
            </w:pPr>
          </w:p>
        </w:tc>
        <w:tc>
          <w:tcPr>
            <w:tcW w:w="2268" w:type="dxa"/>
            <w:vMerge w:val="restart"/>
            <w:textDirection w:val="btLr"/>
          </w:tcPr>
          <w:p w:rsidR="002B020F" w:rsidRPr="002358F8" w:rsidRDefault="002B020F" w:rsidP="00AD1AB5">
            <w:pPr>
              <w:pStyle w:val="AralkYok"/>
              <w:rPr>
                <w:rFonts w:cstheme="minorHAnsi"/>
                <w:b/>
              </w:rPr>
            </w:pPr>
          </w:p>
        </w:tc>
        <w:tc>
          <w:tcPr>
            <w:tcW w:w="650" w:type="dxa"/>
            <w:vMerge w:val="restart"/>
            <w:textDirection w:val="btLr"/>
          </w:tcPr>
          <w:p w:rsidR="002B020F" w:rsidRPr="002358F8" w:rsidRDefault="006E6BE3" w:rsidP="00AD1AB5">
            <w:pPr>
              <w:pStyle w:val="AralkYok"/>
              <w:ind w:left="113" w:right="113"/>
              <w:jc w:val="center"/>
              <w:rPr>
                <w:rFonts w:cstheme="minorHAnsi"/>
                <w:b/>
              </w:rPr>
            </w:pPr>
            <w:r w:rsidRPr="002358F8">
              <w:rPr>
                <w:rFonts w:cstheme="minorHAnsi"/>
                <w:b/>
              </w:rPr>
              <w:t>19 MAYIS ATATÜRK'Ü ANMA, GENÇLİK VE SPOR BAYRAMI</w:t>
            </w:r>
          </w:p>
        </w:tc>
      </w:tr>
      <w:tr w:rsidR="002B020F" w:rsidRPr="002358F8" w:rsidTr="00AD1AB5">
        <w:trPr>
          <w:cantSplit/>
          <w:trHeight w:val="3536"/>
        </w:trPr>
        <w:tc>
          <w:tcPr>
            <w:tcW w:w="817" w:type="dxa"/>
            <w:vMerge/>
            <w:textDirection w:val="btLr"/>
          </w:tcPr>
          <w:p w:rsidR="002B020F" w:rsidRPr="002358F8" w:rsidRDefault="002B020F" w:rsidP="00AD1AB5">
            <w:pPr>
              <w:ind w:left="113" w:right="113"/>
              <w:jc w:val="center"/>
              <w:rPr>
                <w:rFonts w:cstheme="minorHAnsi"/>
                <w:b/>
                <w:sz w:val="20"/>
                <w:szCs w:val="20"/>
              </w:rPr>
            </w:pPr>
          </w:p>
        </w:tc>
        <w:tc>
          <w:tcPr>
            <w:tcW w:w="992" w:type="dxa"/>
            <w:vMerge/>
            <w:textDirection w:val="btLr"/>
          </w:tcPr>
          <w:p w:rsidR="002B020F" w:rsidRPr="002358F8" w:rsidRDefault="002B020F" w:rsidP="00AD1AB5">
            <w:pPr>
              <w:ind w:left="113" w:right="113"/>
              <w:jc w:val="center"/>
              <w:rPr>
                <w:rFonts w:cstheme="minorHAnsi"/>
                <w:b/>
                <w:sz w:val="24"/>
                <w:szCs w:val="24"/>
              </w:rPr>
            </w:pPr>
          </w:p>
        </w:tc>
        <w:tc>
          <w:tcPr>
            <w:tcW w:w="6096" w:type="dxa"/>
          </w:tcPr>
          <w:p w:rsidR="002B020F" w:rsidRPr="002358F8" w:rsidRDefault="002B020F" w:rsidP="00AD1AB5">
            <w:pPr>
              <w:pStyle w:val="AralkYok"/>
              <w:jc w:val="center"/>
              <w:rPr>
                <w:rFonts w:cstheme="minorHAnsi"/>
                <w:b/>
                <w:sz w:val="20"/>
                <w:szCs w:val="20"/>
                <w:lang w:eastAsia="tr-TR"/>
              </w:rPr>
            </w:pPr>
            <w:r w:rsidRPr="002358F8">
              <w:rPr>
                <w:rFonts w:cstheme="minorHAnsi"/>
                <w:b/>
                <w:sz w:val="20"/>
                <w:szCs w:val="20"/>
                <w:lang w:eastAsia="tr-TR"/>
              </w:rPr>
              <w:t>Zenginleştirme</w:t>
            </w:r>
          </w:p>
          <w:p w:rsidR="00B11946" w:rsidRPr="002358F8" w:rsidRDefault="001305FF" w:rsidP="001305FF">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Kutadgu Bilig'den hareketle geçmişten günümüze değişmeyen değerleri belirleyebilir ve “Bin Yıl Öncesinden Bugüne Öğütler” başlıklı karşılaştırmalı bir çalışma hazırlayabilirler.</w:t>
            </w:r>
          </w:p>
          <w:p w:rsidR="00FD48B4" w:rsidRPr="002358F8" w:rsidRDefault="00FD48B4" w:rsidP="00AD1AB5">
            <w:pPr>
              <w:pStyle w:val="AralkYok"/>
              <w:rPr>
                <w:rFonts w:cstheme="minorHAnsi"/>
                <w:b/>
                <w:bCs/>
                <w:sz w:val="20"/>
                <w:szCs w:val="20"/>
                <w:lang w:eastAsia="tr-TR"/>
              </w:rPr>
            </w:pPr>
          </w:p>
          <w:p w:rsidR="002B020F" w:rsidRPr="002358F8" w:rsidRDefault="001305FF" w:rsidP="00AD1AB5">
            <w:pPr>
              <w:pStyle w:val="AralkYok"/>
              <w:rPr>
                <w:rFonts w:cstheme="minorHAnsi"/>
                <w:sz w:val="20"/>
                <w:szCs w:val="20"/>
                <w:lang w:eastAsia="tr-TR"/>
              </w:rPr>
            </w:pPr>
            <w:r w:rsidRPr="002358F8">
              <w:rPr>
                <w:rFonts w:eastAsia="Times New Roman" w:cstheme="minorHAnsi"/>
                <w:bCs/>
                <w:noProof/>
                <w:color w:val="303030"/>
                <w:lang w:eastAsia="tr-TR"/>
              </w:rPr>
              <mc:AlternateContent>
                <mc:Choice Requires="wps">
                  <w:drawing>
                    <wp:anchor distT="0" distB="0" distL="114300" distR="114300" simplePos="0" relativeHeight="251549184" behindDoc="0" locked="0" layoutInCell="1" allowOverlap="1" wp14:anchorId="142A2632" wp14:editId="30081A77">
                      <wp:simplePos x="0" y="0"/>
                      <wp:positionH relativeFrom="column">
                        <wp:posOffset>3155315</wp:posOffset>
                      </wp:positionH>
                      <wp:positionV relativeFrom="paragraph">
                        <wp:posOffset>1097280</wp:posOffset>
                      </wp:positionV>
                      <wp:extent cx="2136140" cy="518160"/>
                      <wp:effectExtent l="0" t="0" r="16510" b="15240"/>
                      <wp:wrapNone/>
                      <wp:docPr id="8" name="Dikdörtgen 8"/>
                      <wp:cNvGraphicFramePr/>
                      <a:graphic xmlns:a="http://schemas.openxmlformats.org/drawingml/2006/main">
                        <a:graphicData uri="http://schemas.microsoft.com/office/word/2010/wordprocessingShape">
                          <wps:wsp>
                            <wps:cNvSpPr/>
                            <wps:spPr>
                              <a:xfrm>
                                <a:off x="0" y="0"/>
                                <a:ext cx="2136140" cy="518160"/>
                              </a:xfrm>
                              <a:prstGeom prst="rect">
                                <a:avLst/>
                              </a:prstGeom>
                            </wps:spPr>
                            <wps:style>
                              <a:lnRef idx="2">
                                <a:schemeClr val="dk1"/>
                              </a:lnRef>
                              <a:fillRef idx="1">
                                <a:schemeClr val="lt1"/>
                              </a:fillRef>
                              <a:effectRef idx="0">
                                <a:schemeClr val="dk1"/>
                              </a:effectRef>
                              <a:fontRef idx="minor">
                                <a:schemeClr val="dk1"/>
                              </a:fontRef>
                            </wps:style>
                            <wps:txbx>
                              <w:txbxContent>
                                <w:p w:rsidR="00F75EF6" w:rsidRPr="00F66D10" w:rsidRDefault="00F75EF6" w:rsidP="00F66D10">
                                  <w:pPr>
                                    <w:pStyle w:val="AralkYok"/>
                                    <w:jc w:val="center"/>
                                    <w:rPr>
                                      <w:b/>
                                    </w:rPr>
                                  </w:pPr>
                                  <w:r w:rsidRPr="00F66D10">
                                    <w:rPr>
                                      <w:b/>
                                    </w:rPr>
                                    <w:t>16-19 MAYIS</w:t>
                                  </w:r>
                                </w:p>
                                <w:p w:rsidR="00F75EF6" w:rsidRPr="00F66D10" w:rsidRDefault="00F75EF6" w:rsidP="00F66D10">
                                  <w:pPr>
                                    <w:pStyle w:val="AralkYok"/>
                                    <w:jc w:val="center"/>
                                    <w:rPr>
                                      <w:b/>
                                    </w:rPr>
                                  </w:pPr>
                                  <w:r w:rsidRPr="00F66D10">
                                    <w:rPr>
                                      <w:b/>
                                    </w:rPr>
                                    <w:t>KURBAN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A2632" id="Dikdörtgen 8" o:spid="_x0000_s1033" style="position:absolute;margin-left:248.45pt;margin-top:86.4pt;width:168.2pt;height:40.8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" fillcolor="white [3201]" strokecolor="black [3200]" strokeweight="2pt">
                      <v:textbox>
                        <w:txbxContent>
                          <w:p w:rsidR="00F75EF6" w:rsidRPr="00F66D10" w:rsidRDefault="00F75EF6" w:rsidP="00F66D10">
                            <w:pPr>
                              <w:pStyle w:val="AralkYok"/>
                              <w:jc w:val="center"/>
                              <w:rPr>
                                <w:b/>
                              </w:rPr>
                            </w:pPr>
                            <w:r w:rsidRPr="00F66D10">
                              <w:rPr>
                                <w:b/>
                              </w:rPr>
                              <w:t>16-19 MAYIS</w:t>
                            </w:r>
                          </w:p>
                          <w:p w:rsidR="00F75EF6" w:rsidRPr="00F66D10" w:rsidRDefault="00F75EF6" w:rsidP="00F66D10">
                            <w:pPr>
                              <w:pStyle w:val="AralkYok"/>
                              <w:jc w:val="center"/>
                              <w:rPr>
                                <w:b/>
                              </w:rPr>
                            </w:pPr>
                            <w:r w:rsidRPr="00F66D10">
                              <w:rPr>
                                <w:b/>
                              </w:rPr>
                              <w:t>KURBAN BAYRAMI</w:t>
                            </w:r>
                          </w:p>
                        </w:txbxContent>
                      </v:textbox>
                    </v:rect>
                  </w:pict>
                </mc:Fallback>
              </mc:AlternateContent>
            </w:r>
            <w:r w:rsidR="00CD40AB" w:rsidRPr="002358F8">
              <w:rPr>
                <w:rFonts w:cstheme="minorHAnsi"/>
                <w:sz w:val="20"/>
                <w:szCs w:val="20"/>
                <w:lang w:eastAsia="tr-TR"/>
              </w:rPr>
              <w:t xml:space="preserve"> </w:t>
            </w:r>
            <w:r w:rsidR="00B11946" w:rsidRPr="002358F8">
              <w:rPr>
                <w:rStyle w:val="Gl"/>
                <w:rFonts w:cstheme="minorHAnsi"/>
              </w:rPr>
              <w:t>Not:</w:t>
            </w:r>
            <w:r w:rsidR="00B11946" w:rsidRPr="002358F8">
              <w:rPr>
                <w:rFonts w:cstheme="minorHAnsi"/>
              </w:rPr>
              <w:t xml:space="preserve"> Burada yer verilen destekleme ve zenginleştirme çalışmaları örnek niteliğindedir. Öğrencilerin hazır </w:t>
            </w:r>
            <w:proofErr w:type="spellStart"/>
            <w:r w:rsidR="00B11946" w:rsidRPr="002358F8">
              <w:rPr>
                <w:rFonts w:cstheme="minorHAnsi"/>
              </w:rPr>
              <w:t>bulunuşlukları</w:t>
            </w:r>
            <w:proofErr w:type="spellEnd"/>
            <w:r w:rsidR="00B11946" w:rsidRPr="002358F8">
              <w:rPr>
                <w:rFonts w:cstheme="minorHAnsi"/>
              </w:rPr>
              <w:t>, öğrenme ihtiyaçları, ilgi ve yetenekleri doğrultusunda farklı destekleme ve zenginleştirme çalışmaları planlanabilir.</w:t>
            </w:r>
          </w:p>
        </w:tc>
        <w:tc>
          <w:tcPr>
            <w:tcW w:w="4819" w:type="dxa"/>
            <w:vMerge/>
          </w:tcPr>
          <w:p w:rsidR="002B020F" w:rsidRPr="002358F8" w:rsidRDefault="002B020F" w:rsidP="00AD1AB5">
            <w:pPr>
              <w:rPr>
                <w:rFonts w:eastAsia="Times New Roman" w:cstheme="minorHAnsi"/>
                <w:b/>
                <w:bCs/>
                <w:color w:val="303030"/>
                <w:lang w:eastAsia="tr-TR"/>
              </w:rPr>
            </w:pPr>
          </w:p>
        </w:tc>
        <w:tc>
          <w:tcPr>
            <w:tcW w:w="2268" w:type="dxa"/>
            <w:vMerge/>
            <w:textDirection w:val="btLr"/>
          </w:tcPr>
          <w:p w:rsidR="002B020F" w:rsidRPr="002358F8" w:rsidRDefault="002B020F" w:rsidP="00AD1AB5">
            <w:pPr>
              <w:pStyle w:val="AralkYok"/>
              <w:rPr>
                <w:rFonts w:cstheme="minorHAnsi"/>
                <w:b/>
              </w:rPr>
            </w:pPr>
          </w:p>
        </w:tc>
        <w:tc>
          <w:tcPr>
            <w:tcW w:w="650" w:type="dxa"/>
            <w:vMerge/>
            <w:textDirection w:val="btLr"/>
          </w:tcPr>
          <w:p w:rsidR="002B020F" w:rsidRPr="002358F8" w:rsidRDefault="002B020F" w:rsidP="00AD1AB5">
            <w:pPr>
              <w:pStyle w:val="AralkYok"/>
              <w:ind w:left="113" w:right="113"/>
              <w:jc w:val="center"/>
              <w:rPr>
                <w:rFonts w:cstheme="minorHAnsi"/>
                <w:b/>
              </w:rPr>
            </w:pPr>
          </w:p>
        </w:tc>
      </w:tr>
    </w:tbl>
    <w:p w:rsidR="002B020F" w:rsidRPr="002358F8" w:rsidRDefault="002B020F" w:rsidP="002B020F">
      <w:pPr>
        <w:pStyle w:val="AralkYok"/>
        <w:rPr>
          <w:rFonts w:cstheme="minorHAnsi"/>
          <w:b/>
          <w:sz w:val="24"/>
          <w:szCs w:val="24"/>
        </w:rPr>
      </w:pPr>
    </w:p>
    <w:p w:rsidR="002B020F" w:rsidRPr="002358F8" w:rsidRDefault="002B020F" w:rsidP="002B020F">
      <w:pPr>
        <w:pStyle w:val="AralkYok"/>
        <w:rPr>
          <w:rFonts w:cstheme="minorHAnsi"/>
          <w:b/>
          <w:sz w:val="24"/>
          <w:szCs w:val="24"/>
        </w:rPr>
      </w:pPr>
    </w:p>
    <w:p w:rsidR="002B020F" w:rsidRPr="002358F8" w:rsidRDefault="002B020F" w:rsidP="003B01F6">
      <w:pPr>
        <w:pStyle w:val="AralkYok"/>
        <w:rPr>
          <w:rFonts w:cstheme="minorHAnsi"/>
          <w:b/>
          <w:sz w:val="24"/>
          <w:szCs w:val="24"/>
        </w:rPr>
      </w:pPr>
    </w:p>
    <w:p w:rsidR="002B020F" w:rsidRPr="002358F8" w:rsidRDefault="002B020F" w:rsidP="003B01F6">
      <w:pPr>
        <w:pStyle w:val="AralkYok"/>
        <w:rPr>
          <w:rFonts w:cstheme="minorHAnsi"/>
          <w:b/>
          <w:sz w:val="24"/>
          <w:szCs w:val="24"/>
        </w:rPr>
      </w:pPr>
    </w:p>
    <w:p w:rsidR="002B020F" w:rsidRPr="002358F8" w:rsidRDefault="002B020F"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RPr="002358F8" w:rsidTr="001C1E07">
        <w:trPr>
          <w:cantSplit/>
          <w:trHeight w:val="1135"/>
        </w:trPr>
        <w:tc>
          <w:tcPr>
            <w:tcW w:w="817" w:type="dxa"/>
            <w:shd w:val="clear" w:color="auto" w:fill="FFFF00"/>
            <w:textDirection w:val="btLr"/>
          </w:tcPr>
          <w:p w:rsidR="002B020F" w:rsidRPr="002358F8" w:rsidRDefault="002B020F" w:rsidP="00AD1AB5">
            <w:pPr>
              <w:ind w:left="113" w:right="113"/>
              <w:jc w:val="center"/>
              <w:rPr>
                <w:rFonts w:cstheme="minorHAnsi"/>
                <w:b/>
                <w:sz w:val="20"/>
                <w:szCs w:val="20"/>
              </w:rPr>
            </w:pPr>
            <w:r w:rsidRPr="002358F8">
              <w:rPr>
                <w:rFonts w:cstheme="minorHAnsi"/>
                <w:b/>
                <w:sz w:val="20"/>
                <w:szCs w:val="20"/>
              </w:rPr>
              <w:t>AY / HAFTA</w:t>
            </w:r>
          </w:p>
          <w:p w:rsidR="002B020F" w:rsidRPr="002358F8" w:rsidRDefault="002B020F"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TEMA</w:t>
            </w:r>
          </w:p>
          <w:p w:rsidR="002B020F" w:rsidRPr="002358F8" w:rsidRDefault="002B020F"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2B020F" w:rsidRPr="002358F8" w:rsidRDefault="002B020F" w:rsidP="00AD1AB5">
            <w:pPr>
              <w:rPr>
                <w:rFonts w:cstheme="minorHAnsi"/>
                <w:b/>
                <w:sz w:val="24"/>
                <w:szCs w:val="24"/>
              </w:rPr>
            </w:pPr>
          </w:p>
          <w:p w:rsidR="002B020F" w:rsidRPr="002358F8" w:rsidRDefault="002B020F" w:rsidP="00AD1AB5">
            <w:pPr>
              <w:rPr>
                <w:rFonts w:cstheme="minorHAnsi"/>
                <w:b/>
                <w:sz w:val="24"/>
                <w:szCs w:val="24"/>
              </w:rPr>
            </w:pPr>
          </w:p>
          <w:p w:rsidR="002B020F" w:rsidRPr="002358F8" w:rsidRDefault="002B020F"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2B020F" w:rsidRPr="002358F8" w:rsidRDefault="002B020F" w:rsidP="00AD1AB5">
            <w:pPr>
              <w:jc w:val="center"/>
              <w:rPr>
                <w:rFonts w:cstheme="minorHAnsi"/>
                <w:b/>
                <w:sz w:val="20"/>
                <w:szCs w:val="20"/>
              </w:rPr>
            </w:pPr>
            <w:r w:rsidRPr="002358F8">
              <w:rPr>
                <w:rFonts w:cstheme="minorHAnsi"/>
                <w:b/>
                <w:sz w:val="20"/>
                <w:szCs w:val="20"/>
              </w:rPr>
              <w:t xml:space="preserve"> </w:t>
            </w:r>
          </w:p>
          <w:p w:rsidR="002B020F" w:rsidRPr="002358F8" w:rsidRDefault="002B020F" w:rsidP="00AD1AB5">
            <w:pPr>
              <w:jc w:val="center"/>
              <w:rPr>
                <w:rFonts w:cstheme="minorHAnsi"/>
                <w:b/>
                <w:sz w:val="20"/>
                <w:szCs w:val="20"/>
              </w:rPr>
            </w:pPr>
          </w:p>
          <w:p w:rsidR="002B020F" w:rsidRPr="002358F8" w:rsidRDefault="002B020F" w:rsidP="00AD1AB5">
            <w:pPr>
              <w:jc w:val="center"/>
              <w:rPr>
                <w:rFonts w:cstheme="minorHAnsi"/>
                <w:b/>
                <w:sz w:val="20"/>
                <w:szCs w:val="20"/>
              </w:rPr>
            </w:pPr>
            <w:r w:rsidRPr="002358F8">
              <w:rPr>
                <w:rFonts w:cstheme="minorHAnsi"/>
                <w:b/>
                <w:sz w:val="20"/>
                <w:szCs w:val="20"/>
              </w:rPr>
              <w:t>ÖĞRENME KANITLARI</w:t>
            </w:r>
          </w:p>
          <w:p w:rsidR="002B020F" w:rsidRPr="002358F8" w:rsidRDefault="002B020F" w:rsidP="00AD1AB5">
            <w:pPr>
              <w:jc w:val="center"/>
              <w:rPr>
                <w:rFonts w:cstheme="minorHAnsi"/>
                <w:b/>
                <w:sz w:val="20"/>
                <w:szCs w:val="20"/>
              </w:rPr>
            </w:pPr>
          </w:p>
        </w:tc>
        <w:tc>
          <w:tcPr>
            <w:tcW w:w="2268" w:type="dxa"/>
            <w:shd w:val="clear" w:color="auto" w:fill="FFFF00"/>
          </w:tcPr>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r w:rsidRPr="002358F8">
              <w:rPr>
                <w:rFonts w:cstheme="minorHAnsi"/>
                <w:b/>
                <w:color w:val="FF0000"/>
                <w:sz w:val="19"/>
                <w:szCs w:val="19"/>
              </w:rPr>
              <w:t>OKUL TEMELLİ PLANLAMA</w:t>
            </w:r>
          </w:p>
          <w:p w:rsidR="002B020F" w:rsidRPr="002358F8" w:rsidRDefault="002B020F" w:rsidP="00AD1AB5">
            <w:pPr>
              <w:jc w:val="center"/>
              <w:rPr>
                <w:rFonts w:cstheme="minorHAnsi"/>
                <w:b/>
                <w:sz w:val="20"/>
                <w:szCs w:val="20"/>
              </w:rPr>
            </w:pPr>
          </w:p>
        </w:tc>
        <w:tc>
          <w:tcPr>
            <w:tcW w:w="650" w:type="dxa"/>
            <w:shd w:val="clear" w:color="auto" w:fill="FFFF00"/>
            <w:textDirection w:val="btLr"/>
          </w:tcPr>
          <w:p w:rsidR="002B020F" w:rsidRPr="002358F8" w:rsidRDefault="002B020F" w:rsidP="00AD1AB5">
            <w:pPr>
              <w:ind w:left="113" w:right="113"/>
              <w:rPr>
                <w:rFonts w:cstheme="minorHAnsi"/>
                <w:b/>
                <w:sz w:val="16"/>
                <w:szCs w:val="16"/>
              </w:rPr>
            </w:pPr>
            <w:r w:rsidRPr="002358F8">
              <w:rPr>
                <w:rFonts w:cstheme="minorHAnsi"/>
                <w:b/>
                <w:sz w:val="16"/>
                <w:szCs w:val="16"/>
              </w:rPr>
              <w:t>BELİRLİ GÜN VE HAFTALAR</w:t>
            </w:r>
          </w:p>
        </w:tc>
      </w:tr>
      <w:tr w:rsidR="002B020F" w:rsidRPr="002358F8" w:rsidTr="00AD1AB5">
        <w:trPr>
          <w:cantSplit/>
          <w:trHeight w:val="4085"/>
        </w:trPr>
        <w:tc>
          <w:tcPr>
            <w:tcW w:w="817" w:type="dxa"/>
            <w:vMerge w:val="restart"/>
            <w:textDirection w:val="btLr"/>
          </w:tcPr>
          <w:p w:rsidR="002B020F" w:rsidRPr="002358F8" w:rsidRDefault="008B0279" w:rsidP="00AD1AB5">
            <w:pPr>
              <w:ind w:left="113" w:right="113"/>
              <w:jc w:val="center"/>
              <w:rPr>
                <w:rFonts w:cstheme="minorHAnsi"/>
                <w:b/>
                <w:sz w:val="20"/>
                <w:szCs w:val="20"/>
              </w:rPr>
            </w:pPr>
            <w:r w:rsidRPr="002358F8">
              <w:rPr>
                <w:rFonts w:cstheme="minorHAnsi"/>
                <w:b/>
                <w:sz w:val="20"/>
                <w:szCs w:val="20"/>
              </w:rPr>
              <w:t>21-28 MAYIS 6</w:t>
            </w:r>
            <w:r w:rsidR="003F6CF7" w:rsidRPr="002358F8">
              <w:rPr>
                <w:rFonts w:cstheme="minorHAnsi"/>
                <w:b/>
                <w:sz w:val="20"/>
                <w:szCs w:val="20"/>
              </w:rPr>
              <w:t xml:space="preserve"> SAAT</w:t>
            </w:r>
          </w:p>
        </w:tc>
        <w:tc>
          <w:tcPr>
            <w:tcW w:w="992" w:type="dxa"/>
            <w:vMerge w:val="restart"/>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HAK VE SORUMLULUKLAR</w:t>
            </w:r>
          </w:p>
          <w:p w:rsidR="002B020F" w:rsidRPr="002358F8" w:rsidRDefault="002321B5" w:rsidP="002321B5">
            <w:pPr>
              <w:ind w:left="113" w:right="113"/>
              <w:jc w:val="center"/>
              <w:rPr>
                <w:rFonts w:cstheme="minorHAnsi"/>
                <w:b/>
                <w:sz w:val="24"/>
                <w:szCs w:val="24"/>
              </w:rPr>
            </w:pPr>
            <w:r w:rsidRPr="002358F8">
              <w:rPr>
                <w:rFonts w:cstheme="minorHAnsi"/>
                <w:b/>
                <w:sz w:val="24"/>
                <w:szCs w:val="24"/>
              </w:rPr>
              <w:t>2.</w:t>
            </w:r>
            <w:r w:rsidR="002B020F" w:rsidRPr="002358F8">
              <w:rPr>
                <w:rFonts w:cstheme="minorHAnsi"/>
                <w:b/>
                <w:sz w:val="24"/>
                <w:szCs w:val="24"/>
              </w:rPr>
              <w:t>METİN:</w:t>
            </w:r>
            <w:r w:rsidR="00C270AD" w:rsidRPr="002358F8">
              <w:rPr>
                <w:rFonts w:cstheme="minorHAnsi"/>
                <w:b/>
                <w:sz w:val="24"/>
                <w:szCs w:val="24"/>
              </w:rPr>
              <w:t xml:space="preserve"> SİYAH İNCİ</w:t>
            </w:r>
            <w:r w:rsidR="002B020F" w:rsidRPr="002358F8">
              <w:rPr>
                <w:rFonts w:cstheme="minorHAnsi"/>
                <w:b/>
                <w:sz w:val="24"/>
                <w:szCs w:val="24"/>
              </w:rPr>
              <w:t xml:space="preserve"> </w:t>
            </w:r>
          </w:p>
        </w:tc>
        <w:tc>
          <w:tcPr>
            <w:tcW w:w="6096" w:type="dxa"/>
          </w:tcPr>
          <w:p w:rsidR="002B020F" w:rsidRPr="002358F8" w:rsidRDefault="002B020F" w:rsidP="00AD1AB5">
            <w:pPr>
              <w:pStyle w:val="AralkYok"/>
              <w:jc w:val="center"/>
              <w:rPr>
                <w:rFonts w:cstheme="minorHAnsi"/>
                <w:b/>
                <w:sz w:val="19"/>
                <w:szCs w:val="19"/>
              </w:rPr>
            </w:pPr>
            <w:r w:rsidRPr="002358F8">
              <w:rPr>
                <w:rFonts w:cstheme="minorHAnsi"/>
                <w:b/>
                <w:sz w:val="19"/>
                <w:szCs w:val="19"/>
              </w:rPr>
              <w:t>Destekleme</w:t>
            </w:r>
          </w:p>
          <w:p w:rsidR="002B020F" w:rsidRPr="002358F8" w:rsidRDefault="002B020F" w:rsidP="00AD1AB5">
            <w:pPr>
              <w:pStyle w:val="AralkYok"/>
              <w:rPr>
                <w:rFonts w:cstheme="minorHAnsi"/>
                <w:b/>
                <w:bCs/>
                <w:sz w:val="20"/>
                <w:szCs w:val="20"/>
              </w:rPr>
            </w:pPr>
          </w:p>
          <w:p w:rsidR="001305FF" w:rsidRPr="002358F8" w:rsidRDefault="001305FF" w:rsidP="001305FF">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olaylar ve karakterlerin davranışları “Olay-Davranış-Sonuç” tablosunda incelenebilir. Öğrenciler hayvanlara karşı sorumlulukla ilişkilendirilebilecek ifadeleri metinden belirleyebilirler.</w:t>
            </w:r>
          </w:p>
          <w:p w:rsidR="00FD48B4" w:rsidRPr="002358F8" w:rsidRDefault="00FD48B4" w:rsidP="001305FF">
            <w:pPr>
              <w:pStyle w:val="NormalWeb"/>
              <w:rPr>
                <w:rFonts w:asciiTheme="minorHAnsi" w:hAnsiTheme="minorHAnsi" w:cstheme="minorHAnsi"/>
                <w:sz w:val="20"/>
                <w:szCs w:val="20"/>
              </w:rPr>
            </w:pPr>
          </w:p>
        </w:tc>
        <w:tc>
          <w:tcPr>
            <w:tcW w:w="4819" w:type="dxa"/>
            <w:vMerge w:val="restart"/>
          </w:tcPr>
          <w:p w:rsidR="002B020F" w:rsidRPr="002358F8" w:rsidRDefault="002B020F" w:rsidP="00AD1AB5">
            <w:pPr>
              <w:rPr>
                <w:rFonts w:eastAsia="Times New Roman" w:cstheme="minorHAnsi"/>
                <w:b/>
                <w:bCs/>
                <w:color w:val="303030"/>
                <w:lang w:eastAsia="tr-TR"/>
              </w:rPr>
            </w:pPr>
          </w:p>
          <w:p w:rsidR="002B020F" w:rsidRPr="002358F8" w:rsidRDefault="00425425" w:rsidP="00AD1AB5">
            <w:pPr>
              <w:pStyle w:val="AralkYok"/>
              <w:rPr>
                <w:rFonts w:eastAsia="Times New Roman" w:cstheme="minorHAnsi"/>
                <w:b/>
                <w:bCs/>
                <w:color w:val="303030"/>
                <w:lang w:eastAsia="tr-TR"/>
              </w:rPr>
            </w:pPr>
            <w:r w:rsidRPr="002358F8">
              <w:rPr>
                <w:rFonts w:eastAsia="Times New Roman" w:cstheme="minorHAnsi"/>
                <w:b/>
                <w:bCs/>
                <w:color w:val="303030"/>
                <w:lang w:eastAsia="tr-TR"/>
              </w:rPr>
              <w:t>Hikâye Unsurları İçin Yapısal Eşleştirme</w:t>
            </w:r>
            <w:r w:rsidR="007B74C6" w:rsidRPr="002358F8">
              <w:rPr>
                <w:rFonts w:eastAsia="Times New Roman" w:cstheme="minorHAnsi"/>
                <w:b/>
                <w:bCs/>
                <w:color w:val="303030"/>
                <w:lang w:eastAsia="tr-TR"/>
              </w:rPr>
              <w:t xml:space="preserve"> Uyg</w:t>
            </w:r>
            <w:r w:rsidRPr="002358F8">
              <w:rPr>
                <w:rFonts w:eastAsia="Times New Roman" w:cstheme="minorHAnsi"/>
                <w:b/>
                <w:bCs/>
                <w:color w:val="303030"/>
                <w:lang w:eastAsia="tr-TR"/>
              </w:rPr>
              <w:t>ulaması</w:t>
            </w:r>
            <w:r w:rsidR="007B74C6" w:rsidRPr="002358F8">
              <w:rPr>
                <w:rFonts w:eastAsia="Times New Roman" w:cstheme="minorHAnsi"/>
                <w:b/>
                <w:bCs/>
                <w:color w:val="303030"/>
                <w:lang w:eastAsia="tr-TR"/>
              </w:rPr>
              <w:t xml:space="preserve">: </w:t>
            </w:r>
            <w:r w:rsidR="007B74C6" w:rsidRPr="002358F8">
              <w:rPr>
                <w:rFonts w:eastAsia="Times New Roman" w:cstheme="minorHAnsi"/>
                <w:bCs/>
                <w:i/>
                <w:iCs/>
                <w:color w:val="303030"/>
                <w:lang w:eastAsia="tr-TR"/>
              </w:rPr>
              <w:t>3. Etkinlik</w:t>
            </w:r>
            <w:r w:rsidR="007B74C6" w:rsidRPr="002358F8">
              <w:rPr>
                <w:rFonts w:eastAsia="Times New Roman" w:cstheme="minorHAnsi"/>
                <w:bCs/>
                <w:color w:val="303030"/>
                <w:lang w:eastAsia="tr-TR"/>
              </w:rPr>
              <w:t xml:space="preserve"> aşamasında uygulanır. </w:t>
            </w: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w:t>
            </w:r>
            <w:r w:rsidR="007B74C6" w:rsidRPr="002358F8">
              <w:rPr>
                <w:rFonts w:eastAsia="Times New Roman" w:cstheme="minorHAnsi"/>
                <w:bCs/>
                <w:color w:val="303030"/>
                <w:lang w:eastAsia="tr-TR"/>
              </w:rPr>
              <w:t>Öğrencilerin Siyah İnci metnindeki zaman, şahıs, mekân ve olay örgüsü unsurlarını doğru tespit edip etmediğini kontrol etmek amacıyla, tahtaya çizilen hikâye unsurları şablonuna her öğrencinin metinden bulduğu ilgili detayları yerleştirdiği interaktif bir tahta çalışması gerçekleştirilir ve anlık sözlü dönüt verilir.</w:t>
            </w:r>
          </w:p>
          <w:p w:rsidR="00425425" w:rsidRPr="002358F8" w:rsidRDefault="00425425" w:rsidP="00AD1AB5">
            <w:pPr>
              <w:pStyle w:val="AralkYok"/>
              <w:rPr>
                <w:rFonts w:eastAsia="Times New Roman" w:cstheme="minorHAnsi"/>
                <w:b/>
                <w:bCs/>
                <w:color w:val="303030"/>
                <w:lang w:eastAsia="tr-TR"/>
              </w:rPr>
            </w:pPr>
          </w:p>
          <w:p w:rsidR="00425425" w:rsidRPr="002358F8" w:rsidRDefault="00425425"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Eşitlik ve Adalet Temalı Yazma Süreci İçin Kontrol Listesi:</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9. Etkinlik (Yazma Vakti)</w:t>
            </w:r>
            <w:r w:rsidRPr="002358F8">
              <w:rPr>
                <w:rFonts w:eastAsia="Times New Roman" w:cstheme="minorHAnsi"/>
                <w:bCs/>
                <w:color w:val="303030"/>
                <w:lang w:eastAsia="tr-TR"/>
              </w:rPr>
              <w:t xml:space="preserve"> aşamasında uygulanır. </w:t>
            </w:r>
          </w:p>
          <w:p w:rsidR="00425425" w:rsidRPr="002358F8" w:rsidRDefault="00425425"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Yazılı sınav yerine, öğrencilerin "eşitlik" ve "adalet" kavramlarını karşılaştırmalı olarak ele aldıkları yazma süreci; planlama aşamasından taslak oluşturmaya kadar öğretmen tarafından bire bir gözlemlenir ve aşağıdaki kontrol listesiyle değerlendirilir:</w:t>
            </w:r>
          </w:p>
          <w:p w:rsidR="002B020F" w:rsidRPr="002358F8" w:rsidRDefault="002B020F" w:rsidP="00AD1AB5">
            <w:pPr>
              <w:pStyle w:val="AralkYok"/>
              <w:rPr>
                <w:rFonts w:eastAsia="Times New Roman" w:cstheme="minorHAnsi"/>
                <w:b/>
                <w:bCs/>
                <w:color w:val="303030"/>
                <w:lang w:eastAsia="tr-TR"/>
              </w:rPr>
            </w:pP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cstheme="minorHAnsi"/>
              </w:rPr>
            </w:pPr>
          </w:p>
        </w:tc>
        <w:tc>
          <w:tcPr>
            <w:tcW w:w="2268" w:type="dxa"/>
            <w:vMerge w:val="restart"/>
            <w:textDirection w:val="btLr"/>
          </w:tcPr>
          <w:p w:rsidR="002B020F" w:rsidRPr="002358F8" w:rsidRDefault="002B020F" w:rsidP="00AD1AB5">
            <w:pPr>
              <w:pStyle w:val="AralkYok"/>
              <w:rPr>
                <w:rFonts w:cstheme="minorHAnsi"/>
                <w:b/>
              </w:rPr>
            </w:pPr>
          </w:p>
        </w:tc>
        <w:tc>
          <w:tcPr>
            <w:tcW w:w="650" w:type="dxa"/>
            <w:vMerge w:val="restart"/>
            <w:textDirection w:val="btLr"/>
          </w:tcPr>
          <w:p w:rsidR="008511A5" w:rsidRPr="002358F8" w:rsidRDefault="008511A5" w:rsidP="008511A5">
            <w:pPr>
              <w:jc w:val="center"/>
              <w:rPr>
                <w:rFonts w:cstheme="minorHAnsi"/>
                <w:b/>
              </w:rPr>
            </w:pPr>
            <w:r w:rsidRPr="002358F8">
              <w:rPr>
                <w:rFonts w:cstheme="minorHAnsi"/>
                <w:b/>
              </w:rPr>
              <w:t>İstanbul'un Fethi (29 Mayıs)</w:t>
            </w:r>
          </w:p>
          <w:p w:rsidR="002B020F" w:rsidRPr="002358F8" w:rsidRDefault="002B020F" w:rsidP="008511A5">
            <w:pPr>
              <w:pStyle w:val="AralkYok"/>
              <w:ind w:left="113" w:right="113"/>
              <w:jc w:val="center"/>
              <w:rPr>
                <w:rFonts w:cstheme="minorHAnsi"/>
                <w:b/>
              </w:rPr>
            </w:pPr>
          </w:p>
        </w:tc>
      </w:tr>
      <w:tr w:rsidR="002B020F" w:rsidRPr="002358F8" w:rsidTr="00AD1AB5">
        <w:trPr>
          <w:cantSplit/>
          <w:trHeight w:val="3536"/>
        </w:trPr>
        <w:tc>
          <w:tcPr>
            <w:tcW w:w="817" w:type="dxa"/>
            <w:vMerge/>
            <w:textDirection w:val="btLr"/>
          </w:tcPr>
          <w:p w:rsidR="002B020F" w:rsidRPr="002358F8" w:rsidRDefault="002B020F" w:rsidP="00AD1AB5">
            <w:pPr>
              <w:ind w:left="113" w:right="113"/>
              <w:jc w:val="center"/>
              <w:rPr>
                <w:rFonts w:cstheme="minorHAnsi"/>
                <w:b/>
                <w:sz w:val="20"/>
                <w:szCs w:val="20"/>
              </w:rPr>
            </w:pPr>
          </w:p>
        </w:tc>
        <w:tc>
          <w:tcPr>
            <w:tcW w:w="992" w:type="dxa"/>
            <w:vMerge/>
            <w:textDirection w:val="btLr"/>
          </w:tcPr>
          <w:p w:rsidR="002B020F" w:rsidRPr="002358F8" w:rsidRDefault="002B020F" w:rsidP="00AD1AB5">
            <w:pPr>
              <w:ind w:left="113" w:right="113"/>
              <w:jc w:val="center"/>
              <w:rPr>
                <w:rFonts w:cstheme="minorHAnsi"/>
                <w:b/>
                <w:sz w:val="24"/>
                <w:szCs w:val="24"/>
              </w:rPr>
            </w:pPr>
          </w:p>
        </w:tc>
        <w:tc>
          <w:tcPr>
            <w:tcW w:w="6096" w:type="dxa"/>
          </w:tcPr>
          <w:p w:rsidR="002B020F" w:rsidRPr="002358F8" w:rsidRDefault="002B020F"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2B020F" w:rsidRPr="002358F8" w:rsidRDefault="002B020F" w:rsidP="00AD1AB5">
            <w:pPr>
              <w:pStyle w:val="AralkYok"/>
              <w:jc w:val="center"/>
              <w:rPr>
                <w:rFonts w:cstheme="minorHAnsi"/>
                <w:b/>
                <w:sz w:val="20"/>
                <w:szCs w:val="20"/>
                <w:lang w:eastAsia="tr-TR"/>
              </w:rPr>
            </w:pPr>
          </w:p>
          <w:p w:rsidR="00B11946" w:rsidRPr="002358F8" w:rsidRDefault="001305FF" w:rsidP="001305FF">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hayvan hakları ve insanların hayvanlara karşı sorumlulukları üzerine araştırma yaparak bilgilendirici afiş, broşür veya kamu spotu metni hazırlayabilirler.</w:t>
            </w:r>
          </w:p>
          <w:p w:rsidR="00B11946" w:rsidRPr="002358F8" w:rsidRDefault="00B11946" w:rsidP="007B74C6">
            <w:pPr>
              <w:pStyle w:val="AralkYok"/>
              <w:rPr>
                <w:rFonts w:cstheme="minorHAnsi"/>
                <w:sz w:val="16"/>
                <w:szCs w:val="16"/>
                <w:lang w:eastAsia="tr-TR"/>
              </w:rPr>
            </w:pPr>
          </w:p>
          <w:p w:rsidR="00B11946" w:rsidRPr="002358F8" w:rsidRDefault="00B11946" w:rsidP="007B74C6">
            <w:pPr>
              <w:pStyle w:val="AralkYok"/>
              <w:rPr>
                <w:rFonts w:cstheme="minorHAnsi"/>
                <w:sz w:val="16"/>
                <w:szCs w:val="16"/>
                <w:lang w:eastAsia="tr-TR"/>
              </w:rPr>
            </w:pPr>
          </w:p>
          <w:p w:rsidR="00B11946" w:rsidRPr="002358F8" w:rsidRDefault="00B11946" w:rsidP="007B74C6">
            <w:pPr>
              <w:pStyle w:val="AralkYok"/>
              <w:rPr>
                <w:rFonts w:cstheme="minorHAnsi"/>
                <w:sz w:val="16"/>
                <w:szCs w:val="16"/>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819" w:type="dxa"/>
            <w:vMerge/>
          </w:tcPr>
          <w:p w:rsidR="002B020F" w:rsidRPr="002358F8" w:rsidRDefault="002B020F" w:rsidP="00AD1AB5">
            <w:pPr>
              <w:rPr>
                <w:rFonts w:eastAsia="Times New Roman" w:cstheme="minorHAnsi"/>
                <w:b/>
                <w:bCs/>
                <w:color w:val="303030"/>
                <w:lang w:eastAsia="tr-TR"/>
              </w:rPr>
            </w:pPr>
          </w:p>
        </w:tc>
        <w:tc>
          <w:tcPr>
            <w:tcW w:w="2268" w:type="dxa"/>
            <w:vMerge/>
            <w:textDirection w:val="btLr"/>
          </w:tcPr>
          <w:p w:rsidR="002B020F" w:rsidRPr="002358F8" w:rsidRDefault="002B020F" w:rsidP="00AD1AB5">
            <w:pPr>
              <w:pStyle w:val="AralkYok"/>
              <w:rPr>
                <w:rFonts w:cstheme="minorHAnsi"/>
                <w:b/>
              </w:rPr>
            </w:pPr>
          </w:p>
        </w:tc>
        <w:tc>
          <w:tcPr>
            <w:tcW w:w="650" w:type="dxa"/>
            <w:vMerge/>
            <w:textDirection w:val="btLr"/>
          </w:tcPr>
          <w:p w:rsidR="002B020F" w:rsidRPr="002358F8" w:rsidRDefault="002B020F" w:rsidP="00AD1AB5">
            <w:pPr>
              <w:pStyle w:val="AralkYok"/>
              <w:ind w:left="113" w:right="113"/>
              <w:jc w:val="center"/>
              <w:rPr>
                <w:rFonts w:cstheme="minorHAnsi"/>
                <w:b/>
              </w:rPr>
            </w:pPr>
          </w:p>
        </w:tc>
      </w:tr>
    </w:tbl>
    <w:p w:rsidR="002B020F" w:rsidRPr="002358F8" w:rsidRDefault="002B020F" w:rsidP="003B01F6">
      <w:pPr>
        <w:pStyle w:val="AralkYok"/>
        <w:rPr>
          <w:rFonts w:cstheme="minorHAnsi"/>
          <w:b/>
          <w:sz w:val="24"/>
          <w:szCs w:val="24"/>
        </w:rPr>
      </w:pPr>
    </w:p>
    <w:p w:rsidR="002B020F" w:rsidRPr="002358F8" w:rsidRDefault="002B020F" w:rsidP="003B01F6">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lastRenderedPageBreak/>
        <w:t>2026-2027 EĞİTİM ÖĞRETİM YILI --------------------------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RPr="002358F8" w:rsidTr="001C1E07">
        <w:trPr>
          <w:cantSplit/>
          <w:trHeight w:val="1135"/>
        </w:trPr>
        <w:tc>
          <w:tcPr>
            <w:tcW w:w="817" w:type="dxa"/>
            <w:shd w:val="clear" w:color="auto" w:fill="FFFF00"/>
            <w:textDirection w:val="btLr"/>
          </w:tcPr>
          <w:p w:rsidR="002B020F" w:rsidRPr="002358F8" w:rsidRDefault="002B020F" w:rsidP="00AD1AB5">
            <w:pPr>
              <w:ind w:left="113" w:right="113"/>
              <w:jc w:val="center"/>
              <w:rPr>
                <w:rFonts w:cstheme="minorHAnsi"/>
                <w:b/>
                <w:sz w:val="20"/>
                <w:szCs w:val="20"/>
              </w:rPr>
            </w:pPr>
            <w:r w:rsidRPr="002358F8">
              <w:rPr>
                <w:rFonts w:cstheme="minorHAnsi"/>
                <w:b/>
                <w:sz w:val="20"/>
                <w:szCs w:val="20"/>
              </w:rPr>
              <w:t>AY / HAFTA</w:t>
            </w:r>
          </w:p>
          <w:p w:rsidR="002B020F" w:rsidRPr="002358F8" w:rsidRDefault="002B020F" w:rsidP="00AD1AB5">
            <w:pPr>
              <w:ind w:left="113" w:right="113"/>
              <w:jc w:val="center"/>
              <w:rPr>
                <w:rFonts w:cstheme="minorHAnsi"/>
                <w:b/>
                <w:sz w:val="20"/>
                <w:szCs w:val="20"/>
              </w:rPr>
            </w:pPr>
            <w:r w:rsidRPr="002358F8">
              <w:rPr>
                <w:rFonts w:cstheme="minorHAnsi"/>
                <w:b/>
                <w:sz w:val="20"/>
                <w:szCs w:val="20"/>
              </w:rPr>
              <w:t>SÜRE</w:t>
            </w:r>
          </w:p>
        </w:tc>
        <w:tc>
          <w:tcPr>
            <w:tcW w:w="992" w:type="dxa"/>
            <w:shd w:val="clear" w:color="auto" w:fill="FFFF00"/>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TEMA</w:t>
            </w:r>
          </w:p>
          <w:p w:rsidR="002B020F" w:rsidRPr="002358F8" w:rsidRDefault="002B020F" w:rsidP="00AD1AB5">
            <w:pPr>
              <w:ind w:left="113" w:right="113"/>
              <w:jc w:val="center"/>
              <w:rPr>
                <w:rFonts w:cstheme="minorHAnsi"/>
                <w:b/>
                <w:sz w:val="24"/>
                <w:szCs w:val="24"/>
              </w:rPr>
            </w:pPr>
            <w:r w:rsidRPr="002358F8">
              <w:rPr>
                <w:rFonts w:cstheme="minorHAnsi"/>
                <w:b/>
                <w:sz w:val="24"/>
                <w:szCs w:val="24"/>
              </w:rPr>
              <w:t>METİN</w:t>
            </w:r>
          </w:p>
        </w:tc>
        <w:tc>
          <w:tcPr>
            <w:tcW w:w="6096" w:type="dxa"/>
            <w:shd w:val="clear" w:color="auto" w:fill="FFFF00"/>
          </w:tcPr>
          <w:p w:rsidR="002B020F" w:rsidRPr="002358F8" w:rsidRDefault="002B020F" w:rsidP="00AD1AB5">
            <w:pPr>
              <w:rPr>
                <w:rFonts w:cstheme="minorHAnsi"/>
                <w:b/>
                <w:sz w:val="24"/>
                <w:szCs w:val="24"/>
              </w:rPr>
            </w:pPr>
          </w:p>
          <w:p w:rsidR="002B020F" w:rsidRPr="002358F8" w:rsidRDefault="002B020F" w:rsidP="00AD1AB5">
            <w:pPr>
              <w:rPr>
                <w:rFonts w:cstheme="minorHAnsi"/>
                <w:b/>
                <w:sz w:val="24"/>
                <w:szCs w:val="24"/>
              </w:rPr>
            </w:pPr>
          </w:p>
          <w:p w:rsidR="002B020F" w:rsidRPr="002358F8" w:rsidRDefault="002B020F" w:rsidP="00AD1AB5">
            <w:pPr>
              <w:jc w:val="center"/>
              <w:rPr>
                <w:rFonts w:cstheme="minorHAnsi"/>
                <w:b/>
              </w:rPr>
            </w:pPr>
            <w:r w:rsidRPr="002358F8">
              <w:rPr>
                <w:rFonts w:cstheme="minorHAnsi"/>
                <w:b/>
                <w:sz w:val="24"/>
                <w:szCs w:val="24"/>
              </w:rPr>
              <w:t>FARKLILAŞTIRMA</w:t>
            </w:r>
          </w:p>
        </w:tc>
        <w:tc>
          <w:tcPr>
            <w:tcW w:w="4819" w:type="dxa"/>
            <w:shd w:val="clear" w:color="auto" w:fill="FFFF00"/>
          </w:tcPr>
          <w:p w:rsidR="002B020F" w:rsidRPr="002358F8" w:rsidRDefault="002B020F" w:rsidP="00AD1AB5">
            <w:pPr>
              <w:jc w:val="center"/>
              <w:rPr>
                <w:rFonts w:cstheme="minorHAnsi"/>
                <w:b/>
                <w:sz w:val="20"/>
                <w:szCs w:val="20"/>
              </w:rPr>
            </w:pPr>
            <w:r w:rsidRPr="002358F8">
              <w:rPr>
                <w:rFonts w:cstheme="minorHAnsi"/>
                <w:b/>
                <w:sz w:val="20"/>
                <w:szCs w:val="20"/>
              </w:rPr>
              <w:t xml:space="preserve"> </w:t>
            </w:r>
          </w:p>
          <w:p w:rsidR="002B020F" w:rsidRPr="002358F8" w:rsidRDefault="002B020F" w:rsidP="00AD1AB5">
            <w:pPr>
              <w:jc w:val="center"/>
              <w:rPr>
                <w:rFonts w:cstheme="minorHAnsi"/>
                <w:b/>
                <w:sz w:val="20"/>
                <w:szCs w:val="20"/>
              </w:rPr>
            </w:pPr>
          </w:p>
          <w:p w:rsidR="002B020F" w:rsidRPr="002358F8" w:rsidRDefault="002B020F" w:rsidP="00AD1AB5">
            <w:pPr>
              <w:jc w:val="center"/>
              <w:rPr>
                <w:rFonts w:cstheme="minorHAnsi"/>
                <w:b/>
                <w:sz w:val="20"/>
                <w:szCs w:val="20"/>
              </w:rPr>
            </w:pPr>
            <w:r w:rsidRPr="002358F8">
              <w:rPr>
                <w:rFonts w:cstheme="minorHAnsi"/>
                <w:b/>
                <w:sz w:val="20"/>
                <w:szCs w:val="20"/>
              </w:rPr>
              <w:t>ÖĞRENME KANITLARI</w:t>
            </w:r>
          </w:p>
          <w:p w:rsidR="002B020F" w:rsidRPr="002358F8" w:rsidRDefault="002B020F" w:rsidP="00AD1AB5">
            <w:pPr>
              <w:jc w:val="center"/>
              <w:rPr>
                <w:rFonts w:cstheme="minorHAnsi"/>
                <w:b/>
                <w:sz w:val="20"/>
                <w:szCs w:val="20"/>
              </w:rPr>
            </w:pPr>
          </w:p>
        </w:tc>
        <w:tc>
          <w:tcPr>
            <w:tcW w:w="2268" w:type="dxa"/>
            <w:shd w:val="clear" w:color="auto" w:fill="FFFF00"/>
          </w:tcPr>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p>
          <w:p w:rsidR="002B020F" w:rsidRPr="002358F8" w:rsidRDefault="002B020F" w:rsidP="00AD1AB5">
            <w:pPr>
              <w:jc w:val="center"/>
              <w:rPr>
                <w:rFonts w:cstheme="minorHAnsi"/>
                <w:b/>
                <w:color w:val="FF0000"/>
                <w:sz w:val="19"/>
                <w:szCs w:val="19"/>
              </w:rPr>
            </w:pPr>
            <w:r w:rsidRPr="002358F8">
              <w:rPr>
                <w:rFonts w:cstheme="minorHAnsi"/>
                <w:b/>
                <w:color w:val="FF0000"/>
                <w:sz w:val="19"/>
                <w:szCs w:val="19"/>
              </w:rPr>
              <w:t>OKUL TEMELLİ PLANLAMA</w:t>
            </w:r>
          </w:p>
          <w:p w:rsidR="002B020F" w:rsidRPr="002358F8" w:rsidRDefault="002B020F" w:rsidP="00AD1AB5">
            <w:pPr>
              <w:jc w:val="center"/>
              <w:rPr>
                <w:rFonts w:cstheme="minorHAnsi"/>
                <w:b/>
                <w:sz w:val="20"/>
                <w:szCs w:val="20"/>
              </w:rPr>
            </w:pPr>
          </w:p>
        </w:tc>
        <w:tc>
          <w:tcPr>
            <w:tcW w:w="650" w:type="dxa"/>
            <w:shd w:val="clear" w:color="auto" w:fill="FFFF00"/>
            <w:textDirection w:val="btLr"/>
          </w:tcPr>
          <w:p w:rsidR="002B020F" w:rsidRPr="002358F8" w:rsidRDefault="002B020F" w:rsidP="00AD1AB5">
            <w:pPr>
              <w:ind w:left="113" w:right="113"/>
              <w:rPr>
                <w:rFonts w:cstheme="minorHAnsi"/>
                <w:b/>
                <w:sz w:val="16"/>
                <w:szCs w:val="16"/>
              </w:rPr>
            </w:pPr>
            <w:r w:rsidRPr="002358F8">
              <w:rPr>
                <w:rFonts w:cstheme="minorHAnsi"/>
                <w:b/>
                <w:sz w:val="16"/>
                <w:szCs w:val="16"/>
              </w:rPr>
              <w:t>BELİRLİ GÜN VE HAFTALAR</w:t>
            </w:r>
          </w:p>
        </w:tc>
      </w:tr>
      <w:tr w:rsidR="002B020F" w:rsidRPr="002358F8" w:rsidTr="00AD1AB5">
        <w:trPr>
          <w:cantSplit/>
          <w:trHeight w:val="4085"/>
        </w:trPr>
        <w:tc>
          <w:tcPr>
            <w:tcW w:w="817" w:type="dxa"/>
            <w:vMerge w:val="restart"/>
            <w:textDirection w:val="btLr"/>
          </w:tcPr>
          <w:p w:rsidR="002B020F" w:rsidRPr="002358F8" w:rsidRDefault="008B0279" w:rsidP="00AD1AB5">
            <w:pPr>
              <w:ind w:left="113" w:right="113"/>
              <w:jc w:val="center"/>
              <w:rPr>
                <w:rFonts w:cstheme="minorHAnsi"/>
                <w:b/>
                <w:sz w:val="20"/>
                <w:szCs w:val="20"/>
              </w:rPr>
            </w:pPr>
            <w:r w:rsidRPr="002358F8">
              <w:rPr>
                <w:rFonts w:cstheme="minorHAnsi"/>
                <w:b/>
                <w:sz w:val="20"/>
                <w:szCs w:val="20"/>
              </w:rPr>
              <w:t>31-MAYIS 7 HAZİRAN 6</w:t>
            </w:r>
            <w:r w:rsidR="003F6CF7" w:rsidRPr="002358F8">
              <w:rPr>
                <w:rFonts w:cstheme="minorHAnsi"/>
                <w:b/>
                <w:sz w:val="20"/>
                <w:szCs w:val="20"/>
              </w:rPr>
              <w:t xml:space="preserve"> SAAT</w:t>
            </w:r>
          </w:p>
        </w:tc>
        <w:tc>
          <w:tcPr>
            <w:tcW w:w="992" w:type="dxa"/>
            <w:vMerge w:val="restart"/>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HAK VE SORUMLULUKLAR</w:t>
            </w:r>
          </w:p>
          <w:p w:rsidR="002B020F" w:rsidRPr="002358F8" w:rsidRDefault="002321B5" w:rsidP="002321B5">
            <w:pPr>
              <w:ind w:left="113" w:right="113"/>
              <w:jc w:val="center"/>
              <w:rPr>
                <w:rFonts w:cstheme="minorHAnsi"/>
                <w:b/>
                <w:sz w:val="24"/>
                <w:szCs w:val="24"/>
              </w:rPr>
            </w:pPr>
            <w:r w:rsidRPr="002358F8">
              <w:rPr>
                <w:rFonts w:cstheme="minorHAnsi"/>
                <w:b/>
                <w:sz w:val="24"/>
                <w:szCs w:val="24"/>
              </w:rPr>
              <w:t>3.</w:t>
            </w:r>
            <w:r w:rsidR="002B020F" w:rsidRPr="002358F8">
              <w:rPr>
                <w:rFonts w:cstheme="minorHAnsi"/>
                <w:b/>
                <w:sz w:val="24"/>
                <w:szCs w:val="24"/>
              </w:rPr>
              <w:t xml:space="preserve">METİN: </w:t>
            </w:r>
            <w:r w:rsidR="00895247" w:rsidRPr="002358F8">
              <w:rPr>
                <w:rFonts w:cstheme="minorHAnsi"/>
                <w:b/>
                <w:sz w:val="24"/>
                <w:szCs w:val="24"/>
              </w:rPr>
              <w:t>ÇOCUK HAKLARI SÖZLEŞMESİ</w:t>
            </w:r>
            <w:r w:rsidR="0074278C" w:rsidRPr="002358F8">
              <w:rPr>
                <w:rFonts w:cstheme="minorHAnsi"/>
                <w:b/>
                <w:sz w:val="24"/>
                <w:szCs w:val="24"/>
              </w:rPr>
              <w:t xml:space="preserve"> (DİNLEME İZLEME METNİ)</w:t>
            </w:r>
          </w:p>
        </w:tc>
        <w:tc>
          <w:tcPr>
            <w:tcW w:w="6096" w:type="dxa"/>
          </w:tcPr>
          <w:p w:rsidR="002B020F" w:rsidRPr="002358F8" w:rsidRDefault="002B020F" w:rsidP="00AD1AB5">
            <w:pPr>
              <w:pStyle w:val="AralkYok"/>
              <w:jc w:val="center"/>
              <w:rPr>
                <w:rFonts w:cstheme="minorHAnsi"/>
                <w:b/>
                <w:sz w:val="19"/>
                <w:szCs w:val="19"/>
              </w:rPr>
            </w:pPr>
            <w:r w:rsidRPr="002358F8">
              <w:rPr>
                <w:rFonts w:cstheme="minorHAnsi"/>
                <w:b/>
                <w:sz w:val="19"/>
                <w:szCs w:val="19"/>
              </w:rPr>
              <w:t>Destekleme</w:t>
            </w:r>
          </w:p>
          <w:p w:rsidR="002B020F" w:rsidRPr="002358F8" w:rsidRDefault="002B020F" w:rsidP="00AD1AB5">
            <w:pPr>
              <w:pStyle w:val="AralkYok"/>
              <w:rPr>
                <w:rFonts w:cstheme="minorHAnsi"/>
                <w:b/>
                <w:bCs/>
                <w:sz w:val="20"/>
                <w:szCs w:val="20"/>
              </w:rPr>
            </w:pPr>
          </w:p>
          <w:p w:rsidR="007F63EC" w:rsidRPr="002358F8" w:rsidRDefault="007F63EC" w:rsidP="007F63EC">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Öğrencilerin yaşlarına uygun seçilmiş çocuk hakları günlük yaşam durumlarıyla eşleştirilebilir. “Hak mı, sorumluluk mu?” kartları kullanılarak temel kavramların ayırt edilmesi sağlanabilir.</w:t>
            </w:r>
          </w:p>
          <w:p w:rsidR="00FD48B4" w:rsidRPr="002358F8" w:rsidRDefault="00FD48B4" w:rsidP="007F63EC">
            <w:pPr>
              <w:pStyle w:val="NormalWeb"/>
              <w:rPr>
                <w:rFonts w:asciiTheme="minorHAnsi" w:hAnsiTheme="minorHAnsi" w:cstheme="minorHAnsi"/>
                <w:sz w:val="20"/>
                <w:szCs w:val="20"/>
              </w:rPr>
            </w:pPr>
          </w:p>
        </w:tc>
        <w:tc>
          <w:tcPr>
            <w:tcW w:w="4819" w:type="dxa"/>
            <w:vMerge w:val="restart"/>
          </w:tcPr>
          <w:p w:rsidR="002B020F" w:rsidRPr="002358F8" w:rsidRDefault="002B020F" w:rsidP="00AD1AB5">
            <w:pPr>
              <w:rPr>
                <w:rFonts w:eastAsia="Times New Roman" w:cstheme="minorHAnsi"/>
                <w:b/>
                <w:bCs/>
                <w:color w:val="303030"/>
                <w:lang w:eastAsia="tr-TR"/>
              </w:rPr>
            </w:pPr>
          </w:p>
          <w:p w:rsidR="005D2207" w:rsidRPr="002358F8" w:rsidRDefault="005D2207"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Kurum Tanıtım Yazısı İçin Öğretmen Gözlem Formu:</w:t>
            </w:r>
            <w:r w:rsidRPr="002358F8">
              <w:rPr>
                <w:rFonts w:eastAsia="Times New Roman" w:cstheme="minorHAnsi"/>
                <w:bCs/>
                <w:color w:val="303030"/>
                <w:lang w:eastAsia="tr-TR"/>
              </w:rPr>
              <w:t xml:space="preserve"> </w:t>
            </w:r>
            <w:r w:rsidRPr="002358F8">
              <w:rPr>
                <w:rFonts w:eastAsia="Times New Roman" w:cstheme="minorHAnsi"/>
                <w:bCs/>
                <w:i/>
                <w:iCs/>
                <w:color w:val="303030"/>
                <w:lang w:eastAsia="tr-TR"/>
              </w:rPr>
              <w:t>12. Etkinlik (Yazma Vakti)</w:t>
            </w:r>
            <w:r w:rsidRPr="002358F8">
              <w:rPr>
                <w:rFonts w:eastAsia="Times New Roman" w:cstheme="minorHAnsi"/>
                <w:bCs/>
                <w:color w:val="303030"/>
                <w:lang w:eastAsia="tr-TR"/>
              </w:rPr>
              <w:t xml:space="preserve"> aşamasında uygulanır. </w:t>
            </w:r>
          </w:p>
          <w:p w:rsidR="002B020F" w:rsidRPr="002358F8" w:rsidRDefault="005D2207" w:rsidP="00AD1AB5">
            <w:pPr>
              <w:pStyle w:val="AralkYok"/>
              <w:rPr>
                <w:rFonts w:eastAsia="Times New Roman" w:cstheme="minorHAnsi"/>
                <w:bCs/>
                <w:color w:val="303030"/>
                <w:lang w:eastAsia="tr-TR"/>
              </w:rPr>
            </w:pPr>
            <w:r w:rsidRPr="002358F8">
              <w:rPr>
                <w:rFonts w:eastAsia="Times New Roman" w:cstheme="minorHAnsi"/>
                <w:b/>
                <w:bCs/>
                <w:color w:val="303030"/>
                <w:lang w:eastAsia="tr-TR"/>
              </w:rPr>
              <w:t>Uygulama:</w:t>
            </w:r>
            <w:r w:rsidRPr="002358F8">
              <w:rPr>
                <w:rFonts w:eastAsia="Times New Roman" w:cstheme="minorHAnsi"/>
                <w:bCs/>
                <w:color w:val="303030"/>
                <w:lang w:eastAsia="tr-TR"/>
              </w:rPr>
              <w:t xml:space="preserve"> Öğrencilerin çocuk hakları alanında çalışan bir kurumu tanıttıkları açıklayıcı metin yazma süreçleri öğretmen tarafından bire bir gözlemlenir ve gözlem formu ile değerlendirilir. </w:t>
            </w:r>
          </w:p>
          <w:p w:rsidR="002B020F" w:rsidRPr="002358F8" w:rsidRDefault="002B020F" w:rsidP="00AD1AB5">
            <w:pPr>
              <w:pStyle w:val="AralkYok"/>
              <w:rPr>
                <w:rFonts w:eastAsia="Times New Roman" w:cstheme="minorHAnsi"/>
                <w:b/>
                <w:bCs/>
                <w:color w:val="303030"/>
                <w:lang w:eastAsia="tr-TR"/>
              </w:rPr>
            </w:pP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eastAsia="Times New Roman" w:cstheme="minorHAnsi"/>
                <w:bCs/>
                <w:color w:val="303030"/>
                <w:lang w:eastAsia="tr-TR"/>
              </w:rPr>
            </w:pPr>
          </w:p>
          <w:p w:rsidR="002B020F" w:rsidRPr="002358F8" w:rsidRDefault="002B020F" w:rsidP="00AD1AB5">
            <w:pPr>
              <w:pStyle w:val="AralkYok"/>
              <w:rPr>
                <w:rFonts w:cstheme="minorHAnsi"/>
              </w:rPr>
            </w:pPr>
          </w:p>
        </w:tc>
        <w:tc>
          <w:tcPr>
            <w:tcW w:w="2268" w:type="dxa"/>
            <w:vMerge w:val="restart"/>
            <w:textDirection w:val="btLr"/>
          </w:tcPr>
          <w:p w:rsidR="002B020F" w:rsidRPr="002358F8" w:rsidRDefault="002B020F" w:rsidP="00AD1AB5">
            <w:pPr>
              <w:pStyle w:val="AralkYok"/>
              <w:rPr>
                <w:rFonts w:cstheme="minorHAnsi"/>
                <w:b/>
              </w:rPr>
            </w:pPr>
          </w:p>
        </w:tc>
        <w:tc>
          <w:tcPr>
            <w:tcW w:w="650" w:type="dxa"/>
            <w:vMerge w:val="restart"/>
            <w:textDirection w:val="btLr"/>
          </w:tcPr>
          <w:p w:rsidR="002B020F" w:rsidRPr="002358F8" w:rsidRDefault="002B020F" w:rsidP="00AD1AB5">
            <w:pPr>
              <w:pStyle w:val="AralkYok"/>
              <w:ind w:left="113" w:right="113"/>
              <w:jc w:val="center"/>
              <w:rPr>
                <w:rFonts w:cstheme="minorHAnsi"/>
                <w:b/>
              </w:rPr>
            </w:pPr>
          </w:p>
        </w:tc>
      </w:tr>
      <w:tr w:rsidR="002B020F" w:rsidRPr="002358F8" w:rsidTr="00AD1AB5">
        <w:trPr>
          <w:cantSplit/>
          <w:trHeight w:val="3536"/>
        </w:trPr>
        <w:tc>
          <w:tcPr>
            <w:tcW w:w="817" w:type="dxa"/>
            <w:vMerge/>
            <w:textDirection w:val="btLr"/>
          </w:tcPr>
          <w:p w:rsidR="002B020F" w:rsidRPr="002358F8" w:rsidRDefault="002B020F" w:rsidP="00AD1AB5">
            <w:pPr>
              <w:ind w:left="113" w:right="113"/>
              <w:jc w:val="center"/>
              <w:rPr>
                <w:rFonts w:cstheme="minorHAnsi"/>
                <w:b/>
                <w:sz w:val="20"/>
                <w:szCs w:val="20"/>
              </w:rPr>
            </w:pPr>
          </w:p>
        </w:tc>
        <w:tc>
          <w:tcPr>
            <w:tcW w:w="992" w:type="dxa"/>
            <w:vMerge/>
            <w:textDirection w:val="btLr"/>
          </w:tcPr>
          <w:p w:rsidR="002B020F" w:rsidRPr="002358F8" w:rsidRDefault="002B020F" w:rsidP="00AD1AB5">
            <w:pPr>
              <w:ind w:left="113" w:right="113"/>
              <w:jc w:val="center"/>
              <w:rPr>
                <w:rFonts w:cstheme="minorHAnsi"/>
                <w:b/>
                <w:sz w:val="24"/>
                <w:szCs w:val="24"/>
              </w:rPr>
            </w:pPr>
          </w:p>
        </w:tc>
        <w:tc>
          <w:tcPr>
            <w:tcW w:w="6096" w:type="dxa"/>
          </w:tcPr>
          <w:p w:rsidR="002B020F" w:rsidRPr="002358F8" w:rsidRDefault="002B020F" w:rsidP="00AD1AB5">
            <w:pPr>
              <w:pStyle w:val="AralkYok"/>
              <w:jc w:val="center"/>
              <w:rPr>
                <w:rFonts w:cstheme="minorHAnsi"/>
                <w:b/>
                <w:sz w:val="19"/>
                <w:szCs w:val="19"/>
                <w:lang w:eastAsia="tr-TR"/>
              </w:rPr>
            </w:pPr>
            <w:r w:rsidRPr="002358F8">
              <w:rPr>
                <w:rFonts w:cstheme="minorHAnsi"/>
                <w:b/>
                <w:sz w:val="19"/>
                <w:szCs w:val="19"/>
                <w:lang w:eastAsia="tr-TR"/>
              </w:rPr>
              <w:t>Zenginleştirme</w:t>
            </w:r>
          </w:p>
          <w:p w:rsidR="002B020F" w:rsidRPr="002358F8" w:rsidRDefault="002B020F" w:rsidP="00AD1AB5">
            <w:pPr>
              <w:pStyle w:val="AralkYok"/>
              <w:jc w:val="center"/>
              <w:rPr>
                <w:rFonts w:cstheme="minorHAnsi"/>
                <w:b/>
                <w:sz w:val="20"/>
                <w:szCs w:val="20"/>
                <w:lang w:eastAsia="tr-TR"/>
              </w:rPr>
            </w:pPr>
          </w:p>
          <w:p w:rsidR="00B11946" w:rsidRPr="002358F8" w:rsidRDefault="007F63EC" w:rsidP="007F63EC">
            <w:pPr>
              <w:pStyle w:val="NormalWeb"/>
              <w:rPr>
                <w:rStyle w:val="Gl"/>
                <w:rFonts w:asciiTheme="minorHAnsi" w:hAnsiTheme="minorHAnsi" w:cstheme="minorHAnsi"/>
                <w:b w:val="0"/>
                <w:bCs w:val="0"/>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okul yaşamından hareketle çocuk haklarının korunmasına ilişkin bir sorun belirleyerek çözüm önerileri geliştirebilirler. “Haklarımı Biliyorum, Sorumluluklarımı Yerine Getiriyorum” başlıklı bilgilendirici içerik hazırlayabilirler.</w:t>
            </w:r>
          </w:p>
          <w:p w:rsidR="00B11946" w:rsidRPr="002358F8" w:rsidRDefault="00B11946" w:rsidP="00FD48B4">
            <w:pPr>
              <w:pStyle w:val="AralkYok"/>
              <w:rPr>
                <w:rStyle w:val="Gl"/>
                <w:rFonts w:cstheme="minorHAnsi"/>
              </w:rPr>
            </w:pPr>
          </w:p>
          <w:p w:rsidR="002B020F" w:rsidRPr="002358F8" w:rsidRDefault="00B11946" w:rsidP="00FD48B4">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r w:rsidR="00090203" w:rsidRPr="002358F8">
              <w:rPr>
                <w:rFonts w:cstheme="minorHAnsi"/>
                <w:noProof/>
                <w:lang w:eastAsia="tr-TR"/>
              </w:rPr>
              <mc:AlternateContent>
                <mc:Choice Requires="wps">
                  <w:drawing>
                    <wp:anchor distT="0" distB="0" distL="114300" distR="114300" simplePos="0" relativeHeight="251675136" behindDoc="0" locked="0" layoutInCell="1" allowOverlap="1" wp14:anchorId="76E6EDFC" wp14:editId="1444D6FC">
                      <wp:simplePos x="0" y="0"/>
                      <wp:positionH relativeFrom="column">
                        <wp:posOffset>2675890</wp:posOffset>
                      </wp:positionH>
                      <wp:positionV relativeFrom="paragraph">
                        <wp:posOffset>982980</wp:posOffset>
                      </wp:positionV>
                      <wp:extent cx="2277110" cy="676910"/>
                      <wp:effectExtent l="0" t="0" r="27940" b="27940"/>
                      <wp:wrapNone/>
                      <wp:docPr id="9" name="Dikdörtgen 9"/>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75EF6" w:rsidRPr="00090203" w:rsidRDefault="00F75EF6" w:rsidP="00090203">
                                  <w:pPr>
                                    <w:pStyle w:val="AralkYok"/>
                                    <w:jc w:val="center"/>
                                    <w:rPr>
                                      <w:b/>
                                      <w:sz w:val="24"/>
                                      <w:szCs w:val="24"/>
                                    </w:rPr>
                                  </w:pPr>
                                  <w:r>
                                    <w:rPr>
                                      <w:b/>
                                      <w:sz w:val="24"/>
                                      <w:szCs w:val="24"/>
                                    </w:rPr>
                                    <w:t>7-18</w:t>
                                  </w:r>
                                  <w:r w:rsidRPr="00090203">
                                    <w:rPr>
                                      <w:b/>
                                      <w:sz w:val="24"/>
                                      <w:szCs w:val="24"/>
                                    </w:rPr>
                                    <w:t xml:space="preserve"> HAZİRAN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6EDFC" id="Dikdörtgen 9" o:spid="_x0000_s1034" style="position:absolute;margin-left:210.7pt;margin-top:77.4pt;width:179.3pt;height:53.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" fillcolor="white [3201]" strokecolor="#4f81bd [3204]" strokeweight="2pt">
                      <v:textbox>
                        <w:txbxContent>
                          <w:p w:rsidR="00F75EF6" w:rsidRPr="00090203" w:rsidRDefault="00F75EF6" w:rsidP="00090203">
                            <w:pPr>
                              <w:pStyle w:val="AralkYok"/>
                              <w:jc w:val="center"/>
                              <w:rPr>
                                <w:b/>
                                <w:sz w:val="24"/>
                                <w:szCs w:val="24"/>
                              </w:rPr>
                            </w:pPr>
                            <w:r>
                              <w:rPr>
                                <w:b/>
                                <w:sz w:val="24"/>
                                <w:szCs w:val="24"/>
                              </w:rPr>
                              <w:t>7-18</w:t>
                            </w:r>
                            <w:r w:rsidRPr="00090203">
                              <w:rPr>
                                <w:b/>
                                <w:sz w:val="24"/>
                                <w:szCs w:val="24"/>
                              </w:rPr>
                              <w:t xml:space="preserve"> HAZİRAN SINAV HAFTASI</w:t>
                            </w:r>
                          </w:p>
                        </w:txbxContent>
                      </v:textbox>
                    </v:rect>
                  </w:pict>
                </mc:Fallback>
              </mc:AlternateContent>
            </w:r>
          </w:p>
        </w:tc>
        <w:tc>
          <w:tcPr>
            <w:tcW w:w="4819" w:type="dxa"/>
            <w:vMerge/>
          </w:tcPr>
          <w:p w:rsidR="002B020F" w:rsidRPr="002358F8" w:rsidRDefault="002B020F" w:rsidP="00AD1AB5">
            <w:pPr>
              <w:rPr>
                <w:rFonts w:eastAsia="Times New Roman" w:cstheme="minorHAnsi"/>
                <w:b/>
                <w:bCs/>
                <w:color w:val="303030"/>
                <w:lang w:eastAsia="tr-TR"/>
              </w:rPr>
            </w:pPr>
          </w:p>
        </w:tc>
        <w:tc>
          <w:tcPr>
            <w:tcW w:w="2268" w:type="dxa"/>
            <w:vMerge/>
            <w:textDirection w:val="btLr"/>
          </w:tcPr>
          <w:p w:rsidR="002B020F" w:rsidRPr="002358F8" w:rsidRDefault="002B020F" w:rsidP="00AD1AB5">
            <w:pPr>
              <w:pStyle w:val="AralkYok"/>
              <w:rPr>
                <w:rFonts w:cstheme="minorHAnsi"/>
                <w:b/>
              </w:rPr>
            </w:pPr>
          </w:p>
        </w:tc>
        <w:tc>
          <w:tcPr>
            <w:tcW w:w="650" w:type="dxa"/>
            <w:vMerge/>
            <w:textDirection w:val="btLr"/>
          </w:tcPr>
          <w:p w:rsidR="002B020F" w:rsidRPr="002358F8" w:rsidRDefault="002B020F" w:rsidP="00AD1AB5">
            <w:pPr>
              <w:pStyle w:val="AralkYok"/>
              <w:ind w:left="113" w:right="113"/>
              <w:jc w:val="center"/>
              <w:rPr>
                <w:rFonts w:cstheme="minorHAnsi"/>
                <w:b/>
              </w:rPr>
            </w:pPr>
          </w:p>
        </w:tc>
      </w:tr>
    </w:tbl>
    <w:p w:rsidR="008B0279" w:rsidRPr="002358F8" w:rsidRDefault="008B0279" w:rsidP="00601F45">
      <w:pPr>
        <w:pStyle w:val="AralkYok"/>
        <w:jc w:val="center"/>
        <w:rPr>
          <w:rFonts w:cstheme="minorHAnsi"/>
          <w:b/>
          <w:sz w:val="24"/>
          <w:szCs w:val="24"/>
        </w:rPr>
      </w:pPr>
    </w:p>
    <w:p w:rsidR="008B0279" w:rsidRPr="002358F8" w:rsidRDefault="008B0279" w:rsidP="00601F45">
      <w:pPr>
        <w:pStyle w:val="AralkYok"/>
        <w:jc w:val="center"/>
        <w:rPr>
          <w:rFonts w:cstheme="minorHAnsi"/>
          <w:b/>
          <w:sz w:val="24"/>
          <w:szCs w:val="24"/>
        </w:rPr>
      </w:pPr>
    </w:p>
    <w:p w:rsidR="008B0279" w:rsidRPr="002358F8" w:rsidRDefault="008B0279" w:rsidP="00601F45">
      <w:pPr>
        <w:pStyle w:val="AralkYok"/>
        <w:jc w:val="center"/>
        <w:rPr>
          <w:rFonts w:cstheme="minorHAnsi"/>
          <w:b/>
          <w:sz w:val="24"/>
          <w:szCs w:val="24"/>
        </w:rPr>
      </w:pPr>
    </w:p>
    <w:p w:rsidR="005913F9" w:rsidRPr="002358F8" w:rsidRDefault="005913F9" w:rsidP="001C1E07">
      <w:pPr>
        <w:pStyle w:val="AralkYok"/>
        <w:jc w:val="center"/>
        <w:rPr>
          <w:rFonts w:cstheme="minorHAnsi"/>
          <w:b/>
          <w:sz w:val="24"/>
          <w:szCs w:val="24"/>
        </w:rPr>
      </w:pPr>
    </w:p>
    <w:p w:rsidR="005913F9" w:rsidRPr="002358F8" w:rsidRDefault="005913F9" w:rsidP="001C1E07">
      <w:pPr>
        <w:pStyle w:val="AralkYok"/>
        <w:jc w:val="center"/>
        <w:rPr>
          <w:rFonts w:cstheme="minorHAnsi"/>
          <w:b/>
          <w:sz w:val="24"/>
          <w:szCs w:val="24"/>
        </w:rPr>
      </w:pPr>
    </w:p>
    <w:p w:rsidR="005913F9" w:rsidRPr="002358F8" w:rsidRDefault="005913F9" w:rsidP="002358F8">
      <w:pPr>
        <w:pStyle w:val="AralkYok"/>
        <w:rPr>
          <w:rFonts w:cstheme="minorHAnsi"/>
          <w:b/>
          <w:sz w:val="24"/>
          <w:szCs w:val="24"/>
        </w:rPr>
      </w:pPr>
    </w:p>
    <w:p w:rsidR="001C1E07" w:rsidRPr="002358F8" w:rsidRDefault="001C1E07" w:rsidP="001C1E07">
      <w:pPr>
        <w:pStyle w:val="AralkYok"/>
        <w:jc w:val="center"/>
        <w:rPr>
          <w:rFonts w:cstheme="minorHAnsi"/>
          <w:b/>
          <w:sz w:val="24"/>
          <w:szCs w:val="24"/>
        </w:rPr>
      </w:pPr>
      <w:r w:rsidRPr="002358F8">
        <w:rPr>
          <w:rFonts w:cstheme="minorHAnsi"/>
          <w:b/>
          <w:sz w:val="24"/>
          <w:szCs w:val="24"/>
        </w:rPr>
        <w:t>2026-2027 EĞİTİM ÖĞRETİM YILI -------------------------- ORTAOKULU 7. SINIF TÜRKÇE DERSİ YILLIK PLANI</w:t>
      </w:r>
    </w:p>
    <w:p w:rsidR="002B020F" w:rsidRPr="002358F8" w:rsidRDefault="002B020F" w:rsidP="00601F45">
      <w:pPr>
        <w:pStyle w:val="AralkYok"/>
        <w:jc w:val="center"/>
        <w:rPr>
          <w:rFonts w:cstheme="minorHAnsi"/>
          <w:b/>
          <w:sz w:val="24"/>
          <w:szCs w:val="24"/>
        </w:rPr>
      </w:pPr>
    </w:p>
    <w:tbl>
      <w:tblPr>
        <w:tblStyle w:val="TabloKlavuzu"/>
        <w:tblW w:w="15642" w:type="dxa"/>
        <w:tblLook w:val="04A0" w:firstRow="1" w:lastRow="0" w:firstColumn="1" w:lastColumn="0" w:noHBand="0" w:noVBand="1"/>
      </w:tblPr>
      <w:tblGrid>
        <w:gridCol w:w="817"/>
        <w:gridCol w:w="992"/>
        <w:gridCol w:w="5954"/>
        <w:gridCol w:w="709"/>
        <w:gridCol w:w="4252"/>
        <w:gridCol w:w="2268"/>
        <w:gridCol w:w="650"/>
      </w:tblGrid>
      <w:tr w:rsidR="002B020F" w:rsidRPr="002358F8" w:rsidTr="001C1E07">
        <w:trPr>
          <w:cantSplit/>
          <w:trHeight w:val="659"/>
        </w:trPr>
        <w:tc>
          <w:tcPr>
            <w:tcW w:w="817" w:type="dxa"/>
            <w:shd w:val="clear" w:color="auto" w:fill="FFFF00"/>
            <w:textDirection w:val="btLr"/>
          </w:tcPr>
          <w:p w:rsidR="002B020F" w:rsidRPr="002358F8" w:rsidRDefault="002B020F" w:rsidP="00AD1AB5">
            <w:pPr>
              <w:ind w:left="113" w:right="113"/>
              <w:jc w:val="center"/>
              <w:rPr>
                <w:rFonts w:cstheme="minorHAnsi"/>
                <w:b/>
                <w:sz w:val="16"/>
                <w:szCs w:val="16"/>
              </w:rPr>
            </w:pPr>
            <w:r w:rsidRPr="002358F8">
              <w:rPr>
                <w:rFonts w:cstheme="minorHAnsi"/>
                <w:b/>
                <w:sz w:val="16"/>
                <w:szCs w:val="16"/>
              </w:rPr>
              <w:t>AY / HAFTA</w:t>
            </w:r>
          </w:p>
          <w:p w:rsidR="002B020F" w:rsidRPr="002358F8" w:rsidRDefault="002B020F" w:rsidP="00AD1AB5">
            <w:pPr>
              <w:ind w:left="113" w:right="113"/>
              <w:jc w:val="center"/>
              <w:rPr>
                <w:rFonts w:cstheme="minorHAnsi"/>
                <w:b/>
                <w:sz w:val="16"/>
                <w:szCs w:val="16"/>
              </w:rPr>
            </w:pPr>
            <w:r w:rsidRPr="002358F8">
              <w:rPr>
                <w:rFonts w:cstheme="minorHAnsi"/>
                <w:b/>
                <w:sz w:val="16"/>
                <w:szCs w:val="16"/>
              </w:rPr>
              <w:t>SÜRE</w:t>
            </w:r>
          </w:p>
        </w:tc>
        <w:tc>
          <w:tcPr>
            <w:tcW w:w="992" w:type="dxa"/>
            <w:shd w:val="clear" w:color="auto" w:fill="FFFF00"/>
            <w:textDirection w:val="btLr"/>
          </w:tcPr>
          <w:p w:rsidR="002B020F" w:rsidRPr="002358F8" w:rsidRDefault="002B020F" w:rsidP="00AD1AB5">
            <w:pPr>
              <w:ind w:left="113" w:right="113"/>
              <w:jc w:val="center"/>
              <w:rPr>
                <w:rFonts w:cstheme="minorHAnsi"/>
                <w:b/>
                <w:sz w:val="16"/>
                <w:szCs w:val="16"/>
              </w:rPr>
            </w:pPr>
            <w:r w:rsidRPr="002358F8">
              <w:rPr>
                <w:rFonts w:cstheme="minorHAnsi"/>
                <w:b/>
                <w:sz w:val="16"/>
                <w:szCs w:val="16"/>
              </w:rPr>
              <w:t>TEMA</w:t>
            </w:r>
          </w:p>
          <w:p w:rsidR="002B020F" w:rsidRPr="002358F8" w:rsidRDefault="002B020F" w:rsidP="00AD1AB5">
            <w:pPr>
              <w:ind w:left="113" w:right="113"/>
              <w:jc w:val="center"/>
              <w:rPr>
                <w:rFonts w:cstheme="minorHAnsi"/>
                <w:b/>
                <w:sz w:val="16"/>
                <w:szCs w:val="16"/>
              </w:rPr>
            </w:pPr>
            <w:r w:rsidRPr="002358F8">
              <w:rPr>
                <w:rFonts w:cstheme="minorHAnsi"/>
                <w:b/>
                <w:sz w:val="16"/>
                <w:szCs w:val="16"/>
              </w:rPr>
              <w:t>METİN</w:t>
            </w:r>
          </w:p>
        </w:tc>
        <w:tc>
          <w:tcPr>
            <w:tcW w:w="5954" w:type="dxa"/>
            <w:shd w:val="clear" w:color="auto" w:fill="FFFF00"/>
          </w:tcPr>
          <w:p w:rsidR="002B020F" w:rsidRPr="002358F8" w:rsidRDefault="002B020F" w:rsidP="0069359B">
            <w:pPr>
              <w:jc w:val="center"/>
              <w:rPr>
                <w:rFonts w:cstheme="minorHAnsi"/>
                <w:b/>
                <w:sz w:val="24"/>
                <w:szCs w:val="24"/>
              </w:rPr>
            </w:pPr>
          </w:p>
          <w:p w:rsidR="002B020F" w:rsidRPr="002358F8" w:rsidRDefault="002B020F" w:rsidP="0069359B">
            <w:pPr>
              <w:jc w:val="center"/>
              <w:rPr>
                <w:rFonts w:cstheme="minorHAnsi"/>
                <w:b/>
              </w:rPr>
            </w:pPr>
            <w:r w:rsidRPr="002358F8">
              <w:rPr>
                <w:rFonts w:cstheme="minorHAnsi"/>
                <w:b/>
                <w:sz w:val="24"/>
                <w:szCs w:val="24"/>
              </w:rPr>
              <w:t>FARKLILAŞTIRMA</w:t>
            </w:r>
          </w:p>
        </w:tc>
        <w:tc>
          <w:tcPr>
            <w:tcW w:w="4961" w:type="dxa"/>
            <w:gridSpan w:val="2"/>
            <w:shd w:val="clear" w:color="auto" w:fill="FFFF00"/>
          </w:tcPr>
          <w:p w:rsidR="002B020F" w:rsidRPr="002358F8" w:rsidRDefault="002B020F" w:rsidP="0069359B">
            <w:pPr>
              <w:jc w:val="center"/>
              <w:rPr>
                <w:rFonts w:cstheme="minorHAnsi"/>
                <w:b/>
                <w:sz w:val="20"/>
                <w:szCs w:val="20"/>
              </w:rPr>
            </w:pPr>
          </w:p>
          <w:p w:rsidR="002B020F" w:rsidRPr="002358F8" w:rsidRDefault="002B020F" w:rsidP="0069359B">
            <w:pPr>
              <w:jc w:val="center"/>
              <w:rPr>
                <w:rFonts w:cstheme="minorHAnsi"/>
                <w:b/>
                <w:sz w:val="20"/>
                <w:szCs w:val="20"/>
              </w:rPr>
            </w:pPr>
            <w:r w:rsidRPr="002358F8">
              <w:rPr>
                <w:rFonts w:cstheme="minorHAnsi"/>
                <w:b/>
                <w:sz w:val="20"/>
                <w:szCs w:val="20"/>
              </w:rPr>
              <w:t>ÖĞRENME KANITLARI</w:t>
            </w:r>
          </w:p>
          <w:p w:rsidR="002B020F" w:rsidRPr="002358F8" w:rsidRDefault="002B020F" w:rsidP="0069359B">
            <w:pPr>
              <w:jc w:val="center"/>
              <w:rPr>
                <w:rFonts w:cstheme="minorHAnsi"/>
                <w:b/>
                <w:sz w:val="20"/>
                <w:szCs w:val="20"/>
              </w:rPr>
            </w:pPr>
          </w:p>
        </w:tc>
        <w:tc>
          <w:tcPr>
            <w:tcW w:w="2268" w:type="dxa"/>
            <w:shd w:val="clear" w:color="auto" w:fill="FFFF00"/>
          </w:tcPr>
          <w:p w:rsidR="002B020F" w:rsidRPr="002358F8" w:rsidRDefault="002B020F" w:rsidP="0069359B">
            <w:pPr>
              <w:jc w:val="center"/>
              <w:rPr>
                <w:rFonts w:cstheme="minorHAnsi"/>
                <w:b/>
                <w:color w:val="FF0000"/>
                <w:sz w:val="19"/>
                <w:szCs w:val="19"/>
              </w:rPr>
            </w:pPr>
          </w:p>
          <w:p w:rsidR="002B020F" w:rsidRPr="002358F8" w:rsidRDefault="002B020F" w:rsidP="0069359B">
            <w:pPr>
              <w:jc w:val="center"/>
              <w:rPr>
                <w:rFonts w:cstheme="minorHAnsi"/>
                <w:b/>
                <w:color w:val="FF0000"/>
                <w:sz w:val="19"/>
                <w:szCs w:val="19"/>
              </w:rPr>
            </w:pPr>
            <w:r w:rsidRPr="002358F8">
              <w:rPr>
                <w:rFonts w:cstheme="minorHAnsi"/>
                <w:b/>
                <w:color w:val="FF0000"/>
                <w:sz w:val="19"/>
                <w:szCs w:val="19"/>
              </w:rPr>
              <w:t>OKUL TEMELLİ PLANLAMA</w:t>
            </w:r>
          </w:p>
        </w:tc>
        <w:tc>
          <w:tcPr>
            <w:tcW w:w="650" w:type="dxa"/>
            <w:shd w:val="clear" w:color="auto" w:fill="FFFF00"/>
            <w:textDirection w:val="btLr"/>
          </w:tcPr>
          <w:p w:rsidR="002B020F" w:rsidRPr="002358F8" w:rsidRDefault="002B020F" w:rsidP="00AD1AB5">
            <w:pPr>
              <w:ind w:left="113" w:right="113"/>
              <w:rPr>
                <w:rFonts w:cstheme="minorHAnsi"/>
                <w:b/>
                <w:sz w:val="14"/>
                <w:szCs w:val="14"/>
              </w:rPr>
            </w:pPr>
            <w:r w:rsidRPr="002358F8">
              <w:rPr>
                <w:rFonts w:cstheme="minorHAnsi"/>
                <w:b/>
                <w:sz w:val="14"/>
                <w:szCs w:val="14"/>
              </w:rPr>
              <w:t>BELİRLİ GÜN VE HAFTALAR</w:t>
            </w:r>
          </w:p>
        </w:tc>
      </w:tr>
      <w:tr w:rsidR="002B020F" w:rsidRPr="002358F8" w:rsidTr="005224BE">
        <w:trPr>
          <w:cantSplit/>
          <w:trHeight w:val="3110"/>
        </w:trPr>
        <w:tc>
          <w:tcPr>
            <w:tcW w:w="817" w:type="dxa"/>
            <w:vMerge w:val="restart"/>
            <w:textDirection w:val="btLr"/>
          </w:tcPr>
          <w:p w:rsidR="002B020F" w:rsidRPr="002358F8" w:rsidRDefault="008B0279" w:rsidP="00AD1AB5">
            <w:pPr>
              <w:ind w:left="113" w:right="113"/>
              <w:jc w:val="center"/>
              <w:rPr>
                <w:rFonts w:cstheme="minorHAnsi"/>
                <w:b/>
                <w:sz w:val="20"/>
                <w:szCs w:val="20"/>
              </w:rPr>
            </w:pPr>
            <w:r w:rsidRPr="002358F8">
              <w:rPr>
                <w:rFonts w:cstheme="minorHAnsi"/>
                <w:b/>
                <w:sz w:val="20"/>
                <w:szCs w:val="20"/>
              </w:rPr>
              <w:t>8-15</w:t>
            </w:r>
            <w:r w:rsidR="00C30190" w:rsidRPr="002358F8">
              <w:rPr>
                <w:rFonts w:cstheme="minorHAnsi"/>
                <w:b/>
                <w:sz w:val="20"/>
                <w:szCs w:val="20"/>
              </w:rPr>
              <w:t xml:space="preserve"> HAZİRAN 7 SAAT</w:t>
            </w:r>
          </w:p>
        </w:tc>
        <w:tc>
          <w:tcPr>
            <w:tcW w:w="992" w:type="dxa"/>
            <w:vMerge w:val="restart"/>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HAK VE SORUMLULUKLAR</w:t>
            </w:r>
          </w:p>
          <w:p w:rsidR="002B020F" w:rsidRPr="002358F8" w:rsidRDefault="002321B5" w:rsidP="002321B5">
            <w:pPr>
              <w:ind w:left="113" w:right="113"/>
              <w:jc w:val="center"/>
              <w:rPr>
                <w:rFonts w:cstheme="minorHAnsi"/>
                <w:b/>
                <w:sz w:val="24"/>
                <w:szCs w:val="24"/>
              </w:rPr>
            </w:pPr>
            <w:r w:rsidRPr="002358F8">
              <w:rPr>
                <w:rFonts w:cstheme="minorHAnsi"/>
                <w:b/>
                <w:sz w:val="24"/>
                <w:szCs w:val="24"/>
              </w:rPr>
              <w:t>4.</w:t>
            </w:r>
            <w:r w:rsidR="002B020F" w:rsidRPr="002358F8">
              <w:rPr>
                <w:rFonts w:cstheme="minorHAnsi"/>
                <w:b/>
                <w:sz w:val="24"/>
                <w:szCs w:val="24"/>
              </w:rPr>
              <w:t xml:space="preserve">METİN: </w:t>
            </w:r>
            <w:r w:rsidR="0074278C" w:rsidRPr="002358F8">
              <w:rPr>
                <w:rFonts w:cstheme="minorHAnsi"/>
                <w:b/>
                <w:sz w:val="24"/>
                <w:szCs w:val="24"/>
              </w:rPr>
              <w:t>ÜÇ SORU</w:t>
            </w:r>
          </w:p>
        </w:tc>
        <w:tc>
          <w:tcPr>
            <w:tcW w:w="5954" w:type="dxa"/>
          </w:tcPr>
          <w:p w:rsidR="002B020F" w:rsidRPr="002358F8" w:rsidRDefault="0069359B" w:rsidP="0069359B">
            <w:pPr>
              <w:pStyle w:val="AralkYok"/>
              <w:jc w:val="center"/>
              <w:rPr>
                <w:rFonts w:cstheme="minorHAnsi"/>
                <w:b/>
                <w:bCs/>
                <w:sz w:val="20"/>
                <w:szCs w:val="20"/>
              </w:rPr>
            </w:pPr>
            <w:r w:rsidRPr="002358F8">
              <w:rPr>
                <w:rFonts w:cstheme="minorHAnsi"/>
                <w:b/>
                <w:bCs/>
                <w:sz w:val="20"/>
                <w:szCs w:val="20"/>
              </w:rPr>
              <w:t>Destekleme</w:t>
            </w:r>
          </w:p>
          <w:p w:rsidR="002B020F" w:rsidRPr="002358F8" w:rsidRDefault="002B020F" w:rsidP="00AD1AB5">
            <w:pPr>
              <w:pStyle w:val="AralkYok"/>
              <w:rPr>
                <w:rFonts w:cstheme="minorHAnsi"/>
                <w:b/>
                <w:bCs/>
                <w:sz w:val="20"/>
                <w:szCs w:val="20"/>
              </w:rPr>
            </w:pPr>
          </w:p>
          <w:p w:rsidR="00FD48B4" w:rsidRPr="002358F8" w:rsidRDefault="007F63EC" w:rsidP="007F63EC">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Destekleme:</w:t>
            </w:r>
            <w:r w:rsidRPr="002358F8">
              <w:rPr>
                <w:rFonts w:asciiTheme="minorHAnsi" w:hAnsiTheme="minorHAnsi" w:cstheme="minorHAnsi"/>
                <w:sz w:val="20"/>
                <w:szCs w:val="20"/>
              </w:rPr>
              <w:t xml:space="preserve"> Metindeki üç temel soru ve bunlara ulaşılan cevaplar bir şema üzerinde gösterilebilir. Olaylarla verilen mesajlar eşleştirilerek ana düşünceye ulaşmaları kolaylaştırılabilir.</w:t>
            </w:r>
          </w:p>
        </w:tc>
        <w:tc>
          <w:tcPr>
            <w:tcW w:w="4961" w:type="dxa"/>
            <w:gridSpan w:val="2"/>
            <w:vMerge w:val="restart"/>
          </w:tcPr>
          <w:p w:rsidR="00A54009" w:rsidRPr="002358F8" w:rsidRDefault="00A54009" w:rsidP="00AD1AB5">
            <w:pPr>
              <w:pStyle w:val="AralkYok"/>
              <w:rPr>
                <w:rFonts w:cstheme="minorHAnsi"/>
                <w:b/>
                <w:bCs/>
              </w:rPr>
            </w:pPr>
          </w:p>
          <w:p w:rsidR="00A54009" w:rsidRPr="002358F8" w:rsidRDefault="00A54009" w:rsidP="00AD1AB5">
            <w:pPr>
              <w:pStyle w:val="AralkYok"/>
              <w:rPr>
                <w:rFonts w:cstheme="minorHAnsi"/>
              </w:rPr>
            </w:pPr>
            <w:r w:rsidRPr="002358F8">
              <w:rPr>
                <w:rFonts w:cstheme="minorHAnsi"/>
                <w:b/>
                <w:bCs/>
              </w:rPr>
              <w:t>Problem Çözme Yazısı İçin Kontrol Listesi:</w:t>
            </w:r>
            <w:r w:rsidRPr="002358F8">
              <w:rPr>
                <w:rFonts w:cstheme="minorHAnsi"/>
              </w:rPr>
              <w:t xml:space="preserve"> </w:t>
            </w:r>
            <w:r w:rsidRPr="002358F8">
              <w:rPr>
                <w:rFonts w:cstheme="minorHAnsi"/>
                <w:i/>
                <w:iCs/>
              </w:rPr>
              <w:t>11. Etkinlik (Yazma Vakti)</w:t>
            </w:r>
            <w:r w:rsidRPr="002358F8">
              <w:rPr>
                <w:rFonts w:cstheme="minorHAnsi"/>
              </w:rPr>
              <w:t xml:space="preserve"> aşamasında uygulanır. </w:t>
            </w:r>
          </w:p>
          <w:p w:rsidR="002B020F" w:rsidRPr="002358F8" w:rsidRDefault="00A54009" w:rsidP="00AD1AB5">
            <w:pPr>
              <w:pStyle w:val="AralkYok"/>
              <w:rPr>
                <w:rFonts w:cstheme="minorHAnsi"/>
                <w:b/>
                <w:bCs/>
              </w:rPr>
            </w:pPr>
            <w:r w:rsidRPr="002358F8">
              <w:rPr>
                <w:rFonts w:cstheme="minorHAnsi"/>
                <w:b/>
              </w:rPr>
              <w:t>Uygulama:</w:t>
            </w:r>
            <w:r w:rsidRPr="002358F8">
              <w:rPr>
                <w:rFonts w:cstheme="minorHAnsi"/>
              </w:rPr>
              <w:t xml:space="preserve"> Öğrencilerin hazırlık aşamasında tespit ettikleri bir problemi çözmek için planlama, taslak metin yazma, düzenleme ve paylaşma stratejilerini kullanarak yazdıkları çözüm yazısı öğretmen tarafından bire bir gözlemlenir ve kontrol listesiyle değerlendirilir.</w:t>
            </w:r>
          </w:p>
          <w:p w:rsidR="00040AB7" w:rsidRPr="002358F8" w:rsidRDefault="00040AB7" w:rsidP="00AD1AB5">
            <w:pPr>
              <w:pStyle w:val="AralkYok"/>
              <w:rPr>
                <w:rFonts w:cstheme="minorHAnsi"/>
                <w:b/>
                <w:bCs/>
              </w:rPr>
            </w:pPr>
          </w:p>
          <w:p w:rsidR="002B020F" w:rsidRPr="002358F8" w:rsidRDefault="00040AB7" w:rsidP="00AD1AB5">
            <w:pPr>
              <w:pStyle w:val="AralkYok"/>
              <w:rPr>
                <w:rFonts w:cstheme="minorHAnsi"/>
                <w:b/>
                <w:bCs/>
              </w:rPr>
            </w:pPr>
            <w:r w:rsidRPr="002358F8">
              <w:rPr>
                <w:rFonts w:cstheme="minorHAnsi"/>
                <w:b/>
                <w:bCs/>
              </w:rPr>
              <w:t>Noktalama İşaretleri Kullanımı İçin Sözel Dönüt Formu:</w:t>
            </w:r>
            <w:r w:rsidRPr="002358F8">
              <w:rPr>
                <w:rFonts w:cstheme="minorHAnsi"/>
              </w:rPr>
              <w:t xml:space="preserve"> </w:t>
            </w:r>
            <w:r w:rsidRPr="002358F8">
              <w:rPr>
                <w:rFonts w:cstheme="minorHAnsi"/>
                <w:i/>
                <w:iCs/>
              </w:rPr>
              <w:t>10. Etkinlik</w:t>
            </w:r>
            <w:r w:rsidRPr="002358F8">
              <w:rPr>
                <w:rFonts w:cstheme="minorHAnsi"/>
              </w:rPr>
              <w:t xml:space="preserve"> aşamasında uygulanır. Yazılı sınav yapılmaksızın, öğrencilerin eksik bırakılan bir paragrafta soru işareti, virgül, iki nokta ve nokta gibi noktalama işaretlerini doğru yerlere koyup koymadığı öğretmen tarafından anlık olarak incelenir ve sözlü dönüt verilerek değerlendirilir.</w:t>
            </w:r>
          </w:p>
          <w:p w:rsidR="002B020F" w:rsidRPr="002358F8" w:rsidRDefault="002B020F" w:rsidP="00AD1AB5">
            <w:pPr>
              <w:pStyle w:val="AralkYok"/>
              <w:rPr>
                <w:rFonts w:cstheme="minorHAnsi"/>
                <w:sz w:val="20"/>
                <w:szCs w:val="20"/>
              </w:rPr>
            </w:pPr>
          </w:p>
        </w:tc>
        <w:tc>
          <w:tcPr>
            <w:tcW w:w="2268" w:type="dxa"/>
            <w:vMerge w:val="restart"/>
            <w:textDirection w:val="btLr"/>
          </w:tcPr>
          <w:p w:rsidR="002B020F" w:rsidRPr="002358F8" w:rsidRDefault="002B020F" w:rsidP="00AD1AB5">
            <w:pPr>
              <w:pStyle w:val="AralkYok"/>
              <w:rPr>
                <w:rFonts w:cstheme="minorHAnsi"/>
                <w:b/>
              </w:rPr>
            </w:pPr>
          </w:p>
        </w:tc>
        <w:tc>
          <w:tcPr>
            <w:tcW w:w="650" w:type="dxa"/>
            <w:vMerge w:val="restart"/>
            <w:textDirection w:val="btLr"/>
          </w:tcPr>
          <w:p w:rsidR="002B020F" w:rsidRPr="002358F8" w:rsidRDefault="002B020F" w:rsidP="00AD1AB5">
            <w:pPr>
              <w:pStyle w:val="AralkYok"/>
              <w:ind w:left="113" w:right="113"/>
              <w:jc w:val="center"/>
              <w:rPr>
                <w:rFonts w:cstheme="minorHAnsi"/>
                <w:b/>
              </w:rPr>
            </w:pPr>
          </w:p>
        </w:tc>
      </w:tr>
      <w:tr w:rsidR="002B020F" w:rsidRPr="002358F8" w:rsidTr="0069359B">
        <w:trPr>
          <w:cantSplit/>
          <w:trHeight w:val="1527"/>
        </w:trPr>
        <w:tc>
          <w:tcPr>
            <w:tcW w:w="817" w:type="dxa"/>
            <w:vMerge/>
            <w:textDirection w:val="btLr"/>
          </w:tcPr>
          <w:p w:rsidR="002B020F" w:rsidRPr="002358F8" w:rsidRDefault="002B020F" w:rsidP="00AD1AB5">
            <w:pPr>
              <w:ind w:left="113" w:right="113"/>
              <w:jc w:val="center"/>
              <w:rPr>
                <w:rFonts w:cstheme="minorHAnsi"/>
                <w:b/>
                <w:sz w:val="20"/>
                <w:szCs w:val="20"/>
              </w:rPr>
            </w:pPr>
          </w:p>
        </w:tc>
        <w:tc>
          <w:tcPr>
            <w:tcW w:w="992" w:type="dxa"/>
            <w:vMerge/>
            <w:textDirection w:val="btLr"/>
          </w:tcPr>
          <w:p w:rsidR="002B020F" w:rsidRPr="002358F8" w:rsidRDefault="002B020F" w:rsidP="00AD1AB5">
            <w:pPr>
              <w:ind w:left="113" w:right="113"/>
              <w:jc w:val="center"/>
              <w:rPr>
                <w:rFonts w:cstheme="minorHAnsi"/>
                <w:b/>
                <w:sz w:val="24"/>
                <w:szCs w:val="24"/>
              </w:rPr>
            </w:pPr>
          </w:p>
        </w:tc>
        <w:tc>
          <w:tcPr>
            <w:tcW w:w="5954" w:type="dxa"/>
          </w:tcPr>
          <w:p w:rsidR="002B020F" w:rsidRPr="002358F8" w:rsidRDefault="002B020F" w:rsidP="00AD1AB5">
            <w:pPr>
              <w:pStyle w:val="AralkYok"/>
              <w:jc w:val="center"/>
              <w:rPr>
                <w:rFonts w:cstheme="minorHAnsi"/>
                <w:b/>
                <w:bCs/>
                <w:sz w:val="20"/>
                <w:szCs w:val="20"/>
                <w:lang w:eastAsia="tr-TR"/>
              </w:rPr>
            </w:pPr>
            <w:r w:rsidRPr="002358F8">
              <w:rPr>
                <w:rFonts w:cstheme="minorHAnsi"/>
                <w:b/>
                <w:bCs/>
                <w:sz w:val="20"/>
                <w:szCs w:val="20"/>
                <w:lang w:eastAsia="tr-TR"/>
              </w:rPr>
              <w:t>Zenginleştirme</w:t>
            </w:r>
          </w:p>
          <w:p w:rsidR="00FD48B4" w:rsidRPr="002358F8" w:rsidRDefault="00FD48B4" w:rsidP="00AD1AB5">
            <w:pPr>
              <w:pStyle w:val="AralkYok"/>
              <w:rPr>
                <w:rFonts w:cstheme="minorHAnsi"/>
                <w:b/>
                <w:bCs/>
                <w:sz w:val="20"/>
                <w:szCs w:val="20"/>
                <w:lang w:eastAsia="tr-TR"/>
              </w:rPr>
            </w:pPr>
          </w:p>
          <w:p w:rsidR="005224BE" w:rsidRPr="002358F8" w:rsidRDefault="007F63EC" w:rsidP="007F63EC">
            <w:pPr>
              <w:pStyle w:val="NormalWeb"/>
              <w:rPr>
                <w:rFonts w:asciiTheme="minorHAnsi" w:hAnsiTheme="minorHAnsi" w:cstheme="minorHAnsi"/>
                <w:sz w:val="20"/>
                <w:szCs w:val="20"/>
              </w:rPr>
            </w:pPr>
            <w:r w:rsidRPr="002358F8">
              <w:rPr>
                <w:rStyle w:val="Gl"/>
                <w:rFonts w:asciiTheme="minorHAnsi" w:hAnsiTheme="minorHAnsi" w:cstheme="minorHAnsi"/>
                <w:sz w:val="20"/>
                <w:szCs w:val="20"/>
              </w:rPr>
              <w:t>Zenginleştirme:</w:t>
            </w:r>
            <w:r w:rsidRPr="002358F8">
              <w:rPr>
                <w:rFonts w:asciiTheme="minorHAnsi" w:hAnsiTheme="minorHAnsi" w:cstheme="minorHAnsi"/>
                <w:sz w:val="20"/>
                <w:szCs w:val="20"/>
              </w:rPr>
              <w:t xml:space="preserve"> Öğrenciler metindeki sorulardan hareketle “Benim Üç Önemli Sorum” çalışması hazırlayabilir; yaşam, sorumluluk, insan ilişkileri veya karar verme konusunda önemli gördükleri üç soruyu belirleyip gerekçelendirebilirler.</w:t>
            </w:r>
          </w:p>
          <w:p w:rsidR="00F75EF6" w:rsidRPr="002358F8" w:rsidRDefault="00F75EF6" w:rsidP="00AD1AB5">
            <w:pPr>
              <w:pStyle w:val="AralkYok"/>
              <w:rPr>
                <w:rFonts w:cstheme="minorHAnsi"/>
                <w:sz w:val="20"/>
                <w:szCs w:val="20"/>
                <w:lang w:eastAsia="tr-TR"/>
              </w:rPr>
            </w:pPr>
          </w:p>
          <w:p w:rsidR="00F75EF6" w:rsidRPr="002358F8" w:rsidRDefault="00F75EF6" w:rsidP="00AD1AB5">
            <w:pPr>
              <w:pStyle w:val="AralkYok"/>
              <w:rPr>
                <w:rFonts w:cstheme="minorHAnsi"/>
                <w:sz w:val="20"/>
                <w:szCs w:val="20"/>
                <w:lang w:eastAsia="tr-TR"/>
              </w:rPr>
            </w:pPr>
            <w:r w:rsidRPr="002358F8">
              <w:rPr>
                <w:rStyle w:val="Gl"/>
                <w:rFonts w:cstheme="minorHAnsi"/>
              </w:rPr>
              <w:t>Not:</w:t>
            </w:r>
            <w:r w:rsidRPr="002358F8">
              <w:rPr>
                <w:rFonts w:cstheme="minorHAnsi"/>
              </w:rPr>
              <w:t xml:space="preserve"> Burada yer verilen destekleme ve zenginleştirme çalışmaları örnek niteliğindedir. Öğrencilerin hazır</w:t>
            </w:r>
            <w:r w:rsidR="00B11946" w:rsidRPr="002358F8">
              <w:rPr>
                <w:rFonts w:cstheme="minorHAnsi"/>
              </w:rPr>
              <w:t xml:space="preserve"> </w:t>
            </w:r>
            <w:proofErr w:type="spellStart"/>
            <w:r w:rsidRPr="002358F8">
              <w:rPr>
                <w:rFonts w:cstheme="minorHAnsi"/>
              </w:rPr>
              <w:t>bulunuşlukları</w:t>
            </w:r>
            <w:proofErr w:type="spellEnd"/>
            <w:r w:rsidRPr="002358F8">
              <w:rPr>
                <w:rFonts w:cstheme="minorHAnsi"/>
              </w:rPr>
              <w:t>, öğrenme ihtiyaçları, ilgi ve yetenekleri doğrultusunda farklı destekleme ve zenginleştirme çalışmaları planlanabilir.</w:t>
            </w:r>
          </w:p>
        </w:tc>
        <w:tc>
          <w:tcPr>
            <w:tcW w:w="4961" w:type="dxa"/>
            <w:gridSpan w:val="2"/>
            <w:vMerge/>
          </w:tcPr>
          <w:p w:rsidR="002B020F" w:rsidRPr="002358F8" w:rsidRDefault="002B020F" w:rsidP="00AD1AB5">
            <w:pPr>
              <w:rPr>
                <w:rFonts w:eastAsia="Times New Roman" w:cstheme="minorHAnsi"/>
                <w:b/>
                <w:bCs/>
                <w:color w:val="303030"/>
                <w:lang w:eastAsia="tr-TR"/>
              </w:rPr>
            </w:pPr>
          </w:p>
        </w:tc>
        <w:tc>
          <w:tcPr>
            <w:tcW w:w="2268" w:type="dxa"/>
            <w:vMerge/>
            <w:textDirection w:val="btLr"/>
          </w:tcPr>
          <w:p w:rsidR="002B020F" w:rsidRPr="002358F8" w:rsidRDefault="002B020F" w:rsidP="00AD1AB5">
            <w:pPr>
              <w:pStyle w:val="AralkYok"/>
              <w:rPr>
                <w:rFonts w:cstheme="minorHAnsi"/>
                <w:b/>
              </w:rPr>
            </w:pPr>
          </w:p>
        </w:tc>
        <w:tc>
          <w:tcPr>
            <w:tcW w:w="650" w:type="dxa"/>
            <w:vMerge/>
            <w:textDirection w:val="btLr"/>
          </w:tcPr>
          <w:p w:rsidR="002B020F" w:rsidRPr="002358F8" w:rsidRDefault="002B020F" w:rsidP="00AD1AB5">
            <w:pPr>
              <w:pStyle w:val="AralkYok"/>
              <w:ind w:left="113" w:right="113"/>
              <w:jc w:val="center"/>
              <w:rPr>
                <w:rFonts w:cstheme="minorHAnsi"/>
                <w:b/>
              </w:rPr>
            </w:pPr>
          </w:p>
        </w:tc>
      </w:tr>
      <w:tr w:rsidR="002B020F" w:rsidRPr="002358F8" w:rsidTr="00601F45">
        <w:trPr>
          <w:cantSplit/>
          <w:trHeight w:val="1557"/>
        </w:trPr>
        <w:tc>
          <w:tcPr>
            <w:tcW w:w="817" w:type="dxa"/>
            <w:textDirection w:val="btLr"/>
          </w:tcPr>
          <w:p w:rsidR="002B020F" w:rsidRPr="002358F8" w:rsidRDefault="008B0279" w:rsidP="00AD1AB5">
            <w:pPr>
              <w:ind w:left="113" w:right="113"/>
              <w:jc w:val="center"/>
              <w:rPr>
                <w:rFonts w:cstheme="minorHAnsi"/>
                <w:b/>
                <w:sz w:val="20"/>
                <w:szCs w:val="20"/>
              </w:rPr>
            </w:pPr>
            <w:r w:rsidRPr="002358F8">
              <w:rPr>
                <w:rFonts w:cstheme="minorHAnsi"/>
                <w:b/>
                <w:sz w:val="20"/>
                <w:szCs w:val="20"/>
              </w:rPr>
              <w:t>16-18</w:t>
            </w:r>
            <w:r w:rsidR="00C30190" w:rsidRPr="002358F8">
              <w:rPr>
                <w:rFonts w:cstheme="minorHAnsi"/>
                <w:b/>
                <w:sz w:val="20"/>
                <w:szCs w:val="20"/>
              </w:rPr>
              <w:t xml:space="preserve"> HAZİRAN 3 SAAT</w:t>
            </w:r>
          </w:p>
        </w:tc>
        <w:tc>
          <w:tcPr>
            <w:tcW w:w="992" w:type="dxa"/>
            <w:textDirection w:val="btLr"/>
          </w:tcPr>
          <w:p w:rsidR="002B020F" w:rsidRPr="002358F8" w:rsidRDefault="002B020F" w:rsidP="00AD1AB5">
            <w:pPr>
              <w:ind w:left="113" w:right="113"/>
              <w:jc w:val="center"/>
              <w:rPr>
                <w:rFonts w:cstheme="minorHAnsi"/>
                <w:b/>
                <w:sz w:val="24"/>
                <w:szCs w:val="24"/>
              </w:rPr>
            </w:pPr>
            <w:r w:rsidRPr="002358F8">
              <w:rPr>
                <w:rFonts w:cstheme="minorHAnsi"/>
                <w:b/>
                <w:sz w:val="24"/>
                <w:szCs w:val="24"/>
              </w:rPr>
              <w:t>ÜRETİM ATÖLYESİ</w:t>
            </w:r>
          </w:p>
        </w:tc>
        <w:tc>
          <w:tcPr>
            <w:tcW w:w="6663" w:type="dxa"/>
            <w:gridSpan w:val="2"/>
          </w:tcPr>
          <w:p w:rsidR="002B020F" w:rsidRPr="002358F8" w:rsidRDefault="0069359B" w:rsidP="0069359B">
            <w:pPr>
              <w:pStyle w:val="AralkYok"/>
              <w:rPr>
                <w:rFonts w:cstheme="minorHAnsi"/>
                <w:b/>
                <w:sz w:val="18"/>
                <w:szCs w:val="18"/>
                <w:lang w:eastAsia="tr-TR"/>
              </w:rPr>
            </w:pPr>
            <w:r w:rsidRPr="002358F8">
              <w:rPr>
                <w:rFonts w:cstheme="minorHAnsi"/>
                <w:b/>
                <w:sz w:val="18"/>
                <w:szCs w:val="18"/>
                <w:lang w:eastAsia="tr-TR"/>
              </w:rPr>
              <w:t>A.YAZMA BÖLÜMÜ: Çocuk Hakları Temalı Özgün Öyküleyici Metin Yazma ve e-Dergi Oluşturma</w:t>
            </w:r>
          </w:p>
          <w:p w:rsidR="0069359B" w:rsidRPr="002358F8" w:rsidRDefault="0069359B" w:rsidP="0069359B">
            <w:pPr>
              <w:pStyle w:val="AralkYok"/>
              <w:rPr>
                <w:rFonts w:cstheme="minorHAnsi"/>
                <w:sz w:val="18"/>
                <w:szCs w:val="18"/>
                <w:lang w:eastAsia="tr-TR"/>
              </w:rPr>
            </w:pPr>
            <w:r w:rsidRPr="002358F8">
              <w:rPr>
                <w:rFonts w:cstheme="minorHAnsi"/>
                <w:b/>
                <w:sz w:val="18"/>
                <w:szCs w:val="18"/>
                <w:lang w:eastAsia="tr-TR"/>
              </w:rPr>
              <w:t>Öğrenme Çıktısı:</w:t>
            </w:r>
            <w:r w:rsidRPr="002358F8">
              <w:rPr>
                <w:rFonts w:cstheme="minorHAnsi"/>
                <w:sz w:val="18"/>
                <w:szCs w:val="18"/>
                <w:lang w:eastAsia="tr-TR"/>
              </w:rPr>
              <w:t xml:space="preserve"> Yazma sürecini yönetebilme / Yazma strateji, yöntem </w:t>
            </w:r>
            <w:r w:rsidR="00D57473" w:rsidRPr="002358F8">
              <w:rPr>
                <w:rFonts w:cstheme="minorHAnsi"/>
                <w:sz w:val="18"/>
                <w:szCs w:val="18"/>
                <w:lang w:eastAsia="tr-TR"/>
              </w:rPr>
              <w:t>ve tekniklerine yönelik seçimlerini yönetebilme. /Yazım kuralları ve noktalama işaretlerini uygulayabilme</w:t>
            </w:r>
          </w:p>
          <w:p w:rsidR="0069359B" w:rsidRPr="002358F8" w:rsidRDefault="0069359B" w:rsidP="0069359B">
            <w:pPr>
              <w:pStyle w:val="AralkYok"/>
              <w:rPr>
                <w:rFonts w:cstheme="minorHAnsi"/>
                <w:sz w:val="18"/>
                <w:szCs w:val="18"/>
                <w:lang w:eastAsia="tr-TR"/>
              </w:rPr>
            </w:pPr>
            <w:r w:rsidRPr="002358F8">
              <w:rPr>
                <w:rFonts w:cstheme="minorHAnsi"/>
                <w:b/>
                <w:bCs/>
                <w:sz w:val="18"/>
                <w:szCs w:val="18"/>
                <w:lang w:eastAsia="tr-TR"/>
              </w:rPr>
              <w:t>Planlama ve Yazma Süreci:</w:t>
            </w:r>
            <w:r w:rsidRPr="002358F8">
              <w:rPr>
                <w:rFonts w:cstheme="minorHAnsi"/>
                <w:sz w:val="18"/>
                <w:szCs w:val="18"/>
                <w:lang w:eastAsia="tr-TR"/>
              </w:rPr>
              <w:t xml:space="preserve"> Yazma stratejilerine uygun olarak taslak metin oluşturulur. Metin içinde deyimler, mecazlı ifadeler ve söz sanatları kullanılarak anlatım zenginleştirilir. Yazım kuralları ve noktalama işaretleri açısından düzenleme yapıldıktan sonra öykü tamamlanır. Öğrencilerin yazdığı metinler sınıf ortamında birleştirilerek e-dergi formatında dijital ortama aktarılır veya okul panosunda sergilenir.</w:t>
            </w:r>
          </w:p>
        </w:tc>
        <w:tc>
          <w:tcPr>
            <w:tcW w:w="6520" w:type="dxa"/>
            <w:gridSpan w:val="2"/>
          </w:tcPr>
          <w:p w:rsidR="00461750" w:rsidRPr="002358F8" w:rsidRDefault="00461750" w:rsidP="00461750">
            <w:pPr>
              <w:pStyle w:val="AralkYok"/>
              <w:rPr>
                <w:rFonts w:cstheme="minorHAnsi"/>
                <w:b/>
                <w:sz w:val="18"/>
                <w:szCs w:val="18"/>
                <w:lang w:eastAsia="tr-TR"/>
              </w:rPr>
            </w:pPr>
            <w:r w:rsidRPr="002358F8">
              <w:rPr>
                <w:rFonts w:cstheme="minorHAnsi"/>
                <w:b/>
                <w:sz w:val="18"/>
                <w:szCs w:val="18"/>
                <w:lang w:eastAsia="tr-TR"/>
              </w:rPr>
              <w:t>B. KONUŞMA BÖLÜMÜ: Çocuk Hakları Afiş Tasarımı ve Sunumu</w:t>
            </w:r>
          </w:p>
          <w:p w:rsidR="002B020F" w:rsidRPr="002358F8" w:rsidRDefault="00461750" w:rsidP="00AD1AB5">
            <w:pPr>
              <w:pStyle w:val="AralkYok"/>
              <w:rPr>
                <w:rFonts w:cstheme="minorHAnsi"/>
                <w:sz w:val="18"/>
                <w:szCs w:val="18"/>
                <w:lang w:eastAsia="tr-TR"/>
              </w:rPr>
            </w:pPr>
            <w:r w:rsidRPr="002358F8">
              <w:rPr>
                <w:rFonts w:cstheme="minorHAnsi"/>
                <w:b/>
                <w:sz w:val="18"/>
                <w:szCs w:val="18"/>
                <w:lang w:eastAsia="tr-TR"/>
              </w:rPr>
              <w:t>Öğrenme Çıktısı:</w:t>
            </w:r>
            <w:r w:rsidRPr="002358F8">
              <w:rPr>
                <w:rFonts w:cstheme="minorHAnsi"/>
                <w:sz w:val="18"/>
                <w:szCs w:val="18"/>
                <w:lang w:eastAsia="tr-TR"/>
              </w:rPr>
              <w:t xml:space="preserve"> Yazısında açık ve örtük ifade etmeye yönelik yapıları kullanabilme / eleştirisini yazılı olarak ifade edebilme</w:t>
            </w:r>
          </w:p>
          <w:p w:rsidR="00461750" w:rsidRPr="002358F8" w:rsidRDefault="00461750" w:rsidP="00461750">
            <w:pPr>
              <w:pStyle w:val="AralkYok"/>
              <w:rPr>
                <w:rFonts w:cstheme="minorHAnsi"/>
                <w:sz w:val="18"/>
                <w:szCs w:val="18"/>
                <w:lang w:eastAsia="tr-TR"/>
              </w:rPr>
            </w:pPr>
            <w:r w:rsidRPr="002358F8">
              <w:rPr>
                <w:rFonts w:cstheme="minorHAnsi"/>
                <w:b/>
                <w:bCs/>
                <w:sz w:val="18"/>
                <w:szCs w:val="18"/>
                <w:lang w:eastAsia="tr-TR"/>
              </w:rPr>
              <w:t>Planlama ve Sunum Akışı:</w:t>
            </w:r>
            <w:r w:rsidRPr="002358F8">
              <w:rPr>
                <w:rFonts w:cstheme="minorHAnsi"/>
                <w:sz w:val="18"/>
                <w:szCs w:val="18"/>
                <w:lang w:eastAsia="tr-TR"/>
              </w:rPr>
              <w:t xml:space="preserve"> Sınıf ortamında hazırladıkları afişi sergileyerek sunumlarını gerçekleştirirler. Konuşma sırasında konu dışına çıkmadan açık ve anlaşılır bir dil kullanır; sunumu desteklemek amacıyla deyim, atasözü ve söz sanatlarına yer verirler. Sunumlar sınıf panosunda ya da uygun dijital ortamlarda paylaşılır.</w:t>
            </w:r>
          </w:p>
          <w:p w:rsidR="00461750" w:rsidRPr="002358F8" w:rsidRDefault="00461750" w:rsidP="00AD1AB5">
            <w:pPr>
              <w:pStyle w:val="AralkYok"/>
              <w:rPr>
                <w:rFonts w:cstheme="minorHAnsi"/>
                <w:sz w:val="18"/>
                <w:szCs w:val="18"/>
                <w:lang w:eastAsia="tr-TR"/>
              </w:rPr>
            </w:pPr>
          </w:p>
        </w:tc>
        <w:tc>
          <w:tcPr>
            <w:tcW w:w="650" w:type="dxa"/>
            <w:textDirection w:val="btLr"/>
          </w:tcPr>
          <w:p w:rsidR="002B020F" w:rsidRPr="002358F8" w:rsidRDefault="002B020F" w:rsidP="00AD1AB5">
            <w:pPr>
              <w:pStyle w:val="AralkYok"/>
              <w:ind w:left="113" w:right="113"/>
              <w:rPr>
                <w:rFonts w:cstheme="minorHAnsi"/>
                <w:b/>
              </w:rPr>
            </w:pPr>
          </w:p>
        </w:tc>
      </w:tr>
      <w:tr w:rsidR="008C509F" w:rsidRPr="002358F8" w:rsidTr="008C509F">
        <w:trPr>
          <w:cantSplit/>
          <w:trHeight w:val="729"/>
        </w:trPr>
        <w:tc>
          <w:tcPr>
            <w:tcW w:w="1809" w:type="dxa"/>
            <w:gridSpan w:val="2"/>
          </w:tcPr>
          <w:p w:rsidR="008C509F" w:rsidRPr="002358F8" w:rsidRDefault="008C509F" w:rsidP="008C509F">
            <w:pPr>
              <w:rPr>
                <w:rFonts w:cstheme="minorHAnsi"/>
                <w:b/>
                <w:sz w:val="18"/>
                <w:szCs w:val="18"/>
              </w:rPr>
            </w:pPr>
          </w:p>
          <w:p w:rsidR="008C509F" w:rsidRPr="002358F8" w:rsidRDefault="008C509F" w:rsidP="008C509F">
            <w:pPr>
              <w:rPr>
                <w:rFonts w:cstheme="minorHAnsi"/>
                <w:b/>
                <w:sz w:val="20"/>
                <w:szCs w:val="20"/>
              </w:rPr>
            </w:pPr>
            <w:r w:rsidRPr="002358F8">
              <w:rPr>
                <w:rFonts w:cstheme="minorHAnsi"/>
                <w:b/>
                <w:sz w:val="20"/>
                <w:szCs w:val="20"/>
              </w:rPr>
              <w:t>21-25 HAZİRAN</w:t>
            </w:r>
          </w:p>
        </w:tc>
        <w:tc>
          <w:tcPr>
            <w:tcW w:w="13183" w:type="dxa"/>
            <w:gridSpan w:val="4"/>
          </w:tcPr>
          <w:p w:rsidR="008C509F" w:rsidRPr="002358F8" w:rsidRDefault="008C509F" w:rsidP="008C509F">
            <w:pPr>
              <w:pStyle w:val="AralkYok"/>
              <w:jc w:val="center"/>
              <w:rPr>
                <w:rFonts w:cstheme="minorHAnsi"/>
                <w:b/>
                <w:sz w:val="28"/>
                <w:szCs w:val="28"/>
                <w:lang w:eastAsia="tr-TR"/>
              </w:rPr>
            </w:pPr>
          </w:p>
          <w:p w:rsidR="008C509F" w:rsidRPr="002358F8" w:rsidRDefault="008C509F" w:rsidP="008C509F">
            <w:pPr>
              <w:pStyle w:val="AralkYok"/>
              <w:jc w:val="center"/>
              <w:rPr>
                <w:rFonts w:cstheme="minorHAnsi"/>
                <w:b/>
                <w:sz w:val="28"/>
                <w:szCs w:val="28"/>
                <w:lang w:eastAsia="tr-TR"/>
              </w:rPr>
            </w:pPr>
            <w:r w:rsidRPr="002358F8">
              <w:rPr>
                <w:rFonts w:cstheme="minorHAnsi"/>
                <w:b/>
                <w:sz w:val="28"/>
                <w:szCs w:val="28"/>
                <w:lang w:eastAsia="tr-TR"/>
              </w:rPr>
              <w:t>SOSYAL ETKİNLİK HAFTASI</w:t>
            </w:r>
          </w:p>
        </w:tc>
        <w:tc>
          <w:tcPr>
            <w:tcW w:w="650" w:type="dxa"/>
            <w:textDirection w:val="btLr"/>
          </w:tcPr>
          <w:p w:rsidR="008C509F" w:rsidRPr="002358F8" w:rsidRDefault="008C509F" w:rsidP="00AD1AB5">
            <w:pPr>
              <w:pStyle w:val="AralkYok"/>
              <w:ind w:left="113" w:right="113"/>
              <w:rPr>
                <w:rFonts w:cstheme="minorHAnsi"/>
                <w:b/>
              </w:rPr>
            </w:pPr>
          </w:p>
        </w:tc>
      </w:tr>
    </w:tbl>
    <w:p w:rsidR="00A05E8A" w:rsidRPr="002358F8" w:rsidRDefault="00461750" w:rsidP="003B01F6">
      <w:pPr>
        <w:pStyle w:val="AralkYok"/>
        <w:rPr>
          <w:rFonts w:cstheme="minorHAnsi"/>
          <w:sz w:val="20"/>
          <w:szCs w:val="20"/>
        </w:rPr>
      </w:pPr>
      <w:proofErr w:type="gramStart"/>
      <w:r w:rsidRPr="002358F8">
        <w:rPr>
          <w:rFonts w:cstheme="minorHAnsi"/>
          <w:sz w:val="20"/>
          <w:szCs w:val="20"/>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(7.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roofErr w:type="gramEnd"/>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p>
    <w:p w:rsidR="002B020F" w:rsidRDefault="00461750" w:rsidP="003B01F6">
      <w:pPr>
        <w:pStyle w:val="AralkYok"/>
        <w:rPr>
          <w:rFonts w:cstheme="minorHAnsi"/>
          <w:sz w:val="20"/>
          <w:szCs w:val="20"/>
        </w:rPr>
      </w:pP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r w:rsidRPr="002358F8">
        <w:rPr>
          <w:rFonts w:cstheme="minorHAnsi"/>
          <w:sz w:val="20"/>
          <w:szCs w:val="20"/>
        </w:rPr>
        <w:tab/>
      </w:r>
    </w:p>
    <w:p w:rsidR="00D4576E" w:rsidRDefault="00D4576E" w:rsidP="003B01F6">
      <w:pPr>
        <w:pStyle w:val="AralkYok"/>
        <w:rPr>
          <w:rFonts w:cstheme="minorHAnsi"/>
          <w:sz w:val="20"/>
          <w:szCs w:val="20"/>
        </w:rPr>
      </w:pPr>
    </w:p>
    <w:p w:rsidR="00D4576E" w:rsidRPr="002358F8" w:rsidRDefault="00FB54C5" w:rsidP="003B01F6">
      <w:pPr>
        <w:pStyle w:val="AralkYok"/>
        <w:rPr>
          <w:rFonts w:cstheme="minorHAnsi"/>
          <w:sz w:val="20"/>
          <w:szCs w:val="20"/>
        </w:rPr>
      </w:pPr>
      <w:r>
        <w:rPr>
          <w:rFonts w:cstheme="minorHAnsi"/>
          <w:b/>
          <w:sz w:val="24"/>
          <w:szCs w:val="24"/>
        </w:rPr>
        <w:t>Plan hazırlanırken</w:t>
      </w:r>
      <w:r w:rsidR="00D4576E">
        <w:rPr>
          <w:rFonts w:cstheme="minorHAnsi"/>
          <w:b/>
          <w:sz w:val="24"/>
          <w:szCs w:val="24"/>
        </w:rPr>
        <w:t xml:space="preserve"> Yeliz BİNGÖL hocamızın </w:t>
      </w:r>
      <w:r>
        <w:rPr>
          <w:rFonts w:cstheme="minorHAnsi"/>
          <w:b/>
          <w:sz w:val="24"/>
          <w:szCs w:val="24"/>
        </w:rPr>
        <w:t>çalışmas</w:t>
      </w:r>
      <w:r w:rsidR="00D4576E">
        <w:rPr>
          <w:rFonts w:cstheme="minorHAnsi"/>
          <w:b/>
          <w:sz w:val="24"/>
          <w:szCs w:val="24"/>
        </w:rPr>
        <w:t xml:space="preserve">ından yararlanılmıştır. </w:t>
      </w:r>
    </w:p>
    <w:sectPr w:rsidR="00D4576E" w:rsidRPr="002358F8" w:rsidSect="00A91C8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F45"/>
    <w:multiLevelType w:val="multilevel"/>
    <w:tmpl w:val="0F602038"/>
    <w:lvl w:ilvl="0">
      <w:start w:val="2026"/>
      <w:numFmt w:val="decimal"/>
      <w:lvlText w:val="%1"/>
      <w:lvlJc w:val="left"/>
      <w:pPr>
        <w:ind w:left="1035" w:hanging="1035"/>
      </w:pPr>
      <w:rPr>
        <w:rFonts w:hint="default"/>
      </w:rPr>
    </w:lvl>
    <w:lvl w:ilvl="1">
      <w:start w:val="2027"/>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 w15:restartNumberingAfterBreak="0">
    <w:nsid w:val="1198206F"/>
    <w:multiLevelType w:val="hybridMultilevel"/>
    <w:tmpl w:val="77125636"/>
    <w:lvl w:ilvl="0" w:tplc="194AA01C">
      <w:start w:val="1"/>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2" w15:restartNumberingAfterBreak="0">
    <w:nsid w:val="1D6A3338"/>
    <w:multiLevelType w:val="multilevel"/>
    <w:tmpl w:val="69FA1224"/>
    <w:lvl w:ilvl="0">
      <w:start w:val="2026"/>
      <w:numFmt w:val="decimal"/>
      <w:lvlText w:val="%1"/>
      <w:lvlJc w:val="left"/>
      <w:pPr>
        <w:ind w:left="1032" w:hanging="1032"/>
      </w:pPr>
      <w:rPr>
        <w:rFonts w:hint="default"/>
      </w:rPr>
    </w:lvl>
    <w:lvl w:ilvl="1">
      <w:start w:val="2027"/>
      <w:numFmt w:val="decimal"/>
      <w:lvlText w:val="%1-%2"/>
      <w:lvlJc w:val="left"/>
      <w:pPr>
        <w:ind w:left="3016" w:hanging="1032"/>
      </w:pPr>
      <w:rPr>
        <w:rFonts w:hint="default"/>
      </w:rPr>
    </w:lvl>
    <w:lvl w:ilvl="2">
      <w:start w:val="1"/>
      <w:numFmt w:val="decimal"/>
      <w:lvlText w:val="%1-%2.%3"/>
      <w:lvlJc w:val="left"/>
      <w:pPr>
        <w:ind w:left="4104" w:hanging="1032"/>
      </w:pPr>
      <w:rPr>
        <w:rFonts w:hint="default"/>
      </w:rPr>
    </w:lvl>
    <w:lvl w:ilvl="3">
      <w:start w:val="1"/>
      <w:numFmt w:val="decimal"/>
      <w:lvlText w:val="%1-%2.%3.%4"/>
      <w:lvlJc w:val="left"/>
      <w:pPr>
        <w:ind w:left="5640" w:hanging="1032"/>
      </w:pPr>
      <w:rPr>
        <w:rFonts w:hint="default"/>
      </w:rPr>
    </w:lvl>
    <w:lvl w:ilvl="4">
      <w:start w:val="1"/>
      <w:numFmt w:val="decimal"/>
      <w:lvlText w:val="%1-%2.%3.%4.%5"/>
      <w:lvlJc w:val="left"/>
      <w:pPr>
        <w:ind w:left="7224" w:hanging="1080"/>
      </w:pPr>
      <w:rPr>
        <w:rFonts w:hint="default"/>
      </w:rPr>
    </w:lvl>
    <w:lvl w:ilvl="5">
      <w:start w:val="1"/>
      <w:numFmt w:val="decimal"/>
      <w:lvlText w:val="%1-%2.%3.%4.%5.%6"/>
      <w:lvlJc w:val="left"/>
      <w:pPr>
        <w:ind w:left="8760" w:hanging="1080"/>
      </w:pPr>
      <w:rPr>
        <w:rFonts w:hint="default"/>
      </w:rPr>
    </w:lvl>
    <w:lvl w:ilvl="6">
      <w:start w:val="1"/>
      <w:numFmt w:val="decimal"/>
      <w:lvlText w:val="%1-%2.%3.%4.%5.%6.%7"/>
      <w:lvlJc w:val="left"/>
      <w:pPr>
        <w:ind w:left="10656" w:hanging="1440"/>
      </w:pPr>
      <w:rPr>
        <w:rFonts w:hint="default"/>
      </w:rPr>
    </w:lvl>
    <w:lvl w:ilvl="7">
      <w:start w:val="1"/>
      <w:numFmt w:val="decimal"/>
      <w:lvlText w:val="%1-%2.%3.%4.%5.%6.%7.%8"/>
      <w:lvlJc w:val="left"/>
      <w:pPr>
        <w:ind w:left="12192" w:hanging="1440"/>
      </w:pPr>
      <w:rPr>
        <w:rFonts w:hint="default"/>
      </w:rPr>
    </w:lvl>
    <w:lvl w:ilvl="8">
      <w:start w:val="1"/>
      <w:numFmt w:val="decimal"/>
      <w:lvlText w:val="%1-%2.%3.%4.%5.%6.%7.%8.%9"/>
      <w:lvlJc w:val="left"/>
      <w:pPr>
        <w:ind w:left="14088" w:hanging="1800"/>
      </w:pPr>
      <w:rPr>
        <w:rFonts w:hint="default"/>
      </w:rPr>
    </w:lvl>
  </w:abstractNum>
  <w:abstractNum w:abstractNumId="3" w15:restartNumberingAfterBreak="0">
    <w:nsid w:val="279238E5"/>
    <w:multiLevelType w:val="multilevel"/>
    <w:tmpl w:val="BB4E0F96"/>
    <w:lvl w:ilvl="0">
      <w:start w:val="2026"/>
      <w:numFmt w:val="decimal"/>
      <w:lvlText w:val="%1"/>
      <w:lvlJc w:val="left"/>
      <w:pPr>
        <w:ind w:left="1044" w:hanging="1044"/>
      </w:pPr>
      <w:rPr>
        <w:rFonts w:hint="default"/>
      </w:rPr>
    </w:lvl>
    <w:lvl w:ilvl="1">
      <w:start w:val="2027"/>
      <w:numFmt w:val="decimal"/>
      <w:lvlText w:val="%1-%2"/>
      <w:lvlJc w:val="left"/>
      <w:pPr>
        <w:ind w:left="1044" w:hanging="1044"/>
      </w:pPr>
      <w:rPr>
        <w:rFonts w:hint="default"/>
      </w:rPr>
    </w:lvl>
    <w:lvl w:ilvl="2">
      <w:start w:val="1"/>
      <w:numFmt w:val="decimal"/>
      <w:lvlText w:val="%1-%2.%3"/>
      <w:lvlJc w:val="left"/>
      <w:pPr>
        <w:ind w:left="1044" w:hanging="1044"/>
      </w:pPr>
      <w:rPr>
        <w:rFonts w:hint="default"/>
      </w:rPr>
    </w:lvl>
    <w:lvl w:ilvl="3">
      <w:start w:val="1"/>
      <w:numFmt w:val="decimal"/>
      <w:lvlText w:val="%1-%2.%3.%4"/>
      <w:lvlJc w:val="left"/>
      <w:pPr>
        <w:ind w:left="1044" w:hanging="104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9F6A81"/>
    <w:multiLevelType w:val="hybridMultilevel"/>
    <w:tmpl w:val="F05A3B0A"/>
    <w:lvl w:ilvl="0" w:tplc="73B09EDC">
      <w:start w:val="1"/>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5" w15:restartNumberingAfterBreak="0">
    <w:nsid w:val="46A443F2"/>
    <w:multiLevelType w:val="hybridMultilevel"/>
    <w:tmpl w:val="42C27A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7BB13E5"/>
    <w:multiLevelType w:val="multilevel"/>
    <w:tmpl w:val="EB5E2D36"/>
    <w:lvl w:ilvl="0">
      <w:start w:val="2026"/>
      <w:numFmt w:val="decimal"/>
      <w:lvlText w:val="%1"/>
      <w:lvlJc w:val="left"/>
      <w:pPr>
        <w:ind w:left="1044" w:hanging="1044"/>
      </w:pPr>
      <w:rPr>
        <w:rFonts w:hint="default"/>
      </w:rPr>
    </w:lvl>
    <w:lvl w:ilvl="1">
      <w:start w:val="2027"/>
      <w:numFmt w:val="decimal"/>
      <w:lvlText w:val="%1-%2"/>
      <w:lvlJc w:val="left"/>
      <w:pPr>
        <w:ind w:left="3024" w:hanging="1044"/>
      </w:pPr>
      <w:rPr>
        <w:rFonts w:hint="default"/>
      </w:rPr>
    </w:lvl>
    <w:lvl w:ilvl="2">
      <w:start w:val="1"/>
      <w:numFmt w:val="decimal"/>
      <w:lvlText w:val="%1-%2.%3"/>
      <w:lvlJc w:val="left"/>
      <w:pPr>
        <w:ind w:left="5004" w:hanging="1044"/>
      </w:pPr>
      <w:rPr>
        <w:rFonts w:hint="default"/>
      </w:rPr>
    </w:lvl>
    <w:lvl w:ilvl="3">
      <w:start w:val="1"/>
      <w:numFmt w:val="decimal"/>
      <w:lvlText w:val="%1-%2.%3.%4"/>
      <w:lvlJc w:val="left"/>
      <w:pPr>
        <w:ind w:left="6984" w:hanging="1044"/>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7" w15:restartNumberingAfterBreak="0">
    <w:nsid w:val="5ED44529"/>
    <w:multiLevelType w:val="multilevel"/>
    <w:tmpl w:val="DE3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7352"/>
    <w:multiLevelType w:val="multilevel"/>
    <w:tmpl w:val="D8827FFC"/>
    <w:lvl w:ilvl="0">
      <w:start w:val="2026"/>
      <w:numFmt w:val="decimal"/>
      <w:lvlText w:val="%1"/>
      <w:lvlJc w:val="left"/>
      <w:pPr>
        <w:ind w:left="1044" w:hanging="1044"/>
      </w:pPr>
      <w:rPr>
        <w:rFonts w:hint="default"/>
      </w:rPr>
    </w:lvl>
    <w:lvl w:ilvl="1">
      <w:start w:val="2027"/>
      <w:numFmt w:val="decimal"/>
      <w:lvlText w:val="%1-%2"/>
      <w:lvlJc w:val="left"/>
      <w:pPr>
        <w:ind w:left="1044" w:hanging="1044"/>
      </w:pPr>
      <w:rPr>
        <w:rFonts w:hint="default"/>
      </w:rPr>
    </w:lvl>
    <w:lvl w:ilvl="2">
      <w:start w:val="1"/>
      <w:numFmt w:val="decimal"/>
      <w:lvlText w:val="%1-%2.%3"/>
      <w:lvlJc w:val="left"/>
      <w:pPr>
        <w:ind w:left="1044" w:hanging="1044"/>
      </w:pPr>
      <w:rPr>
        <w:rFonts w:hint="default"/>
      </w:rPr>
    </w:lvl>
    <w:lvl w:ilvl="3">
      <w:start w:val="1"/>
      <w:numFmt w:val="decimal"/>
      <w:lvlText w:val="%1-%2.%3.%4"/>
      <w:lvlJc w:val="left"/>
      <w:pPr>
        <w:ind w:left="1044" w:hanging="1044"/>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19131A"/>
    <w:multiLevelType w:val="hybridMultilevel"/>
    <w:tmpl w:val="BE98501C"/>
    <w:lvl w:ilvl="0" w:tplc="D906694A">
      <w:start w:val="2026"/>
      <w:numFmt w:val="decimal"/>
      <w:lvlText w:val="%1"/>
      <w:lvlJc w:val="left"/>
      <w:pPr>
        <w:ind w:left="2550" w:hanging="480"/>
      </w:pPr>
      <w:rPr>
        <w:rFonts w:hint="default"/>
      </w:rPr>
    </w:lvl>
    <w:lvl w:ilvl="1" w:tplc="041F0019" w:tentative="1">
      <w:start w:val="1"/>
      <w:numFmt w:val="lowerLetter"/>
      <w:lvlText w:val="%2."/>
      <w:lvlJc w:val="left"/>
      <w:pPr>
        <w:ind w:left="3150" w:hanging="360"/>
      </w:pPr>
    </w:lvl>
    <w:lvl w:ilvl="2" w:tplc="041F001B" w:tentative="1">
      <w:start w:val="1"/>
      <w:numFmt w:val="lowerRoman"/>
      <w:lvlText w:val="%3."/>
      <w:lvlJc w:val="right"/>
      <w:pPr>
        <w:ind w:left="3870" w:hanging="180"/>
      </w:pPr>
    </w:lvl>
    <w:lvl w:ilvl="3" w:tplc="041F000F" w:tentative="1">
      <w:start w:val="1"/>
      <w:numFmt w:val="decimal"/>
      <w:lvlText w:val="%4."/>
      <w:lvlJc w:val="left"/>
      <w:pPr>
        <w:ind w:left="4590" w:hanging="360"/>
      </w:pPr>
    </w:lvl>
    <w:lvl w:ilvl="4" w:tplc="041F0019" w:tentative="1">
      <w:start w:val="1"/>
      <w:numFmt w:val="lowerLetter"/>
      <w:lvlText w:val="%5."/>
      <w:lvlJc w:val="left"/>
      <w:pPr>
        <w:ind w:left="5310" w:hanging="360"/>
      </w:pPr>
    </w:lvl>
    <w:lvl w:ilvl="5" w:tplc="041F001B" w:tentative="1">
      <w:start w:val="1"/>
      <w:numFmt w:val="lowerRoman"/>
      <w:lvlText w:val="%6."/>
      <w:lvlJc w:val="right"/>
      <w:pPr>
        <w:ind w:left="6030" w:hanging="180"/>
      </w:pPr>
    </w:lvl>
    <w:lvl w:ilvl="6" w:tplc="041F000F" w:tentative="1">
      <w:start w:val="1"/>
      <w:numFmt w:val="decimal"/>
      <w:lvlText w:val="%7."/>
      <w:lvlJc w:val="left"/>
      <w:pPr>
        <w:ind w:left="6750" w:hanging="360"/>
      </w:pPr>
    </w:lvl>
    <w:lvl w:ilvl="7" w:tplc="041F0019" w:tentative="1">
      <w:start w:val="1"/>
      <w:numFmt w:val="lowerLetter"/>
      <w:lvlText w:val="%8."/>
      <w:lvlJc w:val="left"/>
      <w:pPr>
        <w:ind w:left="7470" w:hanging="360"/>
      </w:pPr>
    </w:lvl>
    <w:lvl w:ilvl="8" w:tplc="041F001B" w:tentative="1">
      <w:start w:val="1"/>
      <w:numFmt w:val="lowerRoman"/>
      <w:lvlText w:val="%9."/>
      <w:lvlJc w:val="right"/>
      <w:pPr>
        <w:ind w:left="8190" w:hanging="180"/>
      </w:pPr>
    </w:lvl>
  </w:abstractNum>
  <w:abstractNum w:abstractNumId="10" w15:restartNumberingAfterBreak="0">
    <w:nsid w:val="765F784C"/>
    <w:multiLevelType w:val="multilevel"/>
    <w:tmpl w:val="7B84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7"/>
  </w:num>
  <w:num w:numId="5">
    <w:abstractNumId w:val="10"/>
  </w:num>
  <w:num w:numId="6">
    <w:abstractNumId w:val="9"/>
  </w:num>
  <w:num w:numId="7">
    <w:abstractNumId w:val="8"/>
  </w:num>
  <w:num w:numId="8">
    <w:abstractNumId w:val="3"/>
  </w:num>
  <w:num w:numId="9">
    <w:abstractNumId w:val="4"/>
  </w:num>
  <w:num w:numId="10">
    <w:abstractNumId w:val="6"/>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C55"/>
    <w:rsid w:val="00000B2D"/>
    <w:rsid w:val="0001048D"/>
    <w:rsid w:val="00012183"/>
    <w:rsid w:val="00015CBB"/>
    <w:rsid w:val="00020D0D"/>
    <w:rsid w:val="00024E10"/>
    <w:rsid w:val="000366DF"/>
    <w:rsid w:val="0003735B"/>
    <w:rsid w:val="00037D22"/>
    <w:rsid w:val="00040AB7"/>
    <w:rsid w:val="0005731D"/>
    <w:rsid w:val="00060D26"/>
    <w:rsid w:val="00061E9D"/>
    <w:rsid w:val="00086C08"/>
    <w:rsid w:val="00090203"/>
    <w:rsid w:val="000B0B27"/>
    <w:rsid w:val="000B23A6"/>
    <w:rsid w:val="000B2A06"/>
    <w:rsid w:val="000C4CA0"/>
    <w:rsid w:val="000C4E6F"/>
    <w:rsid w:val="000D163F"/>
    <w:rsid w:val="000D3FFD"/>
    <w:rsid w:val="000E0326"/>
    <w:rsid w:val="000E4109"/>
    <w:rsid w:val="000F2FBC"/>
    <w:rsid w:val="000F42A8"/>
    <w:rsid w:val="000F5BDB"/>
    <w:rsid w:val="00101C3A"/>
    <w:rsid w:val="00103FC7"/>
    <w:rsid w:val="00117E9A"/>
    <w:rsid w:val="00121AC3"/>
    <w:rsid w:val="001305FF"/>
    <w:rsid w:val="00183941"/>
    <w:rsid w:val="00196654"/>
    <w:rsid w:val="001A2D71"/>
    <w:rsid w:val="001B3BBC"/>
    <w:rsid w:val="001C1E07"/>
    <w:rsid w:val="001C62EF"/>
    <w:rsid w:val="001C722B"/>
    <w:rsid w:val="001D46F2"/>
    <w:rsid w:val="001D533F"/>
    <w:rsid w:val="001E3522"/>
    <w:rsid w:val="001F2585"/>
    <w:rsid w:val="001F36D4"/>
    <w:rsid w:val="00216E42"/>
    <w:rsid w:val="002234F8"/>
    <w:rsid w:val="00226193"/>
    <w:rsid w:val="002321B5"/>
    <w:rsid w:val="002358F8"/>
    <w:rsid w:val="002407A4"/>
    <w:rsid w:val="00261FA5"/>
    <w:rsid w:val="002866C2"/>
    <w:rsid w:val="002876AA"/>
    <w:rsid w:val="002B020F"/>
    <w:rsid w:val="002B02D9"/>
    <w:rsid w:val="002D1DA2"/>
    <w:rsid w:val="002E2465"/>
    <w:rsid w:val="002E4C63"/>
    <w:rsid w:val="00341197"/>
    <w:rsid w:val="003470CA"/>
    <w:rsid w:val="00353556"/>
    <w:rsid w:val="00353B38"/>
    <w:rsid w:val="0035761F"/>
    <w:rsid w:val="00366BEC"/>
    <w:rsid w:val="00377453"/>
    <w:rsid w:val="003A210E"/>
    <w:rsid w:val="003B01F6"/>
    <w:rsid w:val="003B40B7"/>
    <w:rsid w:val="003C7D45"/>
    <w:rsid w:val="003E2B07"/>
    <w:rsid w:val="003F4B1A"/>
    <w:rsid w:val="003F6CF7"/>
    <w:rsid w:val="00411DB9"/>
    <w:rsid w:val="00425425"/>
    <w:rsid w:val="00425D85"/>
    <w:rsid w:val="004279A6"/>
    <w:rsid w:val="004325C5"/>
    <w:rsid w:val="0044219E"/>
    <w:rsid w:val="004613C7"/>
    <w:rsid w:val="00461750"/>
    <w:rsid w:val="004A5E61"/>
    <w:rsid w:val="004C1BC2"/>
    <w:rsid w:val="004C6AEC"/>
    <w:rsid w:val="004D7973"/>
    <w:rsid w:val="00504636"/>
    <w:rsid w:val="005119E9"/>
    <w:rsid w:val="005224BE"/>
    <w:rsid w:val="00531DDF"/>
    <w:rsid w:val="00533EA8"/>
    <w:rsid w:val="005438D8"/>
    <w:rsid w:val="00543A6E"/>
    <w:rsid w:val="00581BAC"/>
    <w:rsid w:val="005913F9"/>
    <w:rsid w:val="005A05F4"/>
    <w:rsid w:val="005B05B7"/>
    <w:rsid w:val="005B13A0"/>
    <w:rsid w:val="005B33BD"/>
    <w:rsid w:val="005B64D0"/>
    <w:rsid w:val="005C3855"/>
    <w:rsid w:val="005D2207"/>
    <w:rsid w:val="005F1373"/>
    <w:rsid w:val="005F20BF"/>
    <w:rsid w:val="00601F45"/>
    <w:rsid w:val="0060468D"/>
    <w:rsid w:val="006176ED"/>
    <w:rsid w:val="00633058"/>
    <w:rsid w:val="00634985"/>
    <w:rsid w:val="00642C00"/>
    <w:rsid w:val="006430B3"/>
    <w:rsid w:val="00644112"/>
    <w:rsid w:val="00644664"/>
    <w:rsid w:val="00644B5A"/>
    <w:rsid w:val="00686FE4"/>
    <w:rsid w:val="00687234"/>
    <w:rsid w:val="0069359B"/>
    <w:rsid w:val="006B0693"/>
    <w:rsid w:val="006C047A"/>
    <w:rsid w:val="006E6BE3"/>
    <w:rsid w:val="006E6D5E"/>
    <w:rsid w:val="006F7034"/>
    <w:rsid w:val="00736616"/>
    <w:rsid w:val="0074278C"/>
    <w:rsid w:val="0074392D"/>
    <w:rsid w:val="007456D5"/>
    <w:rsid w:val="00745B8F"/>
    <w:rsid w:val="00750C34"/>
    <w:rsid w:val="00754B33"/>
    <w:rsid w:val="00760503"/>
    <w:rsid w:val="00766E7F"/>
    <w:rsid w:val="0077248E"/>
    <w:rsid w:val="007B74C6"/>
    <w:rsid w:val="007C5CDF"/>
    <w:rsid w:val="007D5C55"/>
    <w:rsid w:val="007E3580"/>
    <w:rsid w:val="007F63EC"/>
    <w:rsid w:val="00803107"/>
    <w:rsid w:val="00811885"/>
    <w:rsid w:val="0082077B"/>
    <w:rsid w:val="00827E48"/>
    <w:rsid w:val="00834638"/>
    <w:rsid w:val="008424B9"/>
    <w:rsid w:val="008511A5"/>
    <w:rsid w:val="00852F39"/>
    <w:rsid w:val="00871774"/>
    <w:rsid w:val="00871C26"/>
    <w:rsid w:val="0089148C"/>
    <w:rsid w:val="00895247"/>
    <w:rsid w:val="008B0279"/>
    <w:rsid w:val="008B571B"/>
    <w:rsid w:val="008C509F"/>
    <w:rsid w:val="008D5088"/>
    <w:rsid w:val="008E60FF"/>
    <w:rsid w:val="00900302"/>
    <w:rsid w:val="00911539"/>
    <w:rsid w:val="00921DFD"/>
    <w:rsid w:val="00925302"/>
    <w:rsid w:val="00936601"/>
    <w:rsid w:val="009528EC"/>
    <w:rsid w:val="0095533D"/>
    <w:rsid w:val="009601F3"/>
    <w:rsid w:val="0099562F"/>
    <w:rsid w:val="00995DA9"/>
    <w:rsid w:val="009A34F0"/>
    <w:rsid w:val="009A41A9"/>
    <w:rsid w:val="009B5B32"/>
    <w:rsid w:val="009C5E66"/>
    <w:rsid w:val="009C62D3"/>
    <w:rsid w:val="009E2CD7"/>
    <w:rsid w:val="009F3119"/>
    <w:rsid w:val="00A01F52"/>
    <w:rsid w:val="00A05E8A"/>
    <w:rsid w:val="00A12F9B"/>
    <w:rsid w:val="00A205D3"/>
    <w:rsid w:val="00A21AEA"/>
    <w:rsid w:val="00A256BC"/>
    <w:rsid w:val="00A26BF5"/>
    <w:rsid w:val="00A30BFA"/>
    <w:rsid w:val="00A33BCA"/>
    <w:rsid w:val="00A54009"/>
    <w:rsid w:val="00A7270C"/>
    <w:rsid w:val="00A74F6C"/>
    <w:rsid w:val="00A77564"/>
    <w:rsid w:val="00A811BC"/>
    <w:rsid w:val="00A84C2A"/>
    <w:rsid w:val="00A878CB"/>
    <w:rsid w:val="00A91C82"/>
    <w:rsid w:val="00A94AA0"/>
    <w:rsid w:val="00AB4EF1"/>
    <w:rsid w:val="00AC01D1"/>
    <w:rsid w:val="00AC567D"/>
    <w:rsid w:val="00AD1AB5"/>
    <w:rsid w:val="00AD7397"/>
    <w:rsid w:val="00AE1A74"/>
    <w:rsid w:val="00AE717E"/>
    <w:rsid w:val="00B11946"/>
    <w:rsid w:val="00B21A0B"/>
    <w:rsid w:val="00B32F65"/>
    <w:rsid w:val="00B34E68"/>
    <w:rsid w:val="00B41E80"/>
    <w:rsid w:val="00B441FC"/>
    <w:rsid w:val="00B85DE2"/>
    <w:rsid w:val="00B92D26"/>
    <w:rsid w:val="00BB2D62"/>
    <w:rsid w:val="00BB3D64"/>
    <w:rsid w:val="00BB4FEC"/>
    <w:rsid w:val="00BB616A"/>
    <w:rsid w:val="00BB7530"/>
    <w:rsid w:val="00BC6185"/>
    <w:rsid w:val="00BD51F5"/>
    <w:rsid w:val="00BE4987"/>
    <w:rsid w:val="00BF2545"/>
    <w:rsid w:val="00C21318"/>
    <w:rsid w:val="00C224ED"/>
    <w:rsid w:val="00C24026"/>
    <w:rsid w:val="00C270AD"/>
    <w:rsid w:val="00C30190"/>
    <w:rsid w:val="00C43412"/>
    <w:rsid w:val="00C52522"/>
    <w:rsid w:val="00C612EB"/>
    <w:rsid w:val="00C61F3E"/>
    <w:rsid w:val="00CA7CBB"/>
    <w:rsid w:val="00CB1F47"/>
    <w:rsid w:val="00CC4F97"/>
    <w:rsid w:val="00CC5A30"/>
    <w:rsid w:val="00CD3E99"/>
    <w:rsid w:val="00CD40AB"/>
    <w:rsid w:val="00CE54F9"/>
    <w:rsid w:val="00CF667F"/>
    <w:rsid w:val="00D03E06"/>
    <w:rsid w:val="00D1296F"/>
    <w:rsid w:val="00D151A2"/>
    <w:rsid w:val="00D163FE"/>
    <w:rsid w:val="00D24EB2"/>
    <w:rsid w:val="00D2689F"/>
    <w:rsid w:val="00D366EC"/>
    <w:rsid w:val="00D4576E"/>
    <w:rsid w:val="00D515F3"/>
    <w:rsid w:val="00D57473"/>
    <w:rsid w:val="00D67C07"/>
    <w:rsid w:val="00D75341"/>
    <w:rsid w:val="00D92D5D"/>
    <w:rsid w:val="00DA4C95"/>
    <w:rsid w:val="00DB136C"/>
    <w:rsid w:val="00DC2A60"/>
    <w:rsid w:val="00DC2ABB"/>
    <w:rsid w:val="00DC72A7"/>
    <w:rsid w:val="00DE0078"/>
    <w:rsid w:val="00E03BB0"/>
    <w:rsid w:val="00E25CDA"/>
    <w:rsid w:val="00E32073"/>
    <w:rsid w:val="00E420A6"/>
    <w:rsid w:val="00E42DF9"/>
    <w:rsid w:val="00E5376F"/>
    <w:rsid w:val="00E61043"/>
    <w:rsid w:val="00E6638C"/>
    <w:rsid w:val="00E74541"/>
    <w:rsid w:val="00E8552F"/>
    <w:rsid w:val="00EA6405"/>
    <w:rsid w:val="00EA7D5F"/>
    <w:rsid w:val="00EB36D0"/>
    <w:rsid w:val="00EF1205"/>
    <w:rsid w:val="00F0518D"/>
    <w:rsid w:val="00F61BBD"/>
    <w:rsid w:val="00F637AE"/>
    <w:rsid w:val="00F66D10"/>
    <w:rsid w:val="00F67DB4"/>
    <w:rsid w:val="00F75EF6"/>
    <w:rsid w:val="00F82D10"/>
    <w:rsid w:val="00F859C8"/>
    <w:rsid w:val="00F952C6"/>
    <w:rsid w:val="00FA1F0E"/>
    <w:rsid w:val="00FB54C5"/>
    <w:rsid w:val="00FB7536"/>
    <w:rsid w:val="00FC5ED4"/>
    <w:rsid w:val="00FC780D"/>
    <w:rsid w:val="00FD0A53"/>
    <w:rsid w:val="00FD1901"/>
    <w:rsid w:val="00FD48B4"/>
    <w:rsid w:val="00FE2B92"/>
    <w:rsid w:val="00FE6F80"/>
    <w:rsid w:val="00FF0F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F943E"/>
  <w15:docId w15:val="{20143C5A-409B-43F8-9752-45F155269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078"/>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9105">
      <w:bodyDiv w:val="1"/>
      <w:marLeft w:val="0"/>
      <w:marRight w:val="0"/>
      <w:marTop w:val="0"/>
      <w:marBottom w:val="0"/>
      <w:divBdr>
        <w:top w:val="none" w:sz="0" w:space="0" w:color="auto"/>
        <w:left w:val="none" w:sz="0" w:space="0" w:color="auto"/>
        <w:bottom w:val="none" w:sz="0" w:space="0" w:color="auto"/>
        <w:right w:val="none" w:sz="0" w:space="0" w:color="auto"/>
      </w:divBdr>
    </w:div>
    <w:div w:id="116877898">
      <w:bodyDiv w:val="1"/>
      <w:marLeft w:val="0"/>
      <w:marRight w:val="0"/>
      <w:marTop w:val="0"/>
      <w:marBottom w:val="0"/>
      <w:divBdr>
        <w:top w:val="none" w:sz="0" w:space="0" w:color="auto"/>
        <w:left w:val="none" w:sz="0" w:space="0" w:color="auto"/>
        <w:bottom w:val="none" w:sz="0" w:space="0" w:color="auto"/>
        <w:right w:val="none" w:sz="0" w:space="0" w:color="auto"/>
      </w:divBdr>
    </w:div>
    <w:div w:id="127289145">
      <w:bodyDiv w:val="1"/>
      <w:marLeft w:val="0"/>
      <w:marRight w:val="0"/>
      <w:marTop w:val="0"/>
      <w:marBottom w:val="0"/>
      <w:divBdr>
        <w:top w:val="none" w:sz="0" w:space="0" w:color="auto"/>
        <w:left w:val="none" w:sz="0" w:space="0" w:color="auto"/>
        <w:bottom w:val="none" w:sz="0" w:space="0" w:color="auto"/>
        <w:right w:val="none" w:sz="0" w:space="0" w:color="auto"/>
      </w:divBdr>
    </w:div>
    <w:div w:id="193810129">
      <w:bodyDiv w:val="1"/>
      <w:marLeft w:val="0"/>
      <w:marRight w:val="0"/>
      <w:marTop w:val="0"/>
      <w:marBottom w:val="0"/>
      <w:divBdr>
        <w:top w:val="none" w:sz="0" w:space="0" w:color="auto"/>
        <w:left w:val="none" w:sz="0" w:space="0" w:color="auto"/>
        <w:bottom w:val="none" w:sz="0" w:space="0" w:color="auto"/>
        <w:right w:val="none" w:sz="0" w:space="0" w:color="auto"/>
      </w:divBdr>
    </w:div>
    <w:div w:id="242686151">
      <w:bodyDiv w:val="1"/>
      <w:marLeft w:val="0"/>
      <w:marRight w:val="0"/>
      <w:marTop w:val="0"/>
      <w:marBottom w:val="0"/>
      <w:divBdr>
        <w:top w:val="none" w:sz="0" w:space="0" w:color="auto"/>
        <w:left w:val="none" w:sz="0" w:space="0" w:color="auto"/>
        <w:bottom w:val="none" w:sz="0" w:space="0" w:color="auto"/>
        <w:right w:val="none" w:sz="0" w:space="0" w:color="auto"/>
      </w:divBdr>
    </w:div>
    <w:div w:id="291863954">
      <w:bodyDiv w:val="1"/>
      <w:marLeft w:val="0"/>
      <w:marRight w:val="0"/>
      <w:marTop w:val="0"/>
      <w:marBottom w:val="0"/>
      <w:divBdr>
        <w:top w:val="none" w:sz="0" w:space="0" w:color="auto"/>
        <w:left w:val="none" w:sz="0" w:space="0" w:color="auto"/>
        <w:bottom w:val="none" w:sz="0" w:space="0" w:color="auto"/>
        <w:right w:val="none" w:sz="0" w:space="0" w:color="auto"/>
      </w:divBdr>
    </w:div>
    <w:div w:id="332492539">
      <w:bodyDiv w:val="1"/>
      <w:marLeft w:val="0"/>
      <w:marRight w:val="0"/>
      <w:marTop w:val="0"/>
      <w:marBottom w:val="0"/>
      <w:divBdr>
        <w:top w:val="none" w:sz="0" w:space="0" w:color="auto"/>
        <w:left w:val="none" w:sz="0" w:space="0" w:color="auto"/>
        <w:bottom w:val="none" w:sz="0" w:space="0" w:color="auto"/>
        <w:right w:val="none" w:sz="0" w:space="0" w:color="auto"/>
      </w:divBdr>
    </w:div>
    <w:div w:id="371618096">
      <w:bodyDiv w:val="1"/>
      <w:marLeft w:val="0"/>
      <w:marRight w:val="0"/>
      <w:marTop w:val="0"/>
      <w:marBottom w:val="0"/>
      <w:divBdr>
        <w:top w:val="none" w:sz="0" w:space="0" w:color="auto"/>
        <w:left w:val="none" w:sz="0" w:space="0" w:color="auto"/>
        <w:bottom w:val="none" w:sz="0" w:space="0" w:color="auto"/>
        <w:right w:val="none" w:sz="0" w:space="0" w:color="auto"/>
      </w:divBdr>
    </w:div>
    <w:div w:id="411123552">
      <w:bodyDiv w:val="1"/>
      <w:marLeft w:val="0"/>
      <w:marRight w:val="0"/>
      <w:marTop w:val="0"/>
      <w:marBottom w:val="0"/>
      <w:divBdr>
        <w:top w:val="none" w:sz="0" w:space="0" w:color="auto"/>
        <w:left w:val="none" w:sz="0" w:space="0" w:color="auto"/>
        <w:bottom w:val="none" w:sz="0" w:space="0" w:color="auto"/>
        <w:right w:val="none" w:sz="0" w:space="0" w:color="auto"/>
      </w:divBdr>
    </w:div>
    <w:div w:id="485172473">
      <w:bodyDiv w:val="1"/>
      <w:marLeft w:val="0"/>
      <w:marRight w:val="0"/>
      <w:marTop w:val="0"/>
      <w:marBottom w:val="0"/>
      <w:divBdr>
        <w:top w:val="none" w:sz="0" w:space="0" w:color="auto"/>
        <w:left w:val="none" w:sz="0" w:space="0" w:color="auto"/>
        <w:bottom w:val="none" w:sz="0" w:space="0" w:color="auto"/>
        <w:right w:val="none" w:sz="0" w:space="0" w:color="auto"/>
      </w:divBdr>
    </w:div>
    <w:div w:id="531846542">
      <w:bodyDiv w:val="1"/>
      <w:marLeft w:val="0"/>
      <w:marRight w:val="0"/>
      <w:marTop w:val="0"/>
      <w:marBottom w:val="0"/>
      <w:divBdr>
        <w:top w:val="none" w:sz="0" w:space="0" w:color="auto"/>
        <w:left w:val="none" w:sz="0" w:space="0" w:color="auto"/>
        <w:bottom w:val="none" w:sz="0" w:space="0" w:color="auto"/>
        <w:right w:val="none" w:sz="0" w:space="0" w:color="auto"/>
      </w:divBdr>
    </w:div>
    <w:div w:id="561452513">
      <w:bodyDiv w:val="1"/>
      <w:marLeft w:val="0"/>
      <w:marRight w:val="0"/>
      <w:marTop w:val="0"/>
      <w:marBottom w:val="0"/>
      <w:divBdr>
        <w:top w:val="none" w:sz="0" w:space="0" w:color="auto"/>
        <w:left w:val="none" w:sz="0" w:space="0" w:color="auto"/>
        <w:bottom w:val="none" w:sz="0" w:space="0" w:color="auto"/>
        <w:right w:val="none" w:sz="0" w:space="0" w:color="auto"/>
      </w:divBdr>
    </w:div>
    <w:div w:id="584147123">
      <w:bodyDiv w:val="1"/>
      <w:marLeft w:val="0"/>
      <w:marRight w:val="0"/>
      <w:marTop w:val="0"/>
      <w:marBottom w:val="0"/>
      <w:divBdr>
        <w:top w:val="none" w:sz="0" w:space="0" w:color="auto"/>
        <w:left w:val="none" w:sz="0" w:space="0" w:color="auto"/>
        <w:bottom w:val="none" w:sz="0" w:space="0" w:color="auto"/>
        <w:right w:val="none" w:sz="0" w:space="0" w:color="auto"/>
      </w:divBdr>
    </w:div>
    <w:div w:id="595753592">
      <w:bodyDiv w:val="1"/>
      <w:marLeft w:val="0"/>
      <w:marRight w:val="0"/>
      <w:marTop w:val="0"/>
      <w:marBottom w:val="0"/>
      <w:divBdr>
        <w:top w:val="none" w:sz="0" w:space="0" w:color="auto"/>
        <w:left w:val="none" w:sz="0" w:space="0" w:color="auto"/>
        <w:bottom w:val="none" w:sz="0" w:space="0" w:color="auto"/>
        <w:right w:val="none" w:sz="0" w:space="0" w:color="auto"/>
      </w:divBdr>
    </w:div>
    <w:div w:id="618757524">
      <w:bodyDiv w:val="1"/>
      <w:marLeft w:val="0"/>
      <w:marRight w:val="0"/>
      <w:marTop w:val="0"/>
      <w:marBottom w:val="0"/>
      <w:divBdr>
        <w:top w:val="none" w:sz="0" w:space="0" w:color="auto"/>
        <w:left w:val="none" w:sz="0" w:space="0" w:color="auto"/>
        <w:bottom w:val="none" w:sz="0" w:space="0" w:color="auto"/>
        <w:right w:val="none" w:sz="0" w:space="0" w:color="auto"/>
      </w:divBdr>
    </w:div>
    <w:div w:id="707610032">
      <w:bodyDiv w:val="1"/>
      <w:marLeft w:val="0"/>
      <w:marRight w:val="0"/>
      <w:marTop w:val="0"/>
      <w:marBottom w:val="0"/>
      <w:divBdr>
        <w:top w:val="none" w:sz="0" w:space="0" w:color="auto"/>
        <w:left w:val="none" w:sz="0" w:space="0" w:color="auto"/>
        <w:bottom w:val="none" w:sz="0" w:space="0" w:color="auto"/>
        <w:right w:val="none" w:sz="0" w:space="0" w:color="auto"/>
      </w:divBdr>
    </w:div>
    <w:div w:id="744303489">
      <w:bodyDiv w:val="1"/>
      <w:marLeft w:val="0"/>
      <w:marRight w:val="0"/>
      <w:marTop w:val="0"/>
      <w:marBottom w:val="0"/>
      <w:divBdr>
        <w:top w:val="none" w:sz="0" w:space="0" w:color="auto"/>
        <w:left w:val="none" w:sz="0" w:space="0" w:color="auto"/>
        <w:bottom w:val="none" w:sz="0" w:space="0" w:color="auto"/>
        <w:right w:val="none" w:sz="0" w:space="0" w:color="auto"/>
      </w:divBdr>
    </w:div>
    <w:div w:id="795222931">
      <w:bodyDiv w:val="1"/>
      <w:marLeft w:val="0"/>
      <w:marRight w:val="0"/>
      <w:marTop w:val="0"/>
      <w:marBottom w:val="0"/>
      <w:divBdr>
        <w:top w:val="none" w:sz="0" w:space="0" w:color="auto"/>
        <w:left w:val="none" w:sz="0" w:space="0" w:color="auto"/>
        <w:bottom w:val="none" w:sz="0" w:space="0" w:color="auto"/>
        <w:right w:val="none" w:sz="0" w:space="0" w:color="auto"/>
      </w:divBdr>
    </w:div>
    <w:div w:id="810560576">
      <w:bodyDiv w:val="1"/>
      <w:marLeft w:val="0"/>
      <w:marRight w:val="0"/>
      <w:marTop w:val="0"/>
      <w:marBottom w:val="0"/>
      <w:divBdr>
        <w:top w:val="none" w:sz="0" w:space="0" w:color="auto"/>
        <w:left w:val="none" w:sz="0" w:space="0" w:color="auto"/>
        <w:bottom w:val="none" w:sz="0" w:space="0" w:color="auto"/>
        <w:right w:val="none" w:sz="0" w:space="0" w:color="auto"/>
      </w:divBdr>
    </w:div>
    <w:div w:id="884753988">
      <w:bodyDiv w:val="1"/>
      <w:marLeft w:val="0"/>
      <w:marRight w:val="0"/>
      <w:marTop w:val="0"/>
      <w:marBottom w:val="0"/>
      <w:divBdr>
        <w:top w:val="none" w:sz="0" w:space="0" w:color="auto"/>
        <w:left w:val="none" w:sz="0" w:space="0" w:color="auto"/>
        <w:bottom w:val="none" w:sz="0" w:space="0" w:color="auto"/>
        <w:right w:val="none" w:sz="0" w:space="0" w:color="auto"/>
      </w:divBdr>
    </w:div>
    <w:div w:id="903641147">
      <w:bodyDiv w:val="1"/>
      <w:marLeft w:val="0"/>
      <w:marRight w:val="0"/>
      <w:marTop w:val="0"/>
      <w:marBottom w:val="0"/>
      <w:divBdr>
        <w:top w:val="none" w:sz="0" w:space="0" w:color="auto"/>
        <w:left w:val="none" w:sz="0" w:space="0" w:color="auto"/>
        <w:bottom w:val="none" w:sz="0" w:space="0" w:color="auto"/>
        <w:right w:val="none" w:sz="0" w:space="0" w:color="auto"/>
      </w:divBdr>
    </w:div>
    <w:div w:id="908657031">
      <w:bodyDiv w:val="1"/>
      <w:marLeft w:val="0"/>
      <w:marRight w:val="0"/>
      <w:marTop w:val="0"/>
      <w:marBottom w:val="0"/>
      <w:divBdr>
        <w:top w:val="none" w:sz="0" w:space="0" w:color="auto"/>
        <w:left w:val="none" w:sz="0" w:space="0" w:color="auto"/>
        <w:bottom w:val="none" w:sz="0" w:space="0" w:color="auto"/>
        <w:right w:val="none" w:sz="0" w:space="0" w:color="auto"/>
      </w:divBdr>
      <w:divsChild>
        <w:div w:id="860434992">
          <w:marLeft w:val="0"/>
          <w:marRight w:val="0"/>
          <w:marTop w:val="0"/>
          <w:marBottom w:val="0"/>
          <w:divBdr>
            <w:top w:val="none" w:sz="0" w:space="0" w:color="auto"/>
            <w:left w:val="none" w:sz="0" w:space="0" w:color="auto"/>
            <w:bottom w:val="none" w:sz="0" w:space="0" w:color="auto"/>
            <w:right w:val="none" w:sz="0" w:space="0" w:color="auto"/>
          </w:divBdr>
        </w:div>
      </w:divsChild>
    </w:div>
    <w:div w:id="967710722">
      <w:bodyDiv w:val="1"/>
      <w:marLeft w:val="0"/>
      <w:marRight w:val="0"/>
      <w:marTop w:val="0"/>
      <w:marBottom w:val="0"/>
      <w:divBdr>
        <w:top w:val="none" w:sz="0" w:space="0" w:color="auto"/>
        <w:left w:val="none" w:sz="0" w:space="0" w:color="auto"/>
        <w:bottom w:val="none" w:sz="0" w:space="0" w:color="auto"/>
        <w:right w:val="none" w:sz="0" w:space="0" w:color="auto"/>
      </w:divBdr>
    </w:div>
    <w:div w:id="974987989">
      <w:bodyDiv w:val="1"/>
      <w:marLeft w:val="0"/>
      <w:marRight w:val="0"/>
      <w:marTop w:val="0"/>
      <w:marBottom w:val="0"/>
      <w:divBdr>
        <w:top w:val="none" w:sz="0" w:space="0" w:color="auto"/>
        <w:left w:val="none" w:sz="0" w:space="0" w:color="auto"/>
        <w:bottom w:val="none" w:sz="0" w:space="0" w:color="auto"/>
        <w:right w:val="none" w:sz="0" w:space="0" w:color="auto"/>
      </w:divBdr>
    </w:div>
    <w:div w:id="1023094384">
      <w:bodyDiv w:val="1"/>
      <w:marLeft w:val="0"/>
      <w:marRight w:val="0"/>
      <w:marTop w:val="0"/>
      <w:marBottom w:val="0"/>
      <w:divBdr>
        <w:top w:val="none" w:sz="0" w:space="0" w:color="auto"/>
        <w:left w:val="none" w:sz="0" w:space="0" w:color="auto"/>
        <w:bottom w:val="none" w:sz="0" w:space="0" w:color="auto"/>
        <w:right w:val="none" w:sz="0" w:space="0" w:color="auto"/>
      </w:divBdr>
    </w:div>
    <w:div w:id="1030494116">
      <w:bodyDiv w:val="1"/>
      <w:marLeft w:val="0"/>
      <w:marRight w:val="0"/>
      <w:marTop w:val="0"/>
      <w:marBottom w:val="0"/>
      <w:divBdr>
        <w:top w:val="none" w:sz="0" w:space="0" w:color="auto"/>
        <w:left w:val="none" w:sz="0" w:space="0" w:color="auto"/>
        <w:bottom w:val="none" w:sz="0" w:space="0" w:color="auto"/>
        <w:right w:val="none" w:sz="0" w:space="0" w:color="auto"/>
      </w:divBdr>
    </w:div>
    <w:div w:id="1067263848">
      <w:bodyDiv w:val="1"/>
      <w:marLeft w:val="0"/>
      <w:marRight w:val="0"/>
      <w:marTop w:val="0"/>
      <w:marBottom w:val="0"/>
      <w:divBdr>
        <w:top w:val="none" w:sz="0" w:space="0" w:color="auto"/>
        <w:left w:val="none" w:sz="0" w:space="0" w:color="auto"/>
        <w:bottom w:val="none" w:sz="0" w:space="0" w:color="auto"/>
        <w:right w:val="none" w:sz="0" w:space="0" w:color="auto"/>
      </w:divBdr>
    </w:div>
    <w:div w:id="1082023774">
      <w:bodyDiv w:val="1"/>
      <w:marLeft w:val="0"/>
      <w:marRight w:val="0"/>
      <w:marTop w:val="0"/>
      <w:marBottom w:val="0"/>
      <w:divBdr>
        <w:top w:val="none" w:sz="0" w:space="0" w:color="auto"/>
        <w:left w:val="none" w:sz="0" w:space="0" w:color="auto"/>
        <w:bottom w:val="none" w:sz="0" w:space="0" w:color="auto"/>
        <w:right w:val="none" w:sz="0" w:space="0" w:color="auto"/>
      </w:divBdr>
    </w:div>
    <w:div w:id="1093627997">
      <w:bodyDiv w:val="1"/>
      <w:marLeft w:val="0"/>
      <w:marRight w:val="0"/>
      <w:marTop w:val="0"/>
      <w:marBottom w:val="0"/>
      <w:divBdr>
        <w:top w:val="none" w:sz="0" w:space="0" w:color="auto"/>
        <w:left w:val="none" w:sz="0" w:space="0" w:color="auto"/>
        <w:bottom w:val="none" w:sz="0" w:space="0" w:color="auto"/>
        <w:right w:val="none" w:sz="0" w:space="0" w:color="auto"/>
      </w:divBdr>
    </w:div>
    <w:div w:id="1103067698">
      <w:bodyDiv w:val="1"/>
      <w:marLeft w:val="0"/>
      <w:marRight w:val="0"/>
      <w:marTop w:val="0"/>
      <w:marBottom w:val="0"/>
      <w:divBdr>
        <w:top w:val="none" w:sz="0" w:space="0" w:color="auto"/>
        <w:left w:val="none" w:sz="0" w:space="0" w:color="auto"/>
        <w:bottom w:val="none" w:sz="0" w:space="0" w:color="auto"/>
        <w:right w:val="none" w:sz="0" w:space="0" w:color="auto"/>
      </w:divBdr>
    </w:div>
    <w:div w:id="1115178744">
      <w:bodyDiv w:val="1"/>
      <w:marLeft w:val="0"/>
      <w:marRight w:val="0"/>
      <w:marTop w:val="0"/>
      <w:marBottom w:val="0"/>
      <w:divBdr>
        <w:top w:val="none" w:sz="0" w:space="0" w:color="auto"/>
        <w:left w:val="none" w:sz="0" w:space="0" w:color="auto"/>
        <w:bottom w:val="none" w:sz="0" w:space="0" w:color="auto"/>
        <w:right w:val="none" w:sz="0" w:space="0" w:color="auto"/>
      </w:divBdr>
    </w:div>
    <w:div w:id="1115951642">
      <w:bodyDiv w:val="1"/>
      <w:marLeft w:val="0"/>
      <w:marRight w:val="0"/>
      <w:marTop w:val="0"/>
      <w:marBottom w:val="0"/>
      <w:divBdr>
        <w:top w:val="none" w:sz="0" w:space="0" w:color="auto"/>
        <w:left w:val="none" w:sz="0" w:space="0" w:color="auto"/>
        <w:bottom w:val="none" w:sz="0" w:space="0" w:color="auto"/>
        <w:right w:val="none" w:sz="0" w:space="0" w:color="auto"/>
      </w:divBdr>
    </w:div>
    <w:div w:id="1118640966">
      <w:bodyDiv w:val="1"/>
      <w:marLeft w:val="0"/>
      <w:marRight w:val="0"/>
      <w:marTop w:val="0"/>
      <w:marBottom w:val="0"/>
      <w:divBdr>
        <w:top w:val="none" w:sz="0" w:space="0" w:color="auto"/>
        <w:left w:val="none" w:sz="0" w:space="0" w:color="auto"/>
        <w:bottom w:val="none" w:sz="0" w:space="0" w:color="auto"/>
        <w:right w:val="none" w:sz="0" w:space="0" w:color="auto"/>
      </w:divBdr>
    </w:div>
    <w:div w:id="1143082346">
      <w:bodyDiv w:val="1"/>
      <w:marLeft w:val="0"/>
      <w:marRight w:val="0"/>
      <w:marTop w:val="0"/>
      <w:marBottom w:val="0"/>
      <w:divBdr>
        <w:top w:val="none" w:sz="0" w:space="0" w:color="auto"/>
        <w:left w:val="none" w:sz="0" w:space="0" w:color="auto"/>
        <w:bottom w:val="none" w:sz="0" w:space="0" w:color="auto"/>
        <w:right w:val="none" w:sz="0" w:space="0" w:color="auto"/>
      </w:divBdr>
    </w:div>
    <w:div w:id="1145243019">
      <w:bodyDiv w:val="1"/>
      <w:marLeft w:val="0"/>
      <w:marRight w:val="0"/>
      <w:marTop w:val="0"/>
      <w:marBottom w:val="0"/>
      <w:divBdr>
        <w:top w:val="none" w:sz="0" w:space="0" w:color="auto"/>
        <w:left w:val="none" w:sz="0" w:space="0" w:color="auto"/>
        <w:bottom w:val="none" w:sz="0" w:space="0" w:color="auto"/>
        <w:right w:val="none" w:sz="0" w:space="0" w:color="auto"/>
      </w:divBdr>
    </w:div>
    <w:div w:id="1175151698">
      <w:bodyDiv w:val="1"/>
      <w:marLeft w:val="0"/>
      <w:marRight w:val="0"/>
      <w:marTop w:val="0"/>
      <w:marBottom w:val="0"/>
      <w:divBdr>
        <w:top w:val="none" w:sz="0" w:space="0" w:color="auto"/>
        <w:left w:val="none" w:sz="0" w:space="0" w:color="auto"/>
        <w:bottom w:val="none" w:sz="0" w:space="0" w:color="auto"/>
        <w:right w:val="none" w:sz="0" w:space="0" w:color="auto"/>
      </w:divBdr>
    </w:div>
    <w:div w:id="1184630149">
      <w:bodyDiv w:val="1"/>
      <w:marLeft w:val="0"/>
      <w:marRight w:val="0"/>
      <w:marTop w:val="0"/>
      <w:marBottom w:val="0"/>
      <w:divBdr>
        <w:top w:val="none" w:sz="0" w:space="0" w:color="auto"/>
        <w:left w:val="none" w:sz="0" w:space="0" w:color="auto"/>
        <w:bottom w:val="none" w:sz="0" w:space="0" w:color="auto"/>
        <w:right w:val="none" w:sz="0" w:space="0" w:color="auto"/>
      </w:divBdr>
    </w:div>
    <w:div w:id="1187208342">
      <w:bodyDiv w:val="1"/>
      <w:marLeft w:val="0"/>
      <w:marRight w:val="0"/>
      <w:marTop w:val="0"/>
      <w:marBottom w:val="0"/>
      <w:divBdr>
        <w:top w:val="none" w:sz="0" w:space="0" w:color="auto"/>
        <w:left w:val="none" w:sz="0" w:space="0" w:color="auto"/>
        <w:bottom w:val="none" w:sz="0" w:space="0" w:color="auto"/>
        <w:right w:val="none" w:sz="0" w:space="0" w:color="auto"/>
      </w:divBdr>
    </w:div>
    <w:div w:id="1203833463">
      <w:bodyDiv w:val="1"/>
      <w:marLeft w:val="0"/>
      <w:marRight w:val="0"/>
      <w:marTop w:val="0"/>
      <w:marBottom w:val="0"/>
      <w:divBdr>
        <w:top w:val="none" w:sz="0" w:space="0" w:color="auto"/>
        <w:left w:val="none" w:sz="0" w:space="0" w:color="auto"/>
        <w:bottom w:val="none" w:sz="0" w:space="0" w:color="auto"/>
        <w:right w:val="none" w:sz="0" w:space="0" w:color="auto"/>
      </w:divBdr>
    </w:div>
    <w:div w:id="1237933890">
      <w:bodyDiv w:val="1"/>
      <w:marLeft w:val="0"/>
      <w:marRight w:val="0"/>
      <w:marTop w:val="0"/>
      <w:marBottom w:val="0"/>
      <w:divBdr>
        <w:top w:val="none" w:sz="0" w:space="0" w:color="auto"/>
        <w:left w:val="none" w:sz="0" w:space="0" w:color="auto"/>
        <w:bottom w:val="none" w:sz="0" w:space="0" w:color="auto"/>
        <w:right w:val="none" w:sz="0" w:space="0" w:color="auto"/>
      </w:divBdr>
    </w:div>
    <w:div w:id="1279682227">
      <w:bodyDiv w:val="1"/>
      <w:marLeft w:val="0"/>
      <w:marRight w:val="0"/>
      <w:marTop w:val="0"/>
      <w:marBottom w:val="0"/>
      <w:divBdr>
        <w:top w:val="none" w:sz="0" w:space="0" w:color="auto"/>
        <w:left w:val="none" w:sz="0" w:space="0" w:color="auto"/>
        <w:bottom w:val="none" w:sz="0" w:space="0" w:color="auto"/>
        <w:right w:val="none" w:sz="0" w:space="0" w:color="auto"/>
      </w:divBdr>
    </w:div>
    <w:div w:id="1368064884">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33013675">
      <w:bodyDiv w:val="1"/>
      <w:marLeft w:val="0"/>
      <w:marRight w:val="0"/>
      <w:marTop w:val="0"/>
      <w:marBottom w:val="0"/>
      <w:divBdr>
        <w:top w:val="none" w:sz="0" w:space="0" w:color="auto"/>
        <w:left w:val="none" w:sz="0" w:space="0" w:color="auto"/>
        <w:bottom w:val="none" w:sz="0" w:space="0" w:color="auto"/>
        <w:right w:val="none" w:sz="0" w:space="0" w:color="auto"/>
      </w:divBdr>
    </w:div>
    <w:div w:id="1484589799">
      <w:bodyDiv w:val="1"/>
      <w:marLeft w:val="0"/>
      <w:marRight w:val="0"/>
      <w:marTop w:val="0"/>
      <w:marBottom w:val="0"/>
      <w:divBdr>
        <w:top w:val="none" w:sz="0" w:space="0" w:color="auto"/>
        <w:left w:val="none" w:sz="0" w:space="0" w:color="auto"/>
        <w:bottom w:val="none" w:sz="0" w:space="0" w:color="auto"/>
        <w:right w:val="none" w:sz="0" w:space="0" w:color="auto"/>
      </w:divBdr>
    </w:div>
    <w:div w:id="1498228783">
      <w:bodyDiv w:val="1"/>
      <w:marLeft w:val="0"/>
      <w:marRight w:val="0"/>
      <w:marTop w:val="0"/>
      <w:marBottom w:val="0"/>
      <w:divBdr>
        <w:top w:val="none" w:sz="0" w:space="0" w:color="auto"/>
        <w:left w:val="none" w:sz="0" w:space="0" w:color="auto"/>
        <w:bottom w:val="none" w:sz="0" w:space="0" w:color="auto"/>
        <w:right w:val="none" w:sz="0" w:space="0" w:color="auto"/>
      </w:divBdr>
    </w:div>
    <w:div w:id="1519193462">
      <w:bodyDiv w:val="1"/>
      <w:marLeft w:val="0"/>
      <w:marRight w:val="0"/>
      <w:marTop w:val="0"/>
      <w:marBottom w:val="0"/>
      <w:divBdr>
        <w:top w:val="none" w:sz="0" w:space="0" w:color="auto"/>
        <w:left w:val="none" w:sz="0" w:space="0" w:color="auto"/>
        <w:bottom w:val="none" w:sz="0" w:space="0" w:color="auto"/>
        <w:right w:val="none" w:sz="0" w:space="0" w:color="auto"/>
      </w:divBdr>
    </w:div>
    <w:div w:id="1529372606">
      <w:bodyDiv w:val="1"/>
      <w:marLeft w:val="0"/>
      <w:marRight w:val="0"/>
      <w:marTop w:val="0"/>
      <w:marBottom w:val="0"/>
      <w:divBdr>
        <w:top w:val="none" w:sz="0" w:space="0" w:color="auto"/>
        <w:left w:val="none" w:sz="0" w:space="0" w:color="auto"/>
        <w:bottom w:val="none" w:sz="0" w:space="0" w:color="auto"/>
        <w:right w:val="none" w:sz="0" w:space="0" w:color="auto"/>
      </w:divBdr>
    </w:div>
    <w:div w:id="1581479153">
      <w:bodyDiv w:val="1"/>
      <w:marLeft w:val="0"/>
      <w:marRight w:val="0"/>
      <w:marTop w:val="0"/>
      <w:marBottom w:val="0"/>
      <w:divBdr>
        <w:top w:val="none" w:sz="0" w:space="0" w:color="auto"/>
        <w:left w:val="none" w:sz="0" w:space="0" w:color="auto"/>
        <w:bottom w:val="none" w:sz="0" w:space="0" w:color="auto"/>
        <w:right w:val="none" w:sz="0" w:space="0" w:color="auto"/>
      </w:divBdr>
    </w:div>
    <w:div w:id="1599831994">
      <w:bodyDiv w:val="1"/>
      <w:marLeft w:val="0"/>
      <w:marRight w:val="0"/>
      <w:marTop w:val="0"/>
      <w:marBottom w:val="0"/>
      <w:divBdr>
        <w:top w:val="none" w:sz="0" w:space="0" w:color="auto"/>
        <w:left w:val="none" w:sz="0" w:space="0" w:color="auto"/>
        <w:bottom w:val="none" w:sz="0" w:space="0" w:color="auto"/>
        <w:right w:val="none" w:sz="0" w:space="0" w:color="auto"/>
      </w:divBdr>
    </w:div>
    <w:div w:id="1599947286">
      <w:bodyDiv w:val="1"/>
      <w:marLeft w:val="0"/>
      <w:marRight w:val="0"/>
      <w:marTop w:val="0"/>
      <w:marBottom w:val="0"/>
      <w:divBdr>
        <w:top w:val="none" w:sz="0" w:space="0" w:color="auto"/>
        <w:left w:val="none" w:sz="0" w:space="0" w:color="auto"/>
        <w:bottom w:val="none" w:sz="0" w:space="0" w:color="auto"/>
        <w:right w:val="none" w:sz="0" w:space="0" w:color="auto"/>
      </w:divBdr>
    </w:div>
    <w:div w:id="1660109631">
      <w:bodyDiv w:val="1"/>
      <w:marLeft w:val="0"/>
      <w:marRight w:val="0"/>
      <w:marTop w:val="0"/>
      <w:marBottom w:val="0"/>
      <w:divBdr>
        <w:top w:val="none" w:sz="0" w:space="0" w:color="auto"/>
        <w:left w:val="none" w:sz="0" w:space="0" w:color="auto"/>
        <w:bottom w:val="none" w:sz="0" w:space="0" w:color="auto"/>
        <w:right w:val="none" w:sz="0" w:space="0" w:color="auto"/>
      </w:divBdr>
    </w:div>
    <w:div w:id="1670789707">
      <w:bodyDiv w:val="1"/>
      <w:marLeft w:val="0"/>
      <w:marRight w:val="0"/>
      <w:marTop w:val="0"/>
      <w:marBottom w:val="0"/>
      <w:divBdr>
        <w:top w:val="none" w:sz="0" w:space="0" w:color="auto"/>
        <w:left w:val="none" w:sz="0" w:space="0" w:color="auto"/>
        <w:bottom w:val="none" w:sz="0" w:space="0" w:color="auto"/>
        <w:right w:val="none" w:sz="0" w:space="0" w:color="auto"/>
      </w:divBdr>
    </w:div>
    <w:div w:id="1699503752">
      <w:bodyDiv w:val="1"/>
      <w:marLeft w:val="0"/>
      <w:marRight w:val="0"/>
      <w:marTop w:val="0"/>
      <w:marBottom w:val="0"/>
      <w:divBdr>
        <w:top w:val="none" w:sz="0" w:space="0" w:color="auto"/>
        <w:left w:val="none" w:sz="0" w:space="0" w:color="auto"/>
        <w:bottom w:val="none" w:sz="0" w:space="0" w:color="auto"/>
        <w:right w:val="none" w:sz="0" w:space="0" w:color="auto"/>
      </w:divBdr>
    </w:div>
    <w:div w:id="1715618796">
      <w:bodyDiv w:val="1"/>
      <w:marLeft w:val="0"/>
      <w:marRight w:val="0"/>
      <w:marTop w:val="0"/>
      <w:marBottom w:val="0"/>
      <w:divBdr>
        <w:top w:val="none" w:sz="0" w:space="0" w:color="auto"/>
        <w:left w:val="none" w:sz="0" w:space="0" w:color="auto"/>
        <w:bottom w:val="none" w:sz="0" w:space="0" w:color="auto"/>
        <w:right w:val="none" w:sz="0" w:space="0" w:color="auto"/>
      </w:divBdr>
    </w:div>
    <w:div w:id="1721123774">
      <w:bodyDiv w:val="1"/>
      <w:marLeft w:val="0"/>
      <w:marRight w:val="0"/>
      <w:marTop w:val="0"/>
      <w:marBottom w:val="0"/>
      <w:divBdr>
        <w:top w:val="none" w:sz="0" w:space="0" w:color="auto"/>
        <w:left w:val="none" w:sz="0" w:space="0" w:color="auto"/>
        <w:bottom w:val="none" w:sz="0" w:space="0" w:color="auto"/>
        <w:right w:val="none" w:sz="0" w:space="0" w:color="auto"/>
      </w:divBdr>
    </w:div>
    <w:div w:id="1751612945">
      <w:bodyDiv w:val="1"/>
      <w:marLeft w:val="0"/>
      <w:marRight w:val="0"/>
      <w:marTop w:val="0"/>
      <w:marBottom w:val="0"/>
      <w:divBdr>
        <w:top w:val="none" w:sz="0" w:space="0" w:color="auto"/>
        <w:left w:val="none" w:sz="0" w:space="0" w:color="auto"/>
        <w:bottom w:val="none" w:sz="0" w:space="0" w:color="auto"/>
        <w:right w:val="none" w:sz="0" w:space="0" w:color="auto"/>
      </w:divBdr>
    </w:div>
    <w:div w:id="1756246921">
      <w:bodyDiv w:val="1"/>
      <w:marLeft w:val="0"/>
      <w:marRight w:val="0"/>
      <w:marTop w:val="0"/>
      <w:marBottom w:val="0"/>
      <w:divBdr>
        <w:top w:val="none" w:sz="0" w:space="0" w:color="auto"/>
        <w:left w:val="none" w:sz="0" w:space="0" w:color="auto"/>
        <w:bottom w:val="none" w:sz="0" w:space="0" w:color="auto"/>
        <w:right w:val="none" w:sz="0" w:space="0" w:color="auto"/>
      </w:divBdr>
    </w:div>
    <w:div w:id="1773276818">
      <w:bodyDiv w:val="1"/>
      <w:marLeft w:val="0"/>
      <w:marRight w:val="0"/>
      <w:marTop w:val="0"/>
      <w:marBottom w:val="0"/>
      <w:divBdr>
        <w:top w:val="none" w:sz="0" w:space="0" w:color="auto"/>
        <w:left w:val="none" w:sz="0" w:space="0" w:color="auto"/>
        <w:bottom w:val="none" w:sz="0" w:space="0" w:color="auto"/>
        <w:right w:val="none" w:sz="0" w:space="0" w:color="auto"/>
      </w:divBdr>
    </w:div>
    <w:div w:id="1777361761">
      <w:bodyDiv w:val="1"/>
      <w:marLeft w:val="0"/>
      <w:marRight w:val="0"/>
      <w:marTop w:val="0"/>
      <w:marBottom w:val="0"/>
      <w:divBdr>
        <w:top w:val="none" w:sz="0" w:space="0" w:color="auto"/>
        <w:left w:val="none" w:sz="0" w:space="0" w:color="auto"/>
        <w:bottom w:val="none" w:sz="0" w:space="0" w:color="auto"/>
        <w:right w:val="none" w:sz="0" w:space="0" w:color="auto"/>
      </w:divBdr>
    </w:div>
    <w:div w:id="1795900855">
      <w:bodyDiv w:val="1"/>
      <w:marLeft w:val="0"/>
      <w:marRight w:val="0"/>
      <w:marTop w:val="0"/>
      <w:marBottom w:val="0"/>
      <w:divBdr>
        <w:top w:val="none" w:sz="0" w:space="0" w:color="auto"/>
        <w:left w:val="none" w:sz="0" w:space="0" w:color="auto"/>
        <w:bottom w:val="none" w:sz="0" w:space="0" w:color="auto"/>
        <w:right w:val="none" w:sz="0" w:space="0" w:color="auto"/>
      </w:divBdr>
    </w:div>
    <w:div w:id="1808354004">
      <w:bodyDiv w:val="1"/>
      <w:marLeft w:val="0"/>
      <w:marRight w:val="0"/>
      <w:marTop w:val="0"/>
      <w:marBottom w:val="0"/>
      <w:divBdr>
        <w:top w:val="none" w:sz="0" w:space="0" w:color="auto"/>
        <w:left w:val="none" w:sz="0" w:space="0" w:color="auto"/>
        <w:bottom w:val="none" w:sz="0" w:space="0" w:color="auto"/>
        <w:right w:val="none" w:sz="0" w:space="0" w:color="auto"/>
      </w:divBdr>
    </w:div>
    <w:div w:id="1864123427">
      <w:bodyDiv w:val="1"/>
      <w:marLeft w:val="0"/>
      <w:marRight w:val="0"/>
      <w:marTop w:val="0"/>
      <w:marBottom w:val="0"/>
      <w:divBdr>
        <w:top w:val="none" w:sz="0" w:space="0" w:color="auto"/>
        <w:left w:val="none" w:sz="0" w:space="0" w:color="auto"/>
        <w:bottom w:val="none" w:sz="0" w:space="0" w:color="auto"/>
        <w:right w:val="none" w:sz="0" w:space="0" w:color="auto"/>
      </w:divBdr>
    </w:div>
    <w:div w:id="1929117783">
      <w:bodyDiv w:val="1"/>
      <w:marLeft w:val="0"/>
      <w:marRight w:val="0"/>
      <w:marTop w:val="0"/>
      <w:marBottom w:val="0"/>
      <w:divBdr>
        <w:top w:val="none" w:sz="0" w:space="0" w:color="auto"/>
        <w:left w:val="none" w:sz="0" w:space="0" w:color="auto"/>
        <w:bottom w:val="none" w:sz="0" w:space="0" w:color="auto"/>
        <w:right w:val="none" w:sz="0" w:space="0" w:color="auto"/>
      </w:divBdr>
    </w:div>
    <w:div w:id="1951817905">
      <w:bodyDiv w:val="1"/>
      <w:marLeft w:val="0"/>
      <w:marRight w:val="0"/>
      <w:marTop w:val="0"/>
      <w:marBottom w:val="0"/>
      <w:divBdr>
        <w:top w:val="none" w:sz="0" w:space="0" w:color="auto"/>
        <w:left w:val="none" w:sz="0" w:space="0" w:color="auto"/>
        <w:bottom w:val="none" w:sz="0" w:space="0" w:color="auto"/>
        <w:right w:val="none" w:sz="0" w:space="0" w:color="auto"/>
      </w:divBdr>
    </w:div>
    <w:div w:id="1956134104">
      <w:bodyDiv w:val="1"/>
      <w:marLeft w:val="0"/>
      <w:marRight w:val="0"/>
      <w:marTop w:val="0"/>
      <w:marBottom w:val="0"/>
      <w:divBdr>
        <w:top w:val="none" w:sz="0" w:space="0" w:color="auto"/>
        <w:left w:val="none" w:sz="0" w:space="0" w:color="auto"/>
        <w:bottom w:val="none" w:sz="0" w:space="0" w:color="auto"/>
        <w:right w:val="none" w:sz="0" w:space="0" w:color="auto"/>
      </w:divBdr>
    </w:div>
    <w:div w:id="1970630040">
      <w:bodyDiv w:val="1"/>
      <w:marLeft w:val="0"/>
      <w:marRight w:val="0"/>
      <w:marTop w:val="0"/>
      <w:marBottom w:val="0"/>
      <w:divBdr>
        <w:top w:val="none" w:sz="0" w:space="0" w:color="auto"/>
        <w:left w:val="none" w:sz="0" w:space="0" w:color="auto"/>
        <w:bottom w:val="none" w:sz="0" w:space="0" w:color="auto"/>
        <w:right w:val="none" w:sz="0" w:space="0" w:color="auto"/>
      </w:divBdr>
    </w:div>
    <w:div w:id="2001495823">
      <w:bodyDiv w:val="1"/>
      <w:marLeft w:val="0"/>
      <w:marRight w:val="0"/>
      <w:marTop w:val="0"/>
      <w:marBottom w:val="0"/>
      <w:divBdr>
        <w:top w:val="none" w:sz="0" w:space="0" w:color="auto"/>
        <w:left w:val="none" w:sz="0" w:space="0" w:color="auto"/>
        <w:bottom w:val="none" w:sz="0" w:space="0" w:color="auto"/>
        <w:right w:val="none" w:sz="0" w:space="0" w:color="auto"/>
      </w:divBdr>
    </w:div>
    <w:div w:id="2024474955">
      <w:bodyDiv w:val="1"/>
      <w:marLeft w:val="0"/>
      <w:marRight w:val="0"/>
      <w:marTop w:val="0"/>
      <w:marBottom w:val="0"/>
      <w:divBdr>
        <w:top w:val="none" w:sz="0" w:space="0" w:color="auto"/>
        <w:left w:val="none" w:sz="0" w:space="0" w:color="auto"/>
        <w:bottom w:val="none" w:sz="0" w:space="0" w:color="auto"/>
        <w:right w:val="none" w:sz="0" w:space="0" w:color="auto"/>
      </w:divBdr>
    </w:div>
    <w:div w:id="2029983051">
      <w:bodyDiv w:val="1"/>
      <w:marLeft w:val="0"/>
      <w:marRight w:val="0"/>
      <w:marTop w:val="0"/>
      <w:marBottom w:val="0"/>
      <w:divBdr>
        <w:top w:val="none" w:sz="0" w:space="0" w:color="auto"/>
        <w:left w:val="none" w:sz="0" w:space="0" w:color="auto"/>
        <w:bottom w:val="none" w:sz="0" w:space="0" w:color="auto"/>
        <w:right w:val="none" w:sz="0" w:space="0" w:color="auto"/>
      </w:divBdr>
    </w:div>
    <w:div w:id="2030520282">
      <w:bodyDiv w:val="1"/>
      <w:marLeft w:val="0"/>
      <w:marRight w:val="0"/>
      <w:marTop w:val="0"/>
      <w:marBottom w:val="0"/>
      <w:divBdr>
        <w:top w:val="none" w:sz="0" w:space="0" w:color="auto"/>
        <w:left w:val="none" w:sz="0" w:space="0" w:color="auto"/>
        <w:bottom w:val="none" w:sz="0" w:space="0" w:color="auto"/>
        <w:right w:val="none" w:sz="0" w:space="0" w:color="auto"/>
      </w:divBdr>
    </w:div>
    <w:div w:id="2072187464">
      <w:bodyDiv w:val="1"/>
      <w:marLeft w:val="0"/>
      <w:marRight w:val="0"/>
      <w:marTop w:val="0"/>
      <w:marBottom w:val="0"/>
      <w:divBdr>
        <w:top w:val="none" w:sz="0" w:space="0" w:color="auto"/>
        <w:left w:val="none" w:sz="0" w:space="0" w:color="auto"/>
        <w:bottom w:val="none" w:sz="0" w:space="0" w:color="auto"/>
        <w:right w:val="none" w:sz="0" w:space="0" w:color="auto"/>
      </w:divBdr>
    </w:div>
    <w:div w:id="2082364874">
      <w:bodyDiv w:val="1"/>
      <w:marLeft w:val="0"/>
      <w:marRight w:val="0"/>
      <w:marTop w:val="0"/>
      <w:marBottom w:val="0"/>
      <w:divBdr>
        <w:top w:val="none" w:sz="0" w:space="0" w:color="auto"/>
        <w:left w:val="none" w:sz="0" w:space="0" w:color="auto"/>
        <w:bottom w:val="none" w:sz="0" w:space="0" w:color="auto"/>
        <w:right w:val="none" w:sz="0" w:space="0" w:color="auto"/>
      </w:divBdr>
    </w:div>
    <w:div w:id="2112968143">
      <w:bodyDiv w:val="1"/>
      <w:marLeft w:val="0"/>
      <w:marRight w:val="0"/>
      <w:marTop w:val="0"/>
      <w:marBottom w:val="0"/>
      <w:divBdr>
        <w:top w:val="none" w:sz="0" w:space="0" w:color="auto"/>
        <w:left w:val="none" w:sz="0" w:space="0" w:color="auto"/>
        <w:bottom w:val="none" w:sz="0" w:space="0" w:color="auto"/>
        <w:right w:val="none" w:sz="0" w:space="0" w:color="auto"/>
      </w:divBdr>
    </w:div>
    <w:div w:id="21208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4803</TotalTime>
  <Pages>35</Pages>
  <Words>11521</Words>
  <Characters>65676</Characters>
  <Application>Microsoft Office Word</Application>
  <DocSecurity>0</DocSecurity>
  <Lines>547</Lines>
  <Paragraphs>154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254</cp:revision>
  <cp:lastPrinted>2026-09-10T14:12:00Z</cp:lastPrinted>
  <dcterms:created xsi:type="dcterms:W3CDTF">2026-08-29T18:50:00Z</dcterms:created>
  <dcterms:modified xsi:type="dcterms:W3CDTF">2026-09-15T19:34:00Z</dcterms:modified>
</cp:coreProperties>
</file>