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06046" w14:textId="4E74BD23" w:rsidR="00753BB0" w:rsidRPr="00EF1F7C" w:rsidRDefault="00AD0115" w:rsidP="0036049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F1F7C">
        <w:rPr>
          <w:rFonts w:ascii="Arial" w:hAnsi="Arial" w:cs="Arial"/>
          <w:b/>
          <w:bCs/>
          <w:sz w:val="32"/>
          <w:szCs w:val="32"/>
        </w:rPr>
        <w:t>20</w:t>
      </w:r>
      <w:r w:rsidR="0036049C" w:rsidRPr="00EF1F7C">
        <w:rPr>
          <w:rFonts w:ascii="Arial" w:hAnsi="Arial" w:cs="Arial"/>
          <w:b/>
          <w:bCs/>
          <w:sz w:val="32"/>
          <w:szCs w:val="32"/>
        </w:rPr>
        <w:t>2</w:t>
      </w:r>
      <w:r w:rsidR="00D67114">
        <w:rPr>
          <w:rFonts w:ascii="Arial" w:hAnsi="Arial" w:cs="Arial"/>
          <w:b/>
          <w:bCs/>
          <w:sz w:val="32"/>
          <w:szCs w:val="32"/>
        </w:rPr>
        <w:t>4</w:t>
      </w:r>
      <w:r w:rsidRPr="00EF1F7C">
        <w:rPr>
          <w:rFonts w:ascii="Arial" w:hAnsi="Arial" w:cs="Arial"/>
          <w:b/>
          <w:bCs/>
          <w:sz w:val="32"/>
          <w:szCs w:val="32"/>
        </w:rPr>
        <w:t>-20</w:t>
      </w:r>
      <w:r w:rsidR="0036049C" w:rsidRPr="00EF1F7C">
        <w:rPr>
          <w:rFonts w:ascii="Arial" w:hAnsi="Arial" w:cs="Arial"/>
          <w:b/>
          <w:bCs/>
          <w:sz w:val="32"/>
          <w:szCs w:val="32"/>
        </w:rPr>
        <w:t>2</w:t>
      </w:r>
      <w:r w:rsidR="00D67114">
        <w:rPr>
          <w:rFonts w:ascii="Arial" w:hAnsi="Arial" w:cs="Arial"/>
          <w:b/>
          <w:bCs/>
          <w:sz w:val="32"/>
          <w:szCs w:val="32"/>
        </w:rPr>
        <w:t>5</w:t>
      </w:r>
      <w:r w:rsidR="00753BB0" w:rsidRPr="00EF1F7C">
        <w:rPr>
          <w:rFonts w:ascii="Arial" w:hAnsi="Arial" w:cs="Arial"/>
          <w:b/>
          <w:bCs/>
          <w:sz w:val="32"/>
          <w:szCs w:val="32"/>
        </w:rPr>
        <w:t xml:space="preserve"> EĞİTİM ÖĞRETİM YILI</w:t>
      </w:r>
      <w:r w:rsidR="0036049C" w:rsidRPr="00EF1F7C">
        <w:rPr>
          <w:rFonts w:ascii="Arial" w:hAnsi="Arial" w:cs="Arial"/>
          <w:b/>
          <w:bCs/>
          <w:sz w:val="32"/>
          <w:szCs w:val="32"/>
        </w:rPr>
        <w:t xml:space="preserve"> </w:t>
      </w:r>
      <w:r w:rsidR="00D67114">
        <w:rPr>
          <w:rFonts w:ascii="Arial" w:hAnsi="Arial" w:cs="Arial"/>
          <w:b/>
          <w:bCs/>
          <w:sz w:val="32"/>
          <w:szCs w:val="32"/>
        </w:rPr>
        <w:t xml:space="preserve">YEŞİLYURT </w:t>
      </w:r>
      <w:r w:rsidR="0036049C" w:rsidRPr="00EF1F7C">
        <w:rPr>
          <w:rFonts w:ascii="Arial" w:hAnsi="Arial" w:cs="Arial"/>
          <w:b/>
          <w:bCs/>
          <w:sz w:val="32"/>
          <w:szCs w:val="32"/>
        </w:rPr>
        <w:t xml:space="preserve">ORTAOKULU </w:t>
      </w:r>
      <w:r w:rsidR="003B30B8" w:rsidRPr="00EF1F7C">
        <w:rPr>
          <w:rFonts w:ascii="Arial" w:hAnsi="Arial" w:cs="Arial"/>
          <w:b/>
          <w:bCs/>
          <w:sz w:val="32"/>
          <w:szCs w:val="32"/>
        </w:rPr>
        <w:t>DİLİMİZİN ZENGİNLİKLERİ</w:t>
      </w:r>
      <w:r w:rsidR="0036049C" w:rsidRPr="00EF1F7C">
        <w:rPr>
          <w:rFonts w:ascii="Arial" w:hAnsi="Arial" w:cs="Arial"/>
          <w:b/>
          <w:bCs/>
          <w:sz w:val="32"/>
          <w:szCs w:val="32"/>
        </w:rPr>
        <w:t xml:space="preserve"> PROJESİ </w:t>
      </w:r>
      <w:r w:rsidR="00D67114">
        <w:rPr>
          <w:rFonts w:ascii="Arial" w:hAnsi="Arial" w:cs="Arial"/>
          <w:b/>
          <w:bCs/>
          <w:sz w:val="32"/>
          <w:szCs w:val="32"/>
        </w:rPr>
        <w:t>EKİM</w:t>
      </w:r>
      <w:r w:rsidR="003B30B8" w:rsidRPr="00EF1F7C">
        <w:rPr>
          <w:rFonts w:ascii="Arial" w:hAnsi="Arial" w:cs="Arial"/>
          <w:b/>
          <w:bCs/>
          <w:sz w:val="32"/>
          <w:szCs w:val="32"/>
        </w:rPr>
        <w:t xml:space="preserve"> AYI</w:t>
      </w:r>
      <w:r w:rsidR="0036049C" w:rsidRPr="00EF1F7C">
        <w:rPr>
          <w:rFonts w:ascii="Arial" w:hAnsi="Arial" w:cs="Arial"/>
          <w:b/>
          <w:bCs/>
          <w:sz w:val="32"/>
          <w:szCs w:val="32"/>
        </w:rPr>
        <w:t xml:space="preserve"> FAALİYET RAPORU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931"/>
        <w:gridCol w:w="2587"/>
        <w:gridCol w:w="4528"/>
      </w:tblGrid>
      <w:tr w:rsidR="00AA2C3C" w14:paraId="7CCC83CD" w14:textId="77777777" w:rsidTr="003D7AED">
        <w:trPr>
          <w:trHeight w:val="423"/>
        </w:trPr>
        <w:tc>
          <w:tcPr>
            <w:tcW w:w="4518" w:type="dxa"/>
            <w:gridSpan w:val="2"/>
          </w:tcPr>
          <w:p w14:paraId="25CA02AC" w14:textId="34EA7986" w:rsidR="00AA2C3C" w:rsidRPr="00AA2C3C" w:rsidRDefault="00B1708E">
            <w:pPr>
              <w:rPr>
                <w:sz w:val="36"/>
                <w:szCs w:val="36"/>
              </w:rPr>
            </w:pPr>
            <w:r w:rsidRPr="00AA2C3C">
              <w:rPr>
                <w:sz w:val="36"/>
                <w:szCs w:val="36"/>
              </w:rPr>
              <w:t>OKUL ADI</w:t>
            </w:r>
          </w:p>
        </w:tc>
        <w:tc>
          <w:tcPr>
            <w:tcW w:w="4528" w:type="dxa"/>
          </w:tcPr>
          <w:p w14:paraId="51D53E86" w14:textId="7C1393AD" w:rsidR="00AA2C3C" w:rsidRPr="00B1708E" w:rsidRDefault="00D6711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YEŞİLYURT</w:t>
            </w:r>
            <w:r w:rsidR="0036049C" w:rsidRPr="00B1708E">
              <w:rPr>
                <w:b/>
                <w:bCs/>
                <w:sz w:val="24"/>
                <w:szCs w:val="24"/>
              </w:rPr>
              <w:t xml:space="preserve"> ORTAOKULU</w:t>
            </w:r>
          </w:p>
        </w:tc>
      </w:tr>
      <w:tr w:rsidR="00AA2C3C" w14:paraId="3BB17174" w14:textId="77777777" w:rsidTr="003D7AED">
        <w:trPr>
          <w:trHeight w:val="992"/>
        </w:trPr>
        <w:tc>
          <w:tcPr>
            <w:tcW w:w="4518" w:type="dxa"/>
            <w:gridSpan w:val="2"/>
          </w:tcPr>
          <w:p w14:paraId="4CE9499B" w14:textId="65C96490" w:rsidR="00AA2C3C" w:rsidRDefault="00D67114" w:rsidP="00AA2C3C">
            <w:r>
              <w:rPr>
                <w:sz w:val="32"/>
              </w:rPr>
              <w:t>EKİM</w:t>
            </w:r>
            <w:r w:rsidR="003B30B8">
              <w:rPr>
                <w:sz w:val="32"/>
              </w:rPr>
              <w:t xml:space="preserve"> ayı konusu ve etkinlikler</w:t>
            </w:r>
          </w:p>
        </w:tc>
        <w:tc>
          <w:tcPr>
            <w:tcW w:w="4528" w:type="dxa"/>
          </w:tcPr>
          <w:p w14:paraId="0EA69E52" w14:textId="0B2F86AB" w:rsidR="0036049C" w:rsidRDefault="003B30B8">
            <w:pPr>
              <w:rPr>
                <w:b/>
                <w:bCs/>
                <w:sz w:val="28"/>
                <w:u w:val="single"/>
              </w:rPr>
            </w:pPr>
            <w:r>
              <w:rPr>
                <w:b/>
                <w:bCs/>
                <w:sz w:val="28"/>
                <w:u w:val="single"/>
              </w:rPr>
              <w:t>Klasik eser okumaları, Bilen Oturur etkinliği, pano çalışması</w:t>
            </w:r>
            <w:r w:rsidR="00D67114">
              <w:rPr>
                <w:b/>
                <w:bCs/>
                <w:sz w:val="28"/>
                <w:u w:val="single"/>
              </w:rPr>
              <w:t xml:space="preserve"> ve İl geneli Sözlük Tasarım Yarışmasına Katılım</w:t>
            </w:r>
          </w:p>
          <w:p w14:paraId="35F96556" w14:textId="1EA1D060" w:rsidR="003B30B8" w:rsidRPr="0036049C" w:rsidRDefault="003B30B8">
            <w:pPr>
              <w:rPr>
                <w:sz w:val="28"/>
              </w:rPr>
            </w:pPr>
          </w:p>
        </w:tc>
      </w:tr>
      <w:tr w:rsidR="0054295A" w14:paraId="1F751972" w14:textId="77777777" w:rsidTr="003D7AED">
        <w:trPr>
          <w:trHeight w:val="379"/>
        </w:trPr>
        <w:tc>
          <w:tcPr>
            <w:tcW w:w="9046" w:type="dxa"/>
            <w:gridSpan w:val="3"/>
          </w:tcPr>
          <w:p w14:paraId="215A477C" w14:textId="77777777" w:rsidR="0054295A" w:rsidRPr="001C525C" w:rsidRDefault="0054295A" w:rsidP="0054295A">
            <w:pPr>
              <w:jc w:val="center"/>
              <w:rPr>
                <w:b/>
                <w:bCs/>
              </w:rPr>
            </w:pPr>
            <w:r w:rsidRPr="001C525C">
              <w:rPr>
                <w:b/>
                <w:bCs/>
                <w:sz w:val="32"/>
              </w:rPr>
              <w:t>YAPILAN FAALİYETLER</w:t>
            </w:r>
          </w:p>
        </w:tc>
      </w:tr>
      <w:tr w:rsidR="00753BB0" w14:paraId="4EB60D3C" w14:textId="77777777" w:rsidTr="003D7AED">
        <w:trPr>
          <w:trHeight w:val="277"/>
        </w:trPr>
        <w:tc>
          <w:tcPr>
            <w:tcW w:w="1931" w:type="dxa"/>
            <w:vMerge w:val="restart"/>
          </w:tcPr>
          <w:p w14:paraId="6A5DE322" w14:textId="6D6E6EE2" w:rsidR="00753BB0" w:rsidRDefault="00D67114">
            <w:r>
              <w:rPr>
                <w:sz w:val="40"/>
              </w:rPr>
              <w:t>EKİM</w:t>
            </w:r>
          </w:p>
        </w:tc>
        <w:tc>
          <w:tcPr>
            <w:tcW w:w="7115" w:type="dxa"/>
            <w:gridSpan w:val="2"/>
          </w:tcPr>
          <w:p w14:paraId="2EDF7C73" w14:textId="5F59599B" w:rsidR="00753BB0" w:rsidRPr="001C525C" w:rsidRDefault="00F353A2">
            <w:pPr>
              <w:rPr>
                <w:b/>
                <w:bCs/>
              </w:rPr>
            </w:pPr>
            <w:r w:rsidRPr="001C525C">
              <w:rPr>
                <w:b/>
                <w:bCs/>
                <w:sz w:val="24"/>
              </w:rPr>
              <w:t xml:space="preserve"> </w:t>
            </w:r>
          </w:p>
        </w:tc>
      </w:tr>
      <w:tr w:rsidR="00753BB0" w14:paraId="66B9E3B6" w14:textId="77777777" w:rsidTr="003D7AED">
        <w:trPr>
          <w:trHeight w:val="2860"/>
        </w:trPr>
        <w:tc>
          <w:tcPr>
            <w:tcW w:w="1931" w:type="dxa"/>
            <w:vMerge/>
          </w:tcPr>
          <w:p w14:paraId="39269F3F" w14:textId="77777777" w:rsidR="00753BB0" w:rsidRPr="0054295A" w:rsidRDefault="00753BB0">
            <w:pPr>
              <w:rPr>
                <w:sz w:val="40"/>
              </w:rPr>
            </w:pPr>
          </w:p>
        </w:tc>
        <w:tc>
          <w:tcPr>
            <w:tcW w:w="7115" w:type="dxa"/>
            <w:gridSpan w:val="2"/>
          </w:tcPr>
          <w:p w14:paraId="19B815AC" w14:textId="1A6F9B7C" w:rsidR="00753BB0" w:rsidRPr="008E1FB0" w:rsidRDefault="00753BB0" w:rsidP="008E1FB0">
            <w:pPr>
              <w:pStyle w:val="ListeParagraf"/>
              <w:numPr>
                <w:ilvl w:val="0"/>
                <w:numId w:val="1"/>
              </w:numPr>
              <w:rPr>
                <w:sz w:val="24"/>
              </w:rPr>
            </w:pPr>
            <w:r w:rsidRPr="008E1FB0">
              <w:rPr>
                <w:sz w:val="24"/>
              </w:rPr>
              <w:t>D</w:t>
            </w:r>
            <w:r w:rsidR="00290FC2" w:rsidRPr="008E1FB0">
              <w:rPr>
                <w:sz w:val="24"/>
              </w:rPr>
              <w:t xml:space="preserve">ilimizin Zenginlikleri </w:t>
            </w:r>
            <w:r w:rsidRPr="008E1FB0">
              <w:rPr>
                <w:sz w:val="24"/>
              </w:rPr>
              <w:t xml:space="preserve">Projesi hakkında </w:t>
            </w:r>
            <w:r w:rsidR="00290FC2" w:rsidRPr="008E1FB0">
              <w:rPr>
                <w:sz w:val="24"/>
              </w:rPr>
              <w:t>öğretmenler,</w:t>
            </w:r>
            <w:r w:rsidR="00F353A2" w:rsidRPr="008E1FB0">
              <w:rPr>
                <w:sz w:val="24"/>
              </w:rPr>
              <w:t xml:space="preserve">öğrenciler </w:t>
            </w:r>
            <w:r w:rsidR="00290FC2" w:rsidRPr="008E1FB0">
              <w:rPr>
                <w:sz w:val="24"/>
              </w:rPr>
              <w:t xml:space="preserve">ve veliler </w:t>
            </w:r>
            <w:r w:rsidRPr="008E1FB0">
              <w:rPr>
                <w:sz w:val="24"/>
              </w:rPr>
              <w:t>bilgilendirildi.</w:t>
            </w:r>
            <w:r w:rsidR="00290FC2" w:rsidRPr="008E1FB0">
              <w:rPr>
                <w:sz w:val="24"/>
              </w:rPr>
              <w:t xml:space="preserve"> Okul yürütme komisyonu oluşturuldu ve AFBİS’e giriş yapıldı.</w:t>
            </w:r>
          </w:p>
          <w:p w14:paraId="46241C89" w14:textId="571BEEBD" w:rsidR="00373F22" w:rsidRPr="008E1FB0" w:rsidRDefault="00290FC2" w:rsidP="008E1FB0">
            <w:pPr>
              <w:pStyle w:val="ListeParagraf"/>
              <w:numPr>
                <w:ilvl w:val="0"/>
                <w:numId w:val="1"/>
              </w:numPr>
              <w:rPr>
                <w:sz w:val="24"/>
              </w:rPr>
            </w:pPr>
            <w:r w:rsidRPr="008E1FB0">
              <w:rPr>
                <w:sz w:val="24"/>
              </w:rPr>
              <w:t>Dilimizin Zenginlikleri</w:t>
            </w:r>
            <w:r w:rsidR="00373F22" w:rsidRPr="008E1FB0">
              <w:rPr>
                <w:sz w:val="24"/>
              </w:rPr>
              <w:t xml:space="preserve"> Panosu oluşturuldu.</w:t>
            </w:r>
            <w:r w:rsidR="00F353A2" w:rsidRPr="008E1FB0">
              <w:rPr>
                <w:sz w:val="24"/>
              </w:rPr>
              <w:t xml:space="preserve"> Panomuz </w:t>
            </w:r>
            <w:r w:rsidRPr="008E1FB0">
              <w:rPr>
                <w:sz w:val="24"/>
              </w:rPr>
              <w:t>ayın</w:t>
            </w:r>
            <w:r w:rsidR="00F353A2" w:rsidRPr="008E1FB0">
              <w:rPr>
                <w:sz w:val="24"/>
              </w:rPr>
              <w:t xml:space="preserve"> konusu</w:t>
            </w:r>
            <w:r w:rsidRPr="008E1FB0">
              <w:rPr>
                <w:sz w:val="24"/>
              </w:rPr>
              <w:t xml:space="preserve"> ve etkinlikleri ile ilgili olarak </w:t>
            </w:r>
            <w:r w:rsidR="00F353A2" w:rsidRPr="008E1FB0">
              <w:rPr>
                <w:sz w:val="24"/>
              </w:rPr>
              <w:t>güncellendi.</w:t>
            </w:r>
          </w:p>
          <w:p w14:paraId="4FC2A2B6" w14:textId="59814F0B" w:rsidR="001C525C" w:rsidRPr="008E1FB0" w:rsidRDefault="00290FC2" w:rsidP="008E1FB0">
            <w:pPr>
              <w:pStyle w:val="ListeParagraf"/>
              <w:numPr>
                <w:ilvl w:val="0"/>
                <w:numId w:val="1"/>
              </w:numPr>
              <w:rPr>
                <w:sz w:val="24"/>
              </w:rPr>
            </w:pPr>
            <w:r w:rsidRPr="008E1FB0">
              <w:rPr>
                <w:sz w:val="24"/>
              </w:rPr>
              <w:t xml:space="preserve">Sınıf gruplarında ve </w:t>
            </w:r>
            <w:r w:rsidR="001C525C" w:rsidRPr="008E1FB0">
              <w:rPr>
                <w:sz w:val="24"/>
              </w:rPr>
              <w:t xml:space="preserve">internet sitesinde </w:t>
            </w:r>
            <w:r w:rsidRPr="008E1FB0">
              <w:rPr>
                <w:sz w:val="24"/>
              </w:rPr>
              <w:t>Dilimizin Zenginlikleri</w:t>
            </w:r>
            <w:r w:rsidR="001C525C" w:rsidRPr="008E1FB0">
              <w:rPr>
                <w:sz w:val="24"/>
              </w:rPr>
              <w:t xml:space="preserve"> ile ilgili </w:t>
            </w:r>
            <w:r w:rsidRPr="008E1FB0">
              <w:rPr>
                <w:sz w:val="24"/>
              </w:rPr>
              <w:t xml:space="preserve">hazırlanan </w:t>
            </w:r>
            <w:r w:rsidR="001C525C" w:rsidRPr="008E1FB0">
              <w:rPr>
                <w:sz w:val="24"/>
              </w:rPr>
              <w:t xml:space="preserve">afiş </w:t>
            </w:r>
            <w:r w:rsidRPr="008E1FB0">
              <w:rPr>
                <w:sz w:val="24"/>
              </w:rPr>
              <w:t>paylaşıldı.</w:t>
            </w:r>
          </w:p>
          <w:p w14:paraId="4C410FEE" w14:textId="394DF216" w:rsidR="00290FC2" w:rsidRPr="008E1FB0" w:rsidRDefault="00290FC2" w:rsidP="008E1FB0">
            <w:pPr>
              <w:pStyle w:val="ListeParagraf"/>
              <w:numPr>
                <w:ilvl w:val="0"/>
                <w:numId w:val="1"/>
              </w:numPr>
              <w:rPr>
                <w:sz w:val="24"/>
              </w:rPr>
            </w:pPr>
            <w:r w:rsidRPr="008E1FB0">
              <w:rPr>
                <w:sz w:val="24"/>
              </w:rPr>
              <w:t xml:space="preserve">Klasik Eser Okumaları </w:t>
            </w:r>
            <w:r w:rsidR="00F353A2" w:rsidRPr="008E1FB0">
              <w:rPr>
                <w:sz w:val="24"/>
              </w:rPr>
              <w:t xml:space="preserve"> konu</w:t>
            </w:r>
            <w:r w:rsidRPr="008E1FB0">
              <w:rPr>
                <w:sz w:val="24"/>
              </w:rPr>
              <w:t>su ile ilgili olarak kılavuzda yer alan ek  listesindeki eserlerin okunması faaliyeti yapıldı.</w:t>
            </w:r>
          </w:p>
          <w:p w14:paraId="2811084F" w14:textId="70B2F9C1" w:rsidR="001C525C" w:rsidRDefault="00290FC2" w:rsidP="008E1FB0">
            <w:pPr>
              <w:pStyle w:val="ListeParagraf"/>
              <w:numPr>
                <w:ilvl w:val="0"/>
                <w:numId w:val="1"/>
              </w:numPr>
              <w:rPr>
                <w:sz w:val="24"/>
              </w:rPr>
            </w:pPr>
            <w:r w:rsidRPr="008E1FB0">
              <w:rPr>
                <w:sz w:val="24"/>
              </w:rPr>
              <w:t xml:space="preserve">Bilen Oturur etkinliği ile ilgili olarak da kılavuzda yapılan bilgilendirmeden hareketle sınıflarda etkinlik yapıldı. Eş anlamlı kelimeler ile ilgili bu faaliyetlerde yeni öğrenilen kelimelerin eş anlamına </w:t>
            </w:r>
            <w:r w:rsidR="00FE56FB" w:rsidRPr="008E1FB0">
              <w:rPr>
                <w:sz w:val="24"/>
              </w:rPr>
              <w:t>dikkat çekildi</w:t>
            </w:r>
            <w:r w:rsidRPr="008E1FB0">
              <w:rPr>
                <w:sz w:val="24"/>
              </w:rPr>
              <w:t xml:space="preserve"> ve öğrencilerin kelime hazinesinin gelişimine katkı sağlandı.</w:t>
            </w:r>
          </w:p>
          <w:p w14:paraId="6E7923A2" w14:textId="5D1EE883" w:rsidR="00D67114" w:rsidRPr="008E1FB0" w:rsidRDefault="00D67114" w:rsidP="008E1FB0">
            <w:pPr>
              <w:pStyle w:val="ListeParagraf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İl geneli Sözlük Tasarım Yarışmasına ait şartname öğrenci gruplarında paylaşıldı. Birinci gelen tasarım yarışmaya gönderilerek katılım sağlandı.</w:t>
            </w:r>
          </w:p>
          <w:p w14:paraId="5F9EB606" w14:textId="00EB5F55" w:rsidR="001C525C" w:rsidRPr="0054295A" w:rsidRDefault="001C525C" w:rsidP="008E1FB0">
            <w:pPr>
              <w:rPr>
                <w:sz w:val="24"/>
              </w:rPr>
            </w:pPr>
          </w:p>
        </w:tc>
      </w:tr>
      <w:tr w:rsidR="00763BCE" w14:paraId="54F91971" w14:textId="77777777" w:rsidTr="003D7AED">
        <w:trPr>
          <w:trHeight w:val="277"/>
        </w:trPr>
        <w:tc>
          <w:tcPr>
            <w:tcW w:w="1931" w:type="dxa"/>
            <w:vMerge w:val="restart"/>
          </w:tcPr>
          <w:p w14:paraId="496AC239" w14:textId="04A19E0E" w:rsidR="00763BCE" w:rsidRPr="00F112EE" w:rsidRDefault="00763BCE">
            <w:pPr>
              <w:rPr>
                <w:sz w:val="32"/>
              </w:rPr>
            </w:pPr>
          </w:p>
        </w:tc>
        <w:tc>
          <w:tcPr>
            <w:tcW w:w="7115" w:type="dxa"/>
            <w:gridSpan w:val="2"/>
          </w:tcPr>
          <w:p w14:paraId="1FA9ED16" w14:textId="77777777" w:rsidR="00763BCE" w:rsidRPr="001C525C" w:rsidRDefault="00763BCE">
            <w:pPr>
              <w:rPr>
                <w:b/>
                <w:bCs/>
                <w:sz w:val="24"/>
              </w:rPr>
            </w:pPr>
            <w:r w:rsidRPr="001C525C">
              <w:rPr>
                <w:b/>
                <w:bCs/>
                <w:sz w:val="24"/>
              </w:rPr>
              <w:t>RAPOR DEĞERLENDİRME</w:t>
            </w:r>
          </w:p>
        </w:tc>
      </w:tr>
      <w:tr w:rsidR="00763BCE" w14:paraId="79064E60" w14:textId="77777777" w:rsidTr="003D7AED">
        <w:trPr>
          <w:trHeight w:val="1019"/>
        </w:trPr>
        <w:tc>
          <w:tcPr>
            <w:tcW w:w="1931" w:type="dxa"/>
            <w:vMerge/>
          </w:tcPr>
          <w:p w14:paraId="7351E395" w14:textId="77777777" w:rsidR="00763BCE" w:rsidRDefault="00763BCE">
            <w:pPr>
              <w:rPr>
                <w:sz w:val="32"/>
              </w:rPr>
            </w:pPr>
          </w:p>
        </w:tc>
        <w:tc>
          <w:tcPr>
            <w:tcW w:w="7115" w:type="dxa"/>
            <w:gridSpan w:val="2"/>
          </w:tcPr>
          <w:p w14:paraId="2794BBAC" w14:textId="192140FA" w:rsidR="00763BCE" w:rsidRDefault="00D67114">
            <w:pPr>
              <w:rPr>
                <w:sz w:val="24"/>
              </w:rPr>
            </w:pPr>
            <w:r>
              <w:rPr>
                <w:sz w:val="24"/>
              </w:rPr>
              <w:t xml:space="preserve">Ekim </w:t>
            </w:r>
            <w:r w:rsidR="008E1FB0">
              <w:rPr>
                <w:sz w:val="24"/>
              </w:rPr>
              <w:t>ayı</w:t>
            </w:r>
            <w:r w:rsidR="00763BCE">
              <w:rPr>
                <w:sz w:val="24"/>
              </w:rPr>
              <w:t xml:space="preserve"> boyunca </w:t>
            </w:r>
            <w:r w:rsidR="001C525C">
              <w:rPr>
                <w:sz w:val="24"/>
              </w:rPr>
              <w:t xml:space="preserve">ele alınan </w:t>
            </w:r>
            <w:r w:rsidR="008E1FB0">
              <w:rPr>
                <w:sz w:val="24"/>
              </w:rPr>
              <w:t xml:space="preserve">konu ve etkinlikler </w:t>
            </w:r>
            <w:r w:rsidR="001C525C">
              <w:rPr>
                <w:sz w:val="24"/>
              </w:rPr>
              <w:t xml:space="preserve"> gözden geçirildi.</w:t>
            </w:r>
          </w:p>
          <w:p w14:paraId="0FF088BC" w14:textId="43074F7E" w:rsidR="00763BCE" w:rsidRDefault="00763BCE">
            <w:pPr>
              <w:rPr>
                <w:sz w:val="24"/>
              </w:rPr>
            </w:pPr>
            <w:r>
              <w:rPr>
                <w:sz w:val="24"/>
              </w:rPr>
              <w:t>Öğrenci davranışları gözlen</w:t>
            </w:r>
            <w:r w:rsidR="001C525C">
              <w:rPr>
                <w:sz w:val="24"/>
              </w:rPr>
              <w:t>di ve olumlu değişiklikler olduğu görüldü.</w:t>
            </w:r>
          </w:p>
          <w:p w14:paraId="19BA4035" w14:textId="560FD125" w:rsidR="00763BCE" w:rsidRDefault="00D67114">
            <w:pPr>
              <w:rPr>
                <w:sz w:val="24"/>
              </w:rPr>
            </w:pPr>
            <w:r>
              <w:rPr>
                <w:sz w:val="24"/>
              </w:rPr>
              <w:t>Ekim</w:t>
            </w:r>
            <w:r w:rsidR="008E1FB0">
              <w:rPr>
                <w:sz w:val="24"/>
              </w:rPr>
              <w:t xml:space="preserve"> ayı </w:t>
            </w:r>
            <w:r w:rsidR="00643CA2">
              <w:rPr>
                <w:sz w:val="24"/>
              </w:rPr>
              <w:t xml:space="preserve"> Değerlendirme Raporu hazırlan</w:t>
            </w:r>
            <w:r w:rsidR="001C525C">
              <w:rPr>
                <w:sz w:val="24"/>
              </w:rPr>
              <w:t>dı.</w:t>
            </w:r>
          </w:p>
          <w:p w14:paraId="193DF5AB" w14:textId="77777777" w:rsidR="00763BCE" w:rsidRDefault="00763BCE">
            <w:pPr>
              <w:rPr>
                <w:sz w:val="24"/>
              </w:rPr>
            </w:pPr>
          </w:p>
        </w:tc>
      </w:tr>
    </w:tbl>
    <w:p w14:paraId="7975030C" w14:textId="77777777" w:rsidR="003B30B8" w:rsidRDefault="003B30B8" w:rsidP="00AD0115">
      <w:pPr>
        <w:rPr>
          <w:b/>
          <w:bCs/>
        </w:rPr>
      </w:pPr>
    </w:p>
    <w:p w14:paraId="57D7E002" w14:textId="246885CA" w:rsidR="003D7AED" w:rsidRPr="003D7AED" w:rsidRDefault="003D7AED" w:rsidP="00AD0115">
      <w:pPr>
        <w:rPr>
          <w:b/>
          <w:bCs/>
        </w:rPr>
      </w:pPr>
      <w:r w:rsidRPr="003D7AED">
        <w:rPr>
          <w:b/>
          <w:bCs/>
        </w:rPr>
        <w:t xml:space="preserve">ZEHRANUR ELMACI                                      </w:t>
      </w:r>
      <w:r w:rsidR="00D67114">
        <w:rPr>
          <w:b/>
          <w:bCs/>
        </w:rPr>
        <w:t>AYŞEGÜL GÜMÜŞ</w:t>
      </w:r>
      <w:r w:rsidRPr="003D7AED">
        <w:rPr>
          <w:b/>
          <w:bCs/>
        </w:rPr>
        <w:t xml:space="preserve">                                        </w:t>
      </w:r>
      <w:r w:rsidR="00D67114">
        <w:rPr>
          <w:b/>
          <w:bCs/>
        </w:rPr>
        <w:t>LEVENT AKKOYUN</w:t>
      </w:r>
    </w:p>
    <w:p w14:paraId="1D79F73F" w14:textId="0C200438" w:rsidR="003D7AED" w:rsidRPr="003D7AED" w:rsidRDefault="00AF4B1C" w:rsidP="00AD0115">
      <w:pPr>
        <w:rPr>
          <w:b/>
          <w:bCs/>
        </w:rPr>
      </w:pPr>
      <w:r>
        <w:rPr>
          <w:b/>
          <w:bCs/>
        </w:rPr>
        <w:t>DANIŞMAN</w:t>
      </w:r>
      <w:r w:rsidR="003D7AED" w:rsidRPr="003D7AED">
        <w:rPr>
          <w:b/>
          <w:bCs/>
        </w:rPr>
        <w:t xml:space="preserve"> ÖĞRT.                                      </w:t>
      </w:r>
      <w:r w:rsidR="00D67114">
        <w:rPr>
          <w:b/>
          <w:bCs/>
        </w:rPr>
        <w:t>S</w:t>
      </w:r>
      <w:r w:rsidR="003B30B8">
        <w:rPr>
          <w:b/>
          <w:bCs/>
        </w:rPr>
        <w:t>ORUMLU MÜD YARD</w:t>
      </w:r>
      <w:r w:rsidR="003D7AED" w:rsidRPr="003D7AED">
        <w:rPr>
          <w:b/>
          <w:bCs/>
        </w:rPr>
        <w:t xml:space="preserve">.                           </w:t>
      </w:r>
      <w:r w:rsidR="00D67114">
        <w:rPr>
          <w:b/>
          <w:bCs/>
        </w:rPr>
        <w:t xml:space="preserve">       </w:t>
      </w:r>
      <w:r w:rsidR="003D7AED" w:rsidRPr="003D7AED">
        <w:rPr>
          <w:b/>
          <w:bCs/>
        </w:rPr>
        <w:t>OKUL MÜDÜRÜ</w:t>
      </w:r>
    </w:p>
    <w:sectPr w:rsidR="003D7AED" w:rsidRPr="003D7AED" w:rsidSect="00444E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D688A" w14:textId="77777777" w:rsidR="00C309C1" w:rsidRDefault="00C309C1" w:rsidP="003B5794">
      <w:pPr>
        <w:spacing w:after="0" w:line="240" w:lineRule="auto"/>
      </w:pPr>
      <w:r>
        <w:separator/>
      </w:r>
    </w:p>
  </w:endnote>
  <w:endnote w:type="continuationSeparator" w:id="0">
    <w:p w14:paraId="62C2E9E0" w14:textId="77777777" w:rsidR="00C309C1" w:rsidRDefault="00C309C1" w:rsidP="003B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B9B66" w14:textId="77777777" w:rsidR="00C309C1" w:rsidRDefault="00C309C1" w:rsidP="003B5794">
      <w:pPr>
        <w:spacing w:after="0" w:line="240" w:lineRule="auto"/>
      </w:pPr>
      <w:r>
        <w:separator/>
      </w:r>
    </w:p>
  </w:footnote>
  <w:footnote w:type="continuationSeparator" w:id="0">
    <w:p w14:paraId="6BA6542F" w14:textId="77777777" w:rsidR="00C309C1" w:rsidRDefault="00C309C1" w:rsidP="003B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AE7767"/>
    <w:multiLevelType w:val="hybridMultilevel"/>
    <w:tmpl w:val="081EC22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8688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C3C"/>
    <w:rsid w:val="00041153"/>
    <w:rsid w:val="00064F5F"/>
    <w:rsid w:val="00090804"/>
    <w:rsid w:val="000953F5"/>
    <w:rsid w:val="000C6B81"/>
    <w:rsid w:val="001619FD"/>
    <w:rsid w:val="001C525C"/>
    <w:rsid w:val="001F44CD"/>
    <w:rsid w:val="00241B47"/>
    <w:rsid w:val="00290FC2"/>
    <w:rsid w:val="0036049C"/>
    <w:rsid w:val="00367D10"/>
    <w:rsid w:val="00373F22"/>
    <w:rsid w:val="003B30B8"/>
    <w:rsid w:val="003B5794"/>
    <w:rsid w:val="003D7AED"/>
    <w:rsid w:val="00420265"/>
    <w:rsid w:val="00444E06"/>
    <w:rsid w:val="00451D75"/>
    <w:rsid w:val="0054295A"/>
    <w:rsid w:val="005B1710"/>
    <w:rsid w:val="00602436"/>
    <w:rsid w:val="00643CA2"/>
    <w:rsid w:val="006847A8"/>
    <w:rsid w:val="006B1BA4"/>
    <w:rsid w:val="00753BB0"/>
    <w:rsid w:val="007543BE"/>
    <w:rsid w:val="00763BCE"/>
    <w:rsid w:val="007F1230"/>
    <w:rsid w:val="00823B6A"/>
    <w:rsid w:val="008455B1"/>
    <w:rsid w:val="008E1FB0"/>
    <w:rsid w:val="00952615"/>
    <w:rsid w:val="00967629"/>
    <w:rsid w:val="00A45298"/>
    <w:rsid w:val="00A54540"/>
    <w:rsid w:val="00A704E4"/>
    <w:rsid w:val="00AA2C3C"/>
    <w:rsid w:val="00AC0E1B"/>
    <w:rsid w:val="00AD0115"/>
    <w:rsid w:val="00AE064B"/>
    <w:rsid w:val="00AF4B1C"/>
    <w:rsid w:val="00B1708E"/>
    <w:rsid w:val="00B66942"/>
    <w:rsid w:val="00C309C1"/>
    <w:rsid w:val="00C96158"/>
    <w:rsid w:val="00CA459F"/>
    <w:rsid w:val="00CC5483"/>
    <w:rsid w:val="00CE241D"/>
    <w:rsid w:val="00D5195D"/>
    <w:rsid w:val="00D67114"/>
    <w:rsid w:val="00E77263"/>
    <w:rsid w:val="00EB77D1"/>
    <w:rsid w:val="00EF1F7C"/>
    <w:rsid w:val="00F112EE"/>
    <w:rsid w:val="00F353A2"/>
    <w:rsid w:val="00FE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FF22F"/>
  <w15:docId w15:val="{10A9333E-AFA8-429D-809C-2461FD4A9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A2C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090804"/>
    <w:rPr>
      <w:color w:val="0000FF" w:themeColor="hyperlink"/>
      <w:u w:val="single"/>
    </w:rPr>
  </w:style>
  <w:style w:type="paragraph" w:styleId="AralkYok">
    <w:name w:val="No Spacing"/>
    <w:uiPriority w:val="1"/>
    <w:qFormat/>
    <w:rsid w:val="00763BCE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semiHidden/>
    <w:unhideWhenUsed/>
    <w:rsid w:val="003B57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3B5794"/>
  </w:style>
  <w:style w:type="paragraph" w:styleId="AltBilgi">
    <w:name w:val="footer"/>
    <w:basedOn w:val="Normal"/>
    <w:link w:val="AltBilgiChar"/>
    <w:uiPriority w:val="99"/>
    <w:semiHidden/>
    <w:unhideWhenUsed/>
    <w:rsid w:val="003B57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3B5794"/>
  </w:style>
  <w:style w:type="paragraph" w:styleId="BalonMetni">
    <w:name w:val="Balloon Text"/>
    <w:basedOn w:val="Normal"/>
    <w:link w:val="BalonMetniChar"/>
    <w:uiPriority w:val="99"/>
    <w:semiHidden/>
    <w:unhideWhenUsed/>
    <w:rsid w:val="003B5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B5794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8E1F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74CD03-0790-47AC-89EC-6984B009D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Sınıf Öğretmeniyiz Biz</vt:lpstr>
    </vt:vector>
  </TitlesOfParts>
  <Manager>Sınıf Öğretmeniyiz Biz</Manager>
  <Company>Sınıf Öğretmeniyiz Biz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Sınıf Öğretmeniyiz Biz</dc:title>
  <dc:subject>Sınıf Öğretmeniyiz Biz Dosyalar</dc:subject>
  <dc:creator>Sınıf Öğretmeniyiz Biz</dc:creator>
  <cp:keywords>http:/www.sinifogretmeniyiz.biz</cp:keywords>
  <dc:description>Sınıf Öğretmeniyiz Biz</dc:description>
  <cp:lastModifiedBy>Hülyanur Karakaşlı</cp:lastModifiedBy>
  <cp:revision>11</cp:revision>
  <cp:lastPrinted>2023-12-02T14:51:00Z</cp:lastPrinted>
  <dcterms:created xsi:type="dcterms:W3CDTF">2022-01-07T18:32:00Z</dcterms:created>
  <dcterms:modified xsi:type="dcterms:W3CDTF">2025-05-31T12:57:00Z</dcterms:modified>
  <cp:category>http://sinifogretmeniyiz.biz/dosyalar.asp</cp:category>
</cp:coreProperties>
</file>