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7570F" w14:textId="77777777" w:rsidR="008C4C4D" w:rsidRPr="008C4C4D" w:rsidRDefault="008C4C4D" w:rsidP="008C4C4D">
      <w:pPr>
        <w:widowControl w:val="0"/>
        <w:pBdr>
          <w:top w:val="nil"/>
          <w:left w:val="nil"/>
          <w:bottom w:val="nil"/>
          <w:right w:val="nil"/>
          <w:between w:val="nil"/>
        </w:pBdr>
        <w:spacing w:before="5" w:after="0" w:line="240" w:lineRule="auto"/>
        <w:rPr>
          <w:rFonts w:ascii="Times" w:eastAsia="Times" w:hAnsi="Times" w:cs="Times"/>
          <w:kern w:val="0"/>
          <w:sz w:val="24"/>
          <w:szCs w:val="24"/>
          <w:lang w:eastAsia="tr-TR"/>
          <w14:ligatures w14:val="none"/>
        </w:rPr>
      </w:pPr>
    </w:p>
    <w:p w14:paraId="2F43E4C5" w14:textId="77777777" w:rsidR="008C4C4D" w:rsidRPr="008C4C4D" w:rsidRDefault="008C4C4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5AD91DBB"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4FC41A26"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7F133B98"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2FD80890" w14:textId="67BE793A" w:rsidR="00B6061D" w:rsidRPr="00B6061D" w:rsidRDefault="00B6061D" w:rsidP="00B6061D">
      <w:pPr>
        <w:spacing w:after="0" w:line="240" w:lineRule="auto"/>
        <w:jc w:val="center"/>
        <w:rPr>
          <w:rFonts w:ascii="Times New Roman" w:eastAsia="Times New Roman" w:hAnsi="Times New Roman" w:cs="Times New Roman"/>
          <w:b/>
          <w:kern w:val="0"/>
          <w:sz w:val="24"/>
          <w:szCs w:val="24"/>
          <w:lang w:eastAsia="tr-TR"/>
          <w14:ligatures w14:val="none"/>
        </w:rPr>
      </w:pPr>
      <w:r w:rsidRPr="00A57F47">
        <w:rPr>
          <w:rFonts w:ascii="Comic Sans MS" w:eastAsia="Calibri" w:hAnsi="Comic Sans MS" w:cs="Times New Roman"/>
          <w:noProof/>
          <w:kern w:val="0"/>
          <w:lang w:eastAsia="tr-TR"/>
          <w14:ligatures w14:val="none"/>
        </w:rPr>
        <mc:AlternateContent>
          <mc:Choice Requires="wps">
            <w:drawing>
              <wp:anchor distT="0" distB="0" distL="114300" distR="114300" simplePos="0" relativeHeight="251659264" behindDoc="0" locked="0" layoutInCell="1" allowOverlap="1" wp14:anchorId="5954BD70" wp14:editId="22F46A53">
                <wp:simplePos x="0" y="0"/>
                <wp:positionH relativeFrom="column">
                  <wp:posOffset>2061845</wp:posOffset>
                </wp:positionH>
                <wp:positionV relativeFrom="paragraph">
                  <wp:posOffset>-459105</wp:posOffset>
                </wp:positionV>
                <wp:extent cx="1781175" cy="333375"/>
                <wp:effectExtent l="0" t="0" r="0" b="0"/>
                <wp:wrapNone/>
                <wp:docPr id="2" name="Yuvarlatılmış Dikdörtgen 1"/>
                <wp:cNvGraphicFramePr/>
                <a:graphic xmlns:a="http://schemas.openxmlformats.org/drawingml/2006/main">
                  <a:graphicData uri="http://schemas.microsoft.com/office/word/2010/wordprocessingShape">
                    <wps:wsp>
                      <wps:cNvSpPr/>
                      <wps:spPr>
                        <a:xfrm>
                          <a:off x="0" y="0"/>
                          <a:ext cx="1781175" cy="333375"/>
                        </a:xfrm>
                        <a:prstGeom prst="roundRect">
                          <a:avLst/>
                        </a:prstGeom>
                        <a:noFill/>
                        <a:ln w="25400" cap="flat" cmpd="sng" algn="ctr">
                          <a:noFill/>
                          <a:prstDash val="solid"/>
                        </a:ln>
                        <a:effectLst/>
                      </wps:spPr>
                      <wps:txbx>
                        <w:txbxContent>
                          <w:p w14:paraId="62D37C31" w14:textId="77777777" w:rsidR="00B6061D" w:rsidRDefault="00B6061D" w:rsidP="00B6061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954BD70" id="Yuvarlatılmış Dikdörtgen 1" o:spid="_x0000_s1026" style="position:absolute;left:0;text-align:left;margin-left:162.35pt;margin-top:-36.15pt;width:140.25pt;height:26.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" filled="f" stroked="f" strokeweight="2pt">
                <v:textbox>
                  <w:txbxContent>
                    <w:p w14:paraId="62D37C31" w14:textId="77777777" w:rsidR="00B6061D" w:rsidRDefault="00B6061D" w:rsidP="00B6061D"/>
                  </w:txbxContent>
                </v:textbox>
              </v:roundrect>
            </w:pict>
          </mc:Fallback>
        </mc:AlternateContent>
      </w:r>
      <w:r w:rsidR="00A57F47" w:rsidRPr="00A57F47">
        <w:rPr>
          <w:rFonts w:ascii="Comic Sans MS" w:eastAsia="Calibri" w:hAnsi="Comic Sans MS" w:cs="Times New Roman"/>
          <w:noProof/>
          <w:kern w:val="0"/>
          <w:lang w:eastAsia="tr-TR"/>
          <w14:ligatures w14:val="none"/>
        </w:rPr>
        <w:t>…………………………………</w:t>
      </w:r>
      <w:r w:rsidRPr="00B6061D">
        <w:rPr>
          <w:rFonts w:ascii="Times New Roman" w:eastAsia="Times New Roman" w:hAnsi="Times New Roman" w:cs="Times New Roman"/>
          <w:b/>
          <w:kern w:val="0"/>
          <w:sz w:val="24"/>
          <w:szCs w:val="24"/>
          <w:lang w:eastAsia="tr-TR"/>
          <w14:ligatures w14:val="none"/>
        </w:rPr>
        <w:t xml:space="preserve"> ORTAOKULU MÜDÜRLÜĞÜNE</w:t>
      </w:r>
    </w:p>
    <w:p w14:paraId="0DCD39D5" w14:textId="77777777" w:rsidR="00B6061D" w:rsidRPr="00B6061D" w:rsidRDefault="00B6061D" w:rsidP="00B6061D">
      <w:pPr>
        <w:spacing w:after="0" w:line="240" w:lineRule="auto"/>
        <w:jc w:val="both"/>
        <w:rPr>
          <w:rFonts w:ascii="Times New Roman" w:eastAsia="Times New Roman" w:hAnsi="Times New Roman" w:cs="Times New Roman"/>
          <w:b/>
          <w:kern w:val="0"/>
          <w:sz w:val="24"/>
          <w:szCs w:val="24"/>
          <w:lang w:eastAsia="tr-TR"/>
          <w14:ligatures w14:val="none"/>
        </w:rPr>
      </w:pPr>
    </w:p>
    <w:p w14:paraId="153058BA" w14:textId="77777777" w:rsidR="00B6061D" w:rsidRPr="00B6061D" w:rsidRDefault="00B6061D" w:rsidP="00B6061D">
      <w:pPr>
        <w:spacing w:after="0" w:line="240" w:lineRule="auto"/>
        <w:ind w:firstLine="720"/>
        <w:jc w:val="both"/>
        <w:rPr>
          <w:rFonts w:ascii="Times New Roman" w:eastAsia="Times New Roman" w:hAnsi="Times New Roman" w:cs="Times New Roman"/>
          <w:bCs/>
          <w:kern w:val="0"/>
          <w:sz w:val="24"/>
          <w:szCs w:val="24"/>
          <w:lang w:eastAsia="tr-TR"/>
          <w14:ligatures w14:val="none"/>
        </w:rPr>
      </w:pPr>
    </w:p>
    <w:p w14:paraId="7AC8A1D2" w14:textId="5482A00E" w:rsidR="00B6061D" w:rsidRPr="00B6061D" w:rsidRDefault="00B6061D" w:rsidP="00B6061D">
      <w:pPr>
        <w:spacing w:after="0" w:line="240" w:lineRule="auto"/>
        <w:ind w:firstLine="720"/>
        <w:jc w:val="both"/>
        <w:rPr>
          <w:rFonts w:ascii="Times New Roman" w:eastAsia="Times New Roman" w:hAnsi="Times New Roman" w:cs="Times New Roman"/>
          <w:bCs/>
          <w:kern w:val="0"/>
          <w:sz w:val="24"/>
          <w:szCs w:val="24"/>
          <w:lang w:eastAsia="tr-TR"/>
          <w14:ligatures w14:val="none"/>
        </w:rPr>
      </w:pPr>
      <w:r w:rsidRPr="00B6061D">
        <w:rPr>
          <w:rFonts w:ascii="Times New Roman" w:eastAsia="Times New Roman" w:hAnsi="Times New Roman" w:cs="Times New Roman"/>
          <w:bCs/>
          <w:kern w:val="0"/>
          <w:sz w:val="24"/>
          <w:szCs w:val="24"/>
          <w:lang w:eastAsia="tr-TR"/>
          <w14:ligatures w14:val="none"/>
        </w:rPr>
        <w:t xml:space="preserve">Okulumuz Türkçe zümresi olarak  </w:t>
      </w:r>
      <w:r w:rsidR="00A57F47">
        <w:rPr>
          <w:rFonts w:ascii="Times New Roman" w:eastAsia="Times New Roman" w:hAnsi="Times New Roman" w:cs="Times New Roman"/>
          <w:bCs/>
          <w:kern w:val="0"/>
          <w:sz w:val="24"/>
          <w:szCs w:val="24"/>
          <w:lang w:eastAsia="tr-TR"/>
          <w14:ligatures w14:val="none"/>
        </w:rPr>
        <w:t>…………….</w:t>
      </w:r>
      <w:r w:rsidRPr="00B6061D">
        <w:rPr>
          <w:rFonts w:ascii="Times New Roman" w:eastAsia="Times New Roman" w:hAnsi="Times New Roman" w:cs="Times New Roman"/>
          <w:bCs/>
          <w:kern w:val="0"/>
          <w:sz w:val="24"/>
          <w:szCs w:val="24"/>
          <w:lang w:eastAsia="tr-TR"/>
          <w14:ligatures w14:val="none"/>
        </w:rPr>
        <w:t xml:space="preserve"> </w:t>
      </w:r>
      <w:r w:rsidR="00A57F47">
        <w:rPr>
          <w:rFonts w:ascii="Times New Roman" w:eastAsia="Times New Roman" w:hAnsi="Times New Roman" w:cs="Times New Roman"/>
          <w:bCs/>
          <w:kern w:val="0"/>
          <w:sz w:val="24"/>
          <w:szCs w:val="24"/>
          <w:lang w:eastAsia="tr-TR"/>
          <w14:ligatures w14:val="none"/>
        </w:rPr>
        <w:t>.</w:t>
      </w:r>
      <w:r w:rsidRPr="00B6061D">
        <w:rPr>
          <w:rFonts w:ascii="Times New Roman" w:eastAsia="Times New Roman" w:hAnsi="Times New Roman" w:cs="Times New Roman"/>
          <w:bCs/>
          <w:kern w:val="0"/>
          <w:sz w:val="24"/>
          <w:szCs w:val="24"/>
          <w:lang w:eastAsia="tr-TR"/>
          <w14:ligatures w14:val="none"/>
        </w:rPr>
        <w:t xml:space="preserve"> günü Türkçe Dersi </w:t>
      </w:r>
      <w:r w:rsidR="00A57F47">
        <w:rPr>
          <w:rFonts w:ascii="Times New Roman" w:eastAsia="Times New Roman" w:hAnsi="Times New Roman" w:cs="Times New Roman"/>
          <w:bCs/>
          <w:kern w:val="0"/>
          <w:sz w:val="24"/>
          <w:szCs w:val="24"/>
          <w:lang w:eastAsia="tr-TR"/>
          <w14:ligatures w14:val="none"/>
        </w:rPr>
        <w:t>…………</w:t>
      </w:r>
      <w:r w:rsidRPr="00B6061D">
        <w:rPr>
          <w:rFonts w:ascii="Times New Roman" w:eastAsia="Times New Roman" w:hAnsi="Times New Roman" w:cs="Times New Roman"/>
          <w:bCs/>
          <w:kern w:val="0"/>
          <w:sz w:val="24"/>
          <w:szCs w:val="24"/>
          <w:lang w:eastAsia="tr-TR"/>
          <w14:ligatures w14:val="none"/>
        </w:rPr>
        <w:t xml:space="preserve"> Zümre Öğretmenler Kurulu toplantımızı </w:t>
      </w:r>
      <w:r w:rsidR="00A57F47">
        <w:rPr>
          <w:rFonts w:ascii="Times New Roman" w:eastAsia="Times New Roman" w:hAnsi="Times New Roman" w:cs="Times New Roman"/>
          <w:bCs/>
          <w:kern w:val="0"/>
          <w:sz w:val="24"/>
          <w:szCs w:val="24"/>
          <w:lang w:eastAsia="tr-TR"/>
          <w14:ligatures w14:val="none"/>
        </w:rPr>
        <w:t>……………….</w:t>
      </w:r>
      <w:r w:rsidRPr="00B6061D">
        <w:rPr>
          <w:rFonts w:ascii="Times New Roman" w:eastAsia="Times New Roman" w:hAnsi="Times New Roman" w:cs="Times New Roman"/>
          <w:bCs/>
          <w:kern w:val="0"/>
          <w:sz w:val="24"/>
          <w:szCs w:val="24"/>
          <w:lang w:eastAsia="tr-TR"/>
          <w14:ligatures w14:val="none"/>
        </w:rPr>
        <w:t xml:space="preserve"> günü saat </w:t>
      </w:r>
      <w:r w:rsidR="00A57F47">
        <w:rPr>
          <w:rFonts w:ascii="Times New Roman" w:eastAsia="Times New Roman" w:hAnsi="Times New Roman" w:cs="Times New Roman"/>
          <w:bCs/>
          <w:kern w:val="0"/>
          <w:sz w:val="24"/>
          <w:szCs w:val="24"/>
          <w:lang w:eastAsia="tr-TR"/>
          <w14:ligatures w14:val="none"/>
        </w:rPr>
        <w:t>……..</w:t>
      </w:r>
      <w:r w:rsidRPr="00B6061D">
        <w:rPr>
          <w:rFonts w:ascii="Times New Roman" w:eastAsia="Times New Roman" w:hAnsi="Times New Roman" w:cs="Times New Roman"/>
          <w:bCs/>
          <w:kern w:val="0"/>
          <w:sz w:val="24"/>
          <w:szCs w:val="24"/>
          <w:lang w:eastAsia="tr-TR"/>
          <w14:ligatures w14:val="none"/>
        </w:rPr>
        <w:t xml:space="preserve"> okulumuz Çok amaçlı salonda aşağıda adları yazılı öğretmenlerin katılımı ve aşağıdaki yazılı gündem maddelerine göre yapmak istiyoruz.</w:t>
      </w:r>
    </w:p>
    <w:p w14:paraId="7DF4F5B6" w14:textId="77777777" w:rsidR="00B6061D" w:rsidRPr="00B6061D" w:rsidRDefault="00B6061D" w:rsidP="00B6061D">
      <w:pPr>
        <w:spacing w:after="0" w:line="240" w:lineRule="auto"/>
        <w:jc w:val="both"/>
        <w:rPr>
          <w:rFonts w:ascii="Times New Roman" w:eastAsia="Times New Roman" w:hAnsi="Times New Roman" w:cs="Times New Roman"/>
          <w:kern w:val="0"/>
          <w:sz w:val="24"/>
          <w:szCs w:val="24"/>
          <w:lang w:eastAsia="tr-TR"/>
          <w14:ligatures w14:val="none"/>
        </w:rPr>
      </w:pPr>
    </w:p>
    <w:p w14:paraId="39835435" w14:textId="77777777" w:rsidR="00B6061D" w:rsidRPr="00B6061D" w:rsidRDefault="00B6061D" w:rsidP="00B6061D">
      <w:pPr>
        <w:spacing w:after="0" w:line="240" w:lineRule="auto"/>
        <w:jc w:val="both"/>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ab/>
      </w:r>
      <w:r w:rsidRPr="00B6061D">
        <w:rPr>
          <w:rFonts w:ascii="Times New Roman" w:eastAsia="Times New Roman" w:hAnsi="Times New Roman" w:cs="Times New Roman"/>
          <w:kern w:val="0"/>
          <w:sz w:val="24"/>
          <w:szCs w:val="24"/>
          <w:lang w:eastAsia="tr-TR"/>
          <w14:ligatures w14:val="none"/>
        </w:rPr>
        <w:tab/>
        <w:t>Gereğini arz ederim.</w:t>
      </w:r>
    </w:p>
    <w:p w14:paraId="7E42504A" w14:textId="77777777" w:rsidR="00B6061D" w:rsidRPr="00B6061D" w:rsidRDefault="00B6061D" w:rsidP="00B6061D">
      <w:pPr>
        <w:spacing w:after="0" w:line="240" w:lineRule="auto"/>
        <w:rPr>
          <w:rFonts w:ascii="Times New Roman" w:eastAsia="Times New Roman" w:hAnsi="Times New Roman" w:cs="Times New Roman"/>
          <w:kern w:val="0"/>
          <w:sz w:val="24"/>
          <w:szCs w:val="24"/>
          <w:lang w:eastAsia="tr-TR"/>
          <w14:ligatures w14:val="none"/>
        </w:rPr>
      </w:pPr>
    </w:p>
    <w:p w14:paraId="510F1B52" w14:textId="70B843F2" w:rsidR="00B6061D" w:rsidRPr="00B6061D" w:rsidRDefault="00B6061D" w:rsidP="00B6061D">
      <w:pPr>
        <w:spacing w:after="0" w:line="240" w:lineRule="auto"/>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 xml:space="preserve">                                                                                                              </w:t>
      </w:r>
      <w:r w:rsidR="00A57F47">
        <w:rPr>
          <w:rFonts w:ascii="Times New Roman" w:eastAsia="Times New Roman" w:hAnsi="Times New Roman" w:cs="Times New Roman"/>
          <w:kern w:val="0"/>
          <w:sz w:val="24"/>
          <w:szCs w:val="24"/>
          <w:lang w:eastAsia="tr-TR"/>
          <w14:ligatures w14:val="none"/>
        </w:rPr>
        <w:t>……………….</w:t>
      </w:r>
    </w:p>
    <w:p w14:paraId="57E3D2FA" w14:textId="4934B913" w:rsidR="00B6061D" w:rsidRPr="00B6061D" w:rsidRDefault="00B6061D" w:rsidP="00A57F47">
      <w:pPr>
        <w:spacing w:after="0" w:line="240" w:lineRule="auto"/>
        <w:ind w:left="5664"/>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 xml:space="preserve">             Türkçe Zümresi Başkanı</w:t>
      </w:r>
    </w:p>
    <w:p w14:paraId="5A219D21" w14:textId="77777777" w:rsidR="00B6061D" w:rsidRPr="00B6061D" w:rsidRDefault="00B6061D" w:rsidP="00B6061D">
      <w:pPr>
        <w:pBdr>
          <w:top w:val="nil"/>
          <w:left w:val="nil"/>
          <w:bottom w:val="nil"/>
          <w:right w:val="nil"/>
          <w:between w:val="nil"/>
        </w:pBdr>
        <w:spacing w:after="0" w:line="240" w:lineRule="auto"/>
        <w:rPr>
          <w:rFonts w:ascii="Times New Roman" w:eastAsia="Times New Roman" w:hAnsi="Times New Roman" w:cs="Times New Roman"/>
          <w:color w:val="000000"/>
          <w:kern w:val="0"/>
          <w:sz w:val="24"/>
          <w:szCs w:val="24"/>
          <w:lang w:eastAsia="tr-TR"/>
          <w14:ligatures w14:val="none"/>
        </w:rPr>
      </w:pPr>
      <w:r w:rsidRPr="00B6061D">
        <w:rPr>
          <w:rFonts w:ascii="Times New Roman" w:eastAsia="Times New Roman" w:hAnsi="Times New Roman" w:cs="Times New Roman"/>
          <w:b/>
          <w:color w:val="000000"/>
          <w:kern w:val="0"/>
          <w:sz w:val="24"/>
          <w:szCs w:val="24"/>
          <w:lang w:eastAsia="tr-TR"/>
          <w14:ligatures w14:val="none"/>
        </w:rPr>
        <w:t>GÜNDEM MADDELERİ:</w:t>
      </w:r>
    </w:p>
    <w:p w14:paraId="67BCAE57" w14:textId="77777777" w:rsidR="00A57F47" w:rsidRPr="008C4C4D" w:rsidRDefault="00A57F47" w:rsidP="00A57F47">
      <w:pPr>
        <w:widowControl w:val="0"/>
        <w:pBdr>
          <w:top w:val="nil"/>
          <w:left w:val="nil"/>
          <w:bottom w:val="nil"/>
          <w:right w:val="nil"/>
          <w:between w:val="nil"/>
        </w:pBdr>
        <w:spacing w:after="0" w:line="240" w:lineRule="auto"/>
        <w:ind w:left="781"/>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a) Bir önceki toplantıda alınan kararlar, </w:t>
      </w:r>
    </w:p>
    <w:p w14:paraId="4C791E9D" w14:textId="77777777" w:rsidR="00A57F47" w:rsidRPr="008C4C4D" w:rsidRDefault="00A57F47" w:rsidP="00A57F47">
      <w:pPr>
        <w:widowControl w:val="0"/>
        <w:pBdr>
          <w:top w:val="nil"/>
          <w:left w:val="nil"/>
          <w:bottom w:val="nil"/>
          <w:right w:val="nil"/>
          <w:between w:val="nil"/>
        </w:pBdr>
        <w:spacing w:after="0" w:line="229" w:lineRule="auto"/>
        <w:ind w:left="64" w:right="215" w:firstLine="709"/>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b) Planlamaların; eğitim ve öğretimle ilgili mevzuat, okulun kuruluş amacı ve ilgili alanın öğretim  programına uygun yapılması,  </w:t>
      </w:r>
    </w:p>
    <w:p w14:paraId="5D985329" w14:textId="77777777" w:rsidR="00A57F47" w:rsidRPr="008C4C4D" w:rsidRDefault="00A57F47" w:rsidP="00A57F47">
      <w:pPr>
        <w:widowControl w:val="0"/>
        <w:pBdr>
          <w:top w:val="nil"/>
          <w:left w:val="nil"/>
          <w:bottom w:val="nil"/>
          <w:right w:val="nil"/>
          <w:between w:val="nil"/>
        </w:pBdr>
        <w:spacing w:before="6" w:after="0" w:line="229" w:lineRule="auto"/>
        <w:ind w:left="64" w:right="215" w:firstLine="714"/>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c) Atatürkçülükle ilgili konuların üzerinde durularak çalışmaların buna göre planlanması ile </w:t>
      </w:r>
      <w:r w:rsidRPr="008C4C4D">
        <w:rPr>
          <w:rFonts w:ascii="Times" w:eastAsia="Times" w:hAnsi="Times" w:cs="Times"/>
          <w:b/>
          <w:color w:val="000000"/>
          <w:kern w:val="0"/>
          <w:sz w:val="24"/>
          <w:szCs w:val="24"/>
          <w:lang w:eastAsia="tr-TR"/>
          <w14:ligatures w14:val="none"/>
        </w:rPr>
        <w:t>ö</w:t>
      </w:r>
      <w:r w:rsidRPr="008C4C4D">
        <w:rPr>
          <w:rFonts w:ascii="Times" w:eastAsia="Times" w:hAnsi="Times" w:cs="Times"/>
          <w:color w:val="1C283D"/>
          <w:kern w:val="0"/>
          <w:sz w:val="24"/>
          <w:szCs w:val="24"/>
          <w:lang w:eastAsia="tr-TR"/>
          <w14:ligatures w14:val="none"/>
        </w:rPr>
        <w:t xml:space="preserve">ğretim  </w:t>
      </w:r>
      <w:r w:rsidRPr="008C4C4D">
        <w:rPr>
          <w:rFonts w:ascii="Times" w:eastAsia="Times" w:hAnsi="Times" w:cs="Times"/>
          <w:color w:val="000000"/>
          <w:kern w:val="0"/>
          <w:sz w:val="24"/>
          <w:szCs w:val="24"/>
          <w:lang w:eastAsia="tr-TR"/>
          <w14:ligatures w14:val="none"/>
        </w:rPr>
        <w:t xml:space="preserve">programlarının incelenmesi, programların çevre özellikleri de dikkate alınarak amacına ve içeriğine uygun  olarak uygulanması, yıllık plan ve ders planlarının hazırlanması ve uygulanmasında konu ve kazanım  ağırlıklarının dikkate alınması, </w:t>
      </w:r>
    </w:p>
    <w:p w14:paraId="37BB3BD7" w14:textId="77777777" w:rsidR="00A57F47" w:rsidRPr="008C4C4D" w:rsidRDefault="00A57F47" w:rsidP="00A57F47">
      <w:pPr>
        <w:widowControl w:val="0"/>
        <w:pBdr>
          <w:top w:val="nil"/>
          <w:left w:val="nil"/>
          <w:bottom w:val="nil"/>
          <w:right w:val="nil"/>
          <w:between w:val="nil"/>
        </w:pBdr>
        <w:spacing w:before="6" w:after="0" w:line="229" w:lineRule="auto"/>
        <w:ind w:left="64" w:right="215" w:firstLine="717"/>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ç) Derslerin işlenişinde uygulanacak öğretim yöntem ve tekniklerinin belirlenmesi, d) Özel eğitim ihtiyacı olan öğrenciler için bireyselleştirilmiş eğitim programları (BEP) ile ders  planlarının görüşülmesi, </w:t>
      </w:r>
    </w:p>
    <w:p w14:paraId="24F368D2" w14:textId="77777777" w:rsidR="00A57F47" w:rsidRPr="008C4C4D" w:rsidRDefault="00A57F47" w:rsidP="00A57F47">
      <w:pPr>
        <w:widowControl w:val="0"/>
        <w:pBdr>
          <w:top w:val="nil"/>
          <w:left w:val="nil"/>
          <w:bottom w:val="nil"/>
          <w:right w:val="nil"/>
          <w:between w:val="nil"/>
        </w:pBdr>
        <w:spacing w:before="6" w:after="0" w:line="229" w:lineRule="auto"/>
        <w:ind w:left="66" w:right="217" w:firstLine="713"/>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e)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işbirliği ve esaslarının belirlenmesi,  </w:t>
      </w:r>
    </w:p>
    <w:p w14:paraId="2908FF3B" w14:textId="77777777" w:rsidR="00A57F47" w:rsidRPr="008C4C4D" w:rsidRDefault="00A57F47" w:rsidP="00A57F47">
      <w:pPr>
        <w:widowControl w:val="0"/>
        <w:pBdr>
          <w:top w:val="nil"/>
          <w:left w:val="nil"/>
          <w:bottom w:val="nil"/>
          <w:right w:val="nil"/>
          <w:between w:val="nil"/>
        </w:pBdr>
        <w:spacing w:before="6" w:after="0" w:line="229" w:lineRule="auto"/>
        <w:ind w:left="64" w:right="216" w:firstLine="713"/>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f)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Öğretim alanı ile ilgili akademik ve  bilimsel çalışmaların izlenmesi, teknolojik gelişmelerin takip edilmesi, müzakere edilmesi, uygulamalara  yansıtılması,  </w:t>
      </w:r>
    </w:p>
    <w:p w14:paraId="59344416" w14:textId="77777777" w:rsidR="00A57F47" w:rsidRPr="008C4C4D" w:rsidRDefault="00A57F47" w:rsidP="00A57F47">
      <w:pPr>
        <w:widowControl w:val="0"/>
        <w:pBdr>
          <w:top w:val="nil"/>
          <w:left w:val="nil"/>
          <w:bottom w:val="nil"/>
          <w:right w:val="nil"/>
          <w:between w:val="nil"/>
        </w:pBdr>
        <w:spacing w:before="6" w:after="0" w:line="230" w:lineRule="auto"/>
        <w:ind w:left="64" w:right="216" w:firstLine="715"/>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g)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Öğrencilerde girişimcilik bilincinin  kazandırılmasına yönelik çalışmaların yapılması, öğrencilerin araştırma, geliştirme ve tasarım konularında  bilgi ve becerilerinin geliştirilmesini, </w:t>
      </w:r>
    </w:p>
    <w:p w14:paraId="4524EF09" w14:textId="77777777" w:rsidR="00A57F47" w:rsidRPr="008C4C4D" w:rsidRDefault="00A57F47" w:rsidP="00A57F47">
      <w:pPr>
        <w:widowControl w:val="0"/>
        <w:pBdr>
          <w:top w:val="nil"/>
          <w:left w:val="nil"/>
          <w:bottom w:val="nil"/>
          <w:right w:val="nil"/>
          <w:between w:val="nil"/>
        </w:pBdr>
        <w:spacing w:before="5" w:after="0" w:line="229" w:lineRule="auto"/>
        <w:ind w:left="66" w:right="216" w:firstLine="713"/>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ğ)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 </w:t>
      </w:r>
    </w:p>
    <w:p w14:paraId="34F30D74" w14:textId="77777777" w:rsidR="00A57F47" w:rsidRPr="008C4C4D" w:rsidRDefault="00A57F47" w:rsidP="00A57F47">
      <w:pPr>
        <w:widowControl w:val="0"/>
        <w:pBdr>
          <w:top w:val="nil"/>
          <w:left w:val="nil"/>
          <w:bottom w:val="nil"/>
          <w:right w:val="nil"/>
          <w:between w:val="nil"/>
        </w:pBdr>
        <w:spacing w:before="6" w:after="0" w:line="229" w:lineRule="auto"/>
        <w:ind w:left="66" w:right="215" w:firstLine="708"/>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h)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Okul ve çevre imkânlarının  değerlendirilerek, yapılacak deney, proje, anket, araştırma, gezi ve gözlemlerin planlanması, derslerin konu  ve kazanım uygunluğuna göre okul dışı öğrenme ortamlarının kullanılmasına yönelik planlamaların yapılması, </w:t>
      </w:r>
    </w:p>
    <w:p w14:paraId="6B57E52B" w14:textId="77777777" w:rsidR="00A57F47" w:rsidRPr="008C4C4D" w:rsidRDefault="00A57F47" w:rsidP="00A57F47">
      <w:pPr>
        <w:widowControl w:val="0"/>
        <w:pBdr>
          <w:top w:val="nil"/>
          <w:left w:val="nil"/>
          <w:bottom w:val="nil"/>
          <w:right w:val="nil"/>
          <w:between w:val="nil"/>
        </w:pBdr>
        <w:spacing w:before="6" w:after="0" w:line="230" w:lineRule="auto"/>
        <w:ind w:left="66" w:right="217" w:firstLine="713"/>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ı)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w:t>
      </w:r>
      <w:r w:rsidRPr="008C4C4D">
        <w:rPr>
          <w:rFonts w:ascii="Times" w:eastAsia="Times" w:hAnsi="Times" w:cs="Times"/>
          <w:color w:val="000000"/>
          <w:kern w:val="0"/>
          <w:sz w:val="24"/>
          <w:szCs w:val="24"/>
          <w:lang w:eastAsia="tr-TR"/>
          <w14:ligatures w14:val="none"/>
        </w:rPr>
        <w:lastRenderedPageBreak/>
        <w:t xml:space="preserve">gerçekleştirilmesi, </w:t>
      </w:r>
    </w:p>
    <w:p w14:paraId="25FF8E25" w14:textId="77777777" w:rsidR="00A57F47" w:rsidRPr="000658E5" w:rsidRDefault="00A57F47" w:rsidP="00A57F47">
      <w:pPr>
        <w:widowControl w:val="0"/>
        <w:pBdr>
          <w:top w:val="nil"/>
          <w:left w:val="nil"/>
          <w:bottom w:val="nil"/>
          <w:right w:val="nil"/>
          <w:between w:val="nil"/>
        </w:pBdr>
        <w:spacing w:before="5" w:after="0" w:line="229" w:lineRule="auto"/>
        <w:ind w:left="72" w:right="217" w:firstLine="704"/>
        <w:rPr>
          <w:rFonts w:ascii="Times New Roman" w:eastAsia="Calibri" w:hAnsi="Times New Roman" w:cs="Times New Roman"/>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i) </w:t>
      </w:r>
      <w:r w:rsidRPr="008C4C4D">
        <w:rPr>
          <w:rFonts w:ascii="Times" w:eastAsia="Times" w:hAnsi="Times" w:cs="Times"/>
          <w:b/>
          <w:color w:val="000000"/>
          <w:kern w:val="0"/>
          <w:sz w:val="24"/>
          <w:szCs w:val="24"/>
          <w:lang w:eastAsia="tr-TR"/>
          <w14:ligatures w14:val="none"/>
        </w:rPr>
        <w:t>(De</w:t>
      </w:r>
      <w:r w:rsidRPr="000658E5">
        <w:rPr>
          <w:rFonts w:ascii="Times New Roman" w:eastAsia="Times" w:hAnsi="Times New Roman" w:cs="Times New Roman"/>
          <w:b/>
          <w:color w:val="000000"/>
          <w:kern w:val="0"/>
          <w:sz w:val="24"/>
          <w:szCs w:val="24"/>
          <w:lang w:eastAsia="tr-TR"/>
          <w14:ligatures w14:val="none"/>
        </w:rPr>
        <w:t xml:space="preserve">ğişik: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Ülke, il ve ilçe geneli yapılacak  ortak yazılı sınavlar dışında okul geneli yapılacak ortak yazılı sınavların ve mazeret sınavları sorularının konu </w:t>
      </w:r>
    </w:p>
    <w:p w14:paraId="57FCEE18" w14:textId="77777777" w:rsidR="00A57F47" w:rsidRPr="000658E5" w:rsidRDefault="00A57F47" w:rsidP="00A57F47">
      <w:pPr>
        <w:widowControl w:val="0"/>
        <w:pBdr>
          <w:top w:val="nil"/>
          <w:left w:val="nil"/>
          <w:bottom w:val="nil"/>
          <w:right w:val="nil"/>
          <w:between w:val="nil"/>
        </w:pBdr>
        <w:spacing w:after="0" w:line="229" w:lineRule="auto"/>
        <w:ind w:left="66" w:right="217" w:firstLine="10"/>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soru dağılım tablosuna uygun olarak dereceli puanlama anahtarı, dereceleme ölçeği/kontrol listeleri ile birlikte  hazırlanması ve beceri sınavlarının planlanması,  </w:t>
      </w:r>
    </w:p>
    <w:p w14:paraId="1D46E198" w14:textId="77777777" w:rsidR="00A57F47" w:rsidRPr="000658E5" w:rsidRDefault="00A57F47" w:rsidP="00A57F47">
      <w:pPr>
        <w:widowControl w:val="0"/>
        <w:pBdr>
          <w:top w:val="nil"/>
          <w:left w:val="nil"/>
          <w:bottom w:val="nil"/>
          <w:right w:val="nil"/>
          <w:between w:val="nil"/>
        </w:pBdr>
        <w:spacing w:before="6" w:after="0" w:line="229" w:lineRule="auto"/>
        <w:ind w:left="66" w:right="216" w:firstLine="689"/>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j) </w:t>
      </w:r>
      <w:r w:rsidRPr="000658E5">
        <w:rPr>
          <w:rFonts w:ascii="Times New Roman" w:eastAsia="Times" w:hAnsi="Times New Roman" w:cs="Times New Roman"/>
          <w:b/>
          <w:color w:val="000000"/>
          <w:kern w:val="0"/>
          <w:sz w:val="24"/>
          <w:szCs w:val="24"/>
          <w:lang w:eastAsia="tr-TR"/>
          <w14:ligatures w14:val="none"/>
        </w:rPr>
        <w:t xml:space="preserve">(Değişik: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 </w:t>
      </w:r>
    </w:p>
    <w:p w14:paraId="434933A6" w14:textId="77777777" w:rsidR="00A57F47" w:rsidRPr="000658E5" w:rsidRDefault="00A57F47" w:rsidP="00A57F47">
      <w:pPr>
        <w:widowControl w:val="0"/>
        <w:pBdr>
          <w:top w:val="nil"/>
          <w:left w:val="nil"/>
          <w:bottom w:val="nil"/>
          <w:right w:val="nil"/>
          <w:between w:val="nil"/>
        </w:pBdr>
        <w:spacing w:before="5" w:after="0" w:line="229" w:lineRule="auto"/>
        <w:ind w:left="72" w:right="219" w:firstLine="702"/>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k) Görsel sanatlar, müzik, beden eğitimi dersleriyle uygulamalı nitelikteki diğer derslerin  değerlendirilmesinde dikkate alınacak hususların tespit edilmesi; sınavların şekil, sayı ve süresiyle ürün  değerlendirme ölçeklerin belirlenmesi,  </w:t>
      </w:r>
    </w:p>
    <w:p w14:paraId="6A4F4051" w14:textId="77777777" w:rsidR="00A57F47" w:rsidRPr="000658E5" w:rsidRDefault="00A57F47" w:rsidP="00A57F47">
      <w:pPr>
        <w:widowControl w:val="0"/>
        <w:pBdr>
          <w:top w:val="nil"/>
          <w:left w:val="nil"/>
          <w:bottom w:val="nil"/>
          <w:right w:val="nil"/>
          <w:between w:val="nil"/>
        </w:pBdr>
        <w:spacing w:before="6" w:after="0" w:line="229" w:lineRule="auto"/>
        <w:ind w:left="71" w:right="215" w:firstLine="705"/>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l) Öğretim programları, okul ve çevre şartları dikkate alınarak eğitim kurumlarının kademe ve türüne  göre proje konuları ile performans çalışmalarının belirlenmesi, planlanması ve bunların ölçme ve  değerlendirilmesine yönelik ölçeklerin hazırlanması, </w:t>
      </w:r>
    </w:p>
    <w:p w14:paraId="7D635B88" w14:textId="77777777" w:rsidR="00A57F47" w:rsidRPr="000658E5" w:rsidRDefault="00A57F47" w:rsidP="00A57F47">
      <w:pPr>
        <w:widowControl w:val="0"/>
        <w:pBdr>
          <w:top w:val="nil"/>
          <w:left w:val="nil"/>
          <w:bottom w:val="nil"/>
          <w:right w:val="nil"/>
          <w:between w:val="nil"/>
        </w:pBdr>
        <w:spacing w:before="6" w:after="0" w:line="230" w:lineRule="auto"/>
        <w:ind w:left="67" w:right="216" w:firstLine="709"/>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m) </w:t>
      </w:r>
      <w:r w:rsidRPr="000658E5">
        <w:rPr>
          <w:rFonts w:ascii="Times New Roman" w:eastAsia="Times" w:hAnsi="Times New Roman" w:cs="Times New Roman"/>
          <w:b/>
          <w:color w:val="000000"/>
          <w:kern w:val="0"/>
          <w:sz w:val="24"/>
          <w:szCs w:val="24"/>
          <w:lang w:eastAsia="tr-TR"/>
          <w14:ligatures w14:val="none"/>
        </w:rPr>
        <w:t xml:space="preserve">(Değişik: 27/08/2019 tarihli ve 15362682 sayılı Makam Onayı) </w:t>
      </w:r>
      <w:r w:rsidRPr="000658E5">
        <w:rPr>
          <w:rFonts w:ascii="Times New Roman" w:eastAsia="Times" w:hAnsi="Times New Roman" w:cs="Times New Roman"/>
          <w:color w:val="000000"/>
          <w:kern w:val="0"/>
          <w:sz w:val="24"/>
          <w:szCs w:val="24"/>
          <w:lang w:eastAsia="tr-TR"/>
          <w14:ligatures w14:val="none"/>
        </w:rPr>
        <w:t xml:space="preserve">İş sağlığı ve güvenliği  tedbirlerinin değerlendirilmesi, </w:t>
      </w:r>
    </w:p>
    <w:p w14:paraId="67BB7720" w14:textId="77777777" w:rsidR="00A57F47" w:rsidRPr="000658E5" w:rsidRDefault="00A57F47" w:rsidP="00A57F47">
      <w:pPr>
        <w:widowControl w:val="0"/>
        <w:pBdr>
          <w:top w:val="nil"/>
          <w:left w:val="nil"/>
          <w:bottom w:val="nil"/>
          <w:right w:val="nil"/>
          <w:between w:val="nil"/>
        </w:pBdr>
        <w:spacing w:before="5" w:after="0" w:line="229" w:lineRule="auto"/>
        <w:ind w:left="66" w:right="215" w:firstLine="710"/>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n)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Ülke ve il geneli yapılacak ortak  yazılı sınavlar dışında ilçe geneli yapılacak ve sınıf/alan öğretmenlerince uygulanacak ortak yazılı sınavların  değerlendirme işlemlerinin yapılması, </w:t>
      </w:r>
    </w:p>
    <w:p w14:paraId="1DD5F73F" w14:textId="77777777" w:rsidR="00A57F47" w:rsidRPr="000658E5" w:rsidRDefault="00A57F47" w:rsidP="00A57F47">
      <w:pPr>
        <w:widowControl w:val="0"/>
        <w:pBdr>
          <w:top w:val="nil"/>
          <w:left w:val="nil"/>
          <w:bottom w:val="nil"/>
          <w:right w:val="nil"/>
          <w:between w:val="nil"/>
        </w:pBdr>
        <w:spacing w:before="6" w:after="0" w:line="229" w:lineRule="auto"/>
        <w:ind w:left="65" w:right="217" w:firstLine="715"/>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o)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Soru ve cevap anahtarları ölçme  değerlendirme merkezi müdürlüklerince hazırlanan ülke ve il geneli yapılacak mazeret sınavlarının  uygulanması, </w:t>
      </w:r>
    </w:p>
    <w:p w14:paraId="347ADF97" w14:textId="77777777" w:rsidR="00A57F47" w:rsidRPr="000658E5" w:rsidRDefault="00A57F47" w:rsidP="00A57F47">
      <w:pPr>
        <w:widowControl w:val="0"/>
        <w:pBdr>
          <w:top w:val="nil"/>
          <w:left w:val="nil"/>
          <w:bottom w:val="nil"/>
          <w:right w:val="nil"/>
          <w:between w:val="nil"/>
        </w:pBdr>
        <w:spacing w:before="6" w:after="0" w:line="229" w:lineRule="auto"/>
        <w:ind w:left="72" w:right="217" w:firstLine="708"/>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ö)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Okul geneli yapılan ortak yazılı  sınavların mazeret sınavlarına ait soruların ve cevap anahtarının hazırlanması, sınavın uygulanması ve  değerlendirilmesi işlemlerinin yapılması, </w:t>
      </w:r>
    </w:p>
    <w:p w14:paraId="68E06411" w14:textId="77777777" w:rsidR="00A57F47" w:rsidRPr="000658E5" w:rsidRDefault="00A57F47" w:rsidP="00A57F47">
      <w:pPr>
        <w:widowControl w:val="0"/>
        <w:pBdr>
          <w:top w:val="nil"/>
          <w:left w:val="nil"/>
          <w:bottom w:val="nil"/>
          <w:right w:val="nil"/>
          <w:between w:val="nil"/>
        </w:pBdr>
        <w:spacing w:before="6" w:after="0" w:line="230" w:lineRule="auto"/>
        <w:ind w:left="66" w:right="216" w:firstLine="708"/>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p)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highlight w:val="white"/>
          <w:lang w:eastAsia="tr-TR"/>
          <w14:ligatures w14:val="none"/>
        </w:rPr>
        <w:t xml:space="preserve">Öğrencilerin, karar verme, problem </w:t>
      </w:r>
      <w:r w:rsidRPr="000658E5">
        <w:rPr>
          <w:rFonts w:ascii="Times New Roman" w:eastAsia="Times" w:hAnsi="Times New Roman" w:cs="Times New Roman"/>
          <w:color w:val="000000"/>
          <w:kern w:val="0"/>
          <w:sz w:val="24"/>
          <w:szCs w:val="24"/>
          <w:lang w:eastAsia="tr-TR"/>
          <w14:ligatures w14:val="none"/>
        </w:rPr>
        <w:t xml:space="preserve"> </w:t>
      </w:r>
      <w:r w:rsidRPr="000658E5">
        <w:rPr>
          <w:rFonts w:ascii="Times New Roman" w:eastAsia="Times" w:hAnsi="Times New Roman" w:cs="Times New Roman"/>
          <w:color w:val="000000"/>
          <w:kern w:val="0"/>
          <w:sz w:val="24"/>
          <w:szCs w:val="24"/>
          <w:highlight w:val="white"/>
          <w:lang w:eastAsia="tr-TR"/>
          <w14:ligatures w14:val="none"/>
        </w:rPr>
        <w:t xml:space="preserve">çözme ve eleştirel düşünmeden oluşan üst düzey düşünme becerileri ile birlikte sosyal ve duygusal becerilerini </w:t>
      </w:r>
      <w:r w:rsidRPr="000658E5">
        <w:rPr>
          <w:rFonts w:ascii="Times New Roman" w:eastAsia="Times" w:hAnsi="Times New Roman" w:cs="Times New Roman"/>
          <w:color w:val="000000"/>
          <w:kern w:val="0"/>
          <w:sz w:val="24"/>
          <w:szCs w:val="24"/>
          <w:lang w:eastAsia="tr-TR"/>
          <w14:ligatures w14:val="none"/>
        </w:rPr>
        <w:t xml:space="preserve"> </w:t>
      </w:r>
      <w:r w:rsidRPr="000658E5">
        <w:rPr>
          <w:rFonts w:ascii="Times New Roman" w:eastAsia="Times" w:hAnsi="Times New Roman" w:cs="Times New Roman"/>
          <w:color w:val="000000"/>
          <w:kern w:val="0"/>
          <w:sz w:val="24"/>
          <w:szCs w:val="24"/>
          <w:highlight w:val="white"/>
          <w:lang w:eastAsia="tr-TR"/>
          <w14:ligatures w14:val="none"/>
        </w:rPr>
        <w:t>hayata geçirmelerine yönelik planlamaların yapılması,</w:t>
      </w:r>
      <w:r w:rsidRPr="000658E5">
        <w:rPr>
          <w:rFonts w:ascii="Times New Roman" w:eastAsia="Times" w:hAnsi="Times New Roman" w:cs="Times New Roman"/>
          <w:color w:val="000000"/>
          <w:kern w:val="0"/>
          <w:sz w:val="24"/>
          <w:szCs w:val="24"/>
          <w:lang w:eastAsia="tr-TR"/>
          <w14:ligatures w14:val="none"/>
        </w:rPr>
        <w:t xml:space="preserve"> </w:t>
      </w:r>
    </w:p>
    <w:p w14:paraId="036BD392" w14:textId="77777777" w:rsidR="00A57F47" w:rsidRPr="000658E5" w:rsidRDefault="00A57F47" w:rsidP="00A57F47">
      <w:pPr>
        <w:widowControl w:val="0"/>
        <w:pBdr>
          <w:top w:val="nil"/>
          <w:left w:val="nil"/>
          <w:bottom w:val="nil"/>
          <w:right w:val="nil"/>
          <w:between w:val="nil"/>
        </w:pBdr>
        <w:spacing w:before="5" w:after="0" w:line="229" w:lineRule="auto"/>
        <w:ind w:left="64" w:right="217" w:firstLine="710"/>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highlight w:val="white"/>
          <w:lang w:eastAsia="tr-TR"/>
          <w14:ligatures w14:val="none"/>
        </w:rPr>
        <w:t xml:space="preserve">r)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highlight w:val="white"/>
          <w:lang w:eastAsia="tr-TR"/>
          <w14:ligatures w14:val="none"/>
        </w:rPr>
        <w:t xml:space="preserve">Millî, manevi ve ahlaki değerlerin, </w:t>
      </w:r>
      <w:r w:rsidRPr="000658E5">
        <w:rPr>
          <w:rFonts w:ascii="Times New Roman" w:eastAsia="Times" w:hAnsi="Times New Roman" w:cs="Times New Roman"/>
          <w:color w:val="000000"/>
          <w:kern w:val="0"/>
          <w:sz w:val="24"/>
          <w:szCs w:val="24"/>
          <w:lang w:eastAsia="tr-TR"/>
          <w14:ligatures w14:val="none"/>
        </w:rPr>
        <w:t xml:space="preserve"> </w:t>
      </w:r>
      <w:r w:rsidRPr="000658E5">
        <w:rPr>
          <w:rFonts w:ascii="Times New Roman" w:eastAsia="Times" w:hAnsi="Times New Roman" w:cs="Times New Roman"/>
          <w:color w:val="000000"/>
          <w:kern w:val="0"/>
          <w:sz w:val="24"/>
          <w:szCs w:val="24"/>
          <w:highlight w:val="white"/>
          <w:lang w:eastAsia="tr-TR"/>
          <w14:ligatures w14:val="none"/>
        </w:rPr>
        <w:t xml:space="preserve">örtük öğrenme yoluyla eğitim ve öğretim süreçlerinde etkin bir şekilde yürütülmesine yönelik çalışmaların </w:t>
      </w:r>
      <w:r w:rsidRPr="000658E5">
        <w:rPr>
          <w:rFonts w:ascii="Times New Roman" w:eastAsia="Times" w:hAnsi="Times New Roman" w:cs="Times New Roman"/>
          <w:color w:val="000000"/>
          <w:kern w:val="0"/>
          <w:sz w:val="24"/>
          <w:szCs w:val="24"/>
          <w:lang w:eastAsia="tr-TR"/>
          <w14:ligatures w14:val="none"/>
        </w:rPr>
        <w:t xml:space="preserve"> p</w:t>
      </w:r>
      <w:r w:rsidRPr="000658E5">
        <w:rPr>
          <w:rFonts w:ascii="Times New Roman" w:eastAsia="Times" w:hAnsi="Times New Roman" w:cs="Times New Roman"/>
          <w:color w:val="000000"/>
          <w:kern w:val="0"/>
          <w:sz w:val="24"/>
          <w:szCs w:val="24"/>
          <w:highlight w:val="white"/>
          <w:lang w:eastAsia="tr-TR"/>
          <w14:ligatures w14:val="none"/>
        </w:rPr>
        <w:t>lanlanması, bu doğrultuda gerekli öğrenme ortamlarının oluşturulması,</w:t>
      </w:r>
      <w:r w:rsidRPr="000658E5">
        <w:rPr>
          <w:rFonts w:ascii="Times New Roman" w:eastAsia="Times" w:hAnsi="Times New Roman" w:cs="Times New Roman"/>
          <w:color w:val="000000"/>
          <w:kern w:val="0"/>
          <w:sz w:val="24"/>
          <w:szCs w:val="24"/>
          <w:lang w:eastAsia="tr-TR"/>
          <w14:ligatures w14:val="none"/>
        </w:rPr>
        <w:t xml:space="preserve"> </w:t>
      </w:r>
    </w:p>
    <w:p w14:paraId="5AA03106" w14:textId="77777777" w:rsidR="00A57F47" w:rsidRPr="000658E5" w:rsidRDefault="00A57F47" w:rsidP="00A57F47">
      <w:pPr>
        <w:widowControl w:val="0"/>
        <w:pBdr>
          <w:top w:val="nil"/>
          <w:left w:val="nil"/>
          <w:bottom w:val="nil"/>
          <w:right w:val="nil"/>
          <w:between w:val="nil"/>
        </w:pBdr>
        <w:spacing w:before="6" w:after="0" w:line="229" w:lineRule="auto"/>
        <w:ind w:left="66" w:right="216" w:firstLine="718"/>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s)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highlight w:val="white"/>
          <w:lang w:eastAsia="tr-TR"/>
          <w14:ligatures w14:val="none"/>
        </w:rPr>
        <w:t xml:space="preserve">Önleme, müdahale ve yönlendirme </w:t>
      </w:r>
      <w:r w:rsidRPr="000658E5">
        <w:rPr>
          <w:rFonts w:ascii="Times New Roman" w:eastAsia="Times" w:hAnsi="Times New Roman" w:cs="Times New Roman"/>
          <w:color w:val="000000"/>
          <w:kern w:val="0"/>
          <w:sz w:val="24"/>
          <w:szCs w:val="24"/>
          <w:lang w:eastAsia="tr-TR"/>
          <w14:ligatures w14:val="none"/>
        </w:rPr>
        <w:t xml:space="preserve"> </w:t>
      </w:r>
      <w:r w:rsidRPr="000658E5">
        <w:rPr>
          <w:rFonts w:ascii="Times New Roman" w:eastAsia="Times" w:hAnsi="Times New Roman" w:cs="Times New Roman"/>
          <w:color w:val="000000"/>
          <w:kern w:val="0"/>
          <w:sz w:val="24"/>
          <w:szCs w:val="24"/>
          <w:highlight w:val="white"/>
          <w:lang w:eastAsia="tr-TR"/>
          <w14:ligatures w14:val="none"/>
        </w:rPr>
        <w:t>komisyonunda yürütülecek çalışmaların planlanması,</w:t>
      </w:r>
      <w:r w:rsidRPr="000658E5">
        <w:rPr>
          <w:rFonts w:ascii="Times New Roman" w:eastAsia="Times" w:hAnsi="Times New Roman" w:cs="Times New Roman"/>
          <w:color w:val="000000"/>
          <w:kern w:val="0"/>
          <w:sz w:val="24"/>
          <w:szCs w:val="24"/>
          <w:lang w:eastAsia="tr-TR"/>
          <w14:ligatures w14:val="none"/>
        </w:rPr>
        <w:t xml:space="preserve"> </w:t>
      </w:r>
    </w:p>
    <w:p w14:paraId="4E859ABB" w14:textId="77777777" w:rsidR="00A57F47" w:rsidRPr="000658E5" w:rsidRDefault="00A57F47" w:rsidP="00A57F47">
      <w:pPr>
        <w:widowControl w:val="0"/>
        <w:pBdr>
          <w:top w:val="nil"/>
          <w:left w:val="nil"/>
          <w:bottom w:val="nil"/>
          <w:right w:val="nil"/>
          <w:between w:val="nil"/>
        </w:pBdr>
        <w:spacing w:before="6" w:after="0" w:line="229" w:lineRule="auto"/>
        <w:ind w:left="66" w:right="215" w:firstLine="718"/>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ş)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Eğitim ve öğretim süreçlerinin  disiplinler arası bir yaklaşımla ele alınarak, öğrenme alanı, konu, kazanım ve öğrenme hedeflerinin bu  yaklaşımla belirlenmesi, yapılacak ortak çalışmaların takvime bağlanarak uygulanması,  </w:t>
      </w:r>
    </w:p>
    <w:p w14:paraId="768DD2D2" w14:textId="77777777" w:rsidR="00A57F47" w:rsidRPr="000658E5" w:rsidRDefault="00A57F47" w:rsidP="00A57F47">
      <w:pPr>
        <w:widowControl w:val="0"/>
        <w:pBdr>
          <w:top w:val="nil"/>
          <w:left w:val="nil"/>
          <w:bottom w:val="nil"/>
          <w:right w:val="nil"/>
          <w:between w:val="nil"/>
        </w:pBdr>
        <w:spacing w:before="6" w:after="0" w:line="229" w:lineRule="auto"/>
        <w:ind w:left="64" w:right="217" w:firstLine="711"/>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t)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Öğrencilerin çoklu okuryazarlık  becerilerinin geliştirilmesine yönelik planlamaların yapılması, </w:t>
      </w:r>
    </w:p>
    <w:p w14:paraId="39DDA8CB" w14:textId="77777777" w:rsidR="00A57F47" w:rsidRPr="000658E5" w:rsidRDefault="00A57F47" w:rsidP="00A57F47">
      <w:pPr>
        <w:widowControl w:val="0"/>
        <w:pBdr>
          <w:top w:val="nil"/>
          <w:left w:val="nil"/>
          <w:bottom w:val="nil"/>
          <w:right w:val="nil"/>
          <w:between w:val="nil"/>
        </w:pBdr>
        <w:spacing w:before="6" w:after="0" w:line="229" w:lineRule="auto"/>
        <w:ind w:left="66" w:right="217" w:firstLine="708"/>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u)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Sosyal sorumluluk programı  kapsamında ders bazında yürütülebilecek faaliyetlerin planlanması, </w:t>
      </w:r>
    </w:p>
    <w:p w14:paraId="07A139CF" w14:textId="77777777" w:rsidR="00A57F47" w:rsidRPr="000658E5" w:rsidRDefault="00A57F47" w:rsidP="00A57F47">
      <w:pPr>
        <w:widowControl w:val="0"/>
        <w:pBdr>
          <w:top w:val="nil"/>
          <w:left w:val="nil"/>
          <w:bottom w:val="nil"/>
          <w:right w:val="nil"/>
          <w:between w:val="nil"/>
        </w:pBdr>
        <w:spacing w:before="6" w:after="0" w:line="229" w:lineRule="auto"/>
        <w:ind w:left="66" w:right="217" w:firstLine="706"/>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ü)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Eğitim ve öğretim yılı içerisinde  okul içi veya okul dışı eğitim ortamlarında yürütecekleri faaliyetlerde ihtiyaç duyacağı araç, gereç, mali  kaynak gibi hususların belirlenmesi, </w:t>
      </w:r>
    </w:p>
    <w:p w14:paraId="4F33674E" w14:textId="77777777" w:rsidR="00A57F47" w:rsidRPr="000658E5" w:rsidRDefault="00A57F47" w:rsidP="00A57F47">
      <w:pPr>
        <w:widowControl w:val="0"/>
        <w:pBdr>
          <w:top w:val="nil"/>
          <w:left w:val="nil"/>
          <w:bottom w:val="nil"/>
          <w:right w:val="nil"/>
          <w:between w:val="nil"/>
        </w:pBdr>
        <w:spacing w:before="6" w:after="0" w:line="229" w:lineRule="auto"/>
        <w:ind w:left="66" w:right="217" w:firstLine="711"/>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v)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Okul öncesi ve ilkokullarda  öğrencilerin akademik ve sosyal gelişiminin takibi ile öğrencilerin gelişim düzeyleri, öğretmen rehberliğinde  gerçekleştirilen bireysel ve grupla yapılan etkinliklere katılım gözlem formları, oyun temelli değerlendirmeler  ve verilen görevleri yerine getirme </w:t>
      </w:r>
      <w:r w:rsidRPr="000658E5">
        <w:rPr>
          <w:rFonts w:ascii="Times New Roman" w:eastAsia="Times" w:hAnsi="Times New Roman" w:cs="Times New Roman"/>
          <w:color w:val="000000"/>
          <w:kern w:val="0"/>
          <w:sz w:val="24"/>
          <w:szCs w:val="24"/>
          <w:lang w:eastAsia="tr-TR"/>
          <w14:ligatures w14:val="none"/>
        </w:rPr>
        <w:lastRenderedPageBreak/>
        <w:t>amaçlı ölçme araçları ile takip edilmesi kapsamında ders yılı süresince  yapılacakların planlanması</w:t>
      </w:r>
      <w:r w:rsidRPr="000658E5">
        <w:rPr>
          <w:rFonts w:ascii="Times New Roman" w:eastAsia="Times" w:hAnsi="Times New Roman" w:cs="Times New Roman"/>
          <w:kern w:val="0"/>
          <w:sz w:val="24"/>
          <w:szCs w:val="24"/>
          <w:lang w:eastAsia="tr-TR"/>
          <w14:ligatures w14:val="none"/>
        </w:rPr>
        <w:t xml:space="preserve"> </w:t>
      </w:r>
      <w:r w:rsidRPr="000658E5">
        <w:rPr>
          <w:rFonts w:ascii="Times New Roman" w:eastAsia="Times" w:hAnsi="Times New Roman" w:cs="Times New Roman"/>
          <w:color w:val="000000"/>
          <w:kern w:val="0"/>
          <w:sz w:val="24"/>
          <w:szCs w:val="24"/>
          <w:lang w:eastAsia="tr-TR"/>
          <w14:ligatures w14:val="none"/>
        </w:rPr>
        <w:t xml:space="preserve">ve benzeri konular gündeme alınarak görüşülür, değerlendirilir ve kararlar alınır. </w:t>
      </w:r>
    </w:p>
    <w:p w14:paraId="020F0284" w14:textId="77777777" w:rsidR="00A57F47" w:rsidRPr="000658E5" w:rsidRDefault="00A57F47" w:rsidP="00A57F47">
      <w:pPr>
        <w:widowControl w:val="0"/>
        <w:pBdr>
          <w:top w:val="nil"/>
          <w:left w:val="nil"/>
          <w:bottom w:val="nil"/>
          <w:right w:val="nil"/>
          <w:between w:val="nil"/>
        </w:pBdr>
        <w:spacing w:before="272" w:after="0" w:line="240" w:lineRule="auto"/>
        <w:ind w:left="784"/>
        <w:rPr>
          <w:rFonts w:ascii="Times New Roman" w:eastAsia="Times" w:hAnsi="Times New Roman" w:cs="Times New Roman"/>
          <w:kern w:val="0"/>
          <w:sz w:val="24"/>
          <w:szCs w:val="24"/>
          <w:lang w:eastAsia="tr-TR"/>
          <w14:ligatures w14:val="none"/>
        </w:rPr>
      </w:pPr>
    </w:p>
    <w:p w14:paraId="74EAE14F" w14:textId="77777777" w:rsidR="00B6061D" w:rsidRPr="00B6061D" w:rsidRDefault="00B6061D" w:rsidP="00B6061D">
      <w:pPr>
        <w:spacing w:after="0" w:line="240" w:lineRule="auto"/>
        <w:rPr>
          <w:rFonts w:ascii="Times New Roman" w:eastAsia="Times New Roman" w:hAnsi="Times New Roman" w:cs="Times New Roman"/>
          <w:kern w:val="0"/>
          <w:sz w:val="24"/>
          <w:szCs w:val="24"/>
          <w:lang w:eastAsia="tr-TR"/>
          <w14:ligatures w14:val="none"/>
        </w:rPr>
      </w:pPr>
    </w:p>
    <w:p w14:paraId="71D279C0" w14:textId="27316C21" w:rsidR="00B6061D" w:rsidRPr="00B6061D" w:rsidRDefault="00A57F47" w:rsidP="00B6061D">
      <w:pPr>
        <w:spacing w:after="0" w:line="240" w:lineRule="auto"/>
        <w:jc w:val="center"/>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kern w:val="0"/>
          <w:sz w:val="24"/>
          <w:szCs w:val="24"/>
          <w:lang w:eastAsia="tr-TR"/>
          <w14:ligatures w14:val="none"/>
        </w:rPr>
        <w:t>…</w:t>
      </w:r>
      <w:r w:rsidR="00B6061D" w:rsidRPr="00B6061D">
        <w:rPr>
          <w:rFonts w:ascii="Times New Roman" w:eastAsia="Times New Roman" w:hAnsi="Times New Roman" w:cs="Times New Roman"/>
          <w:b/>
          <w:bCs/>
          <w:kern w:val="0"/>
          <w:sz w:val="24"/>
          <w:szCs w:val="24"/>
          <w:lang w:eastAsia="tr-TR"/>
          <w14:ligatures w14:val="none"/>
        </w:rPr>
        <w:t>/</w:t>
      </w:r>
      <w:r>
        <w:rPr>
          <w:rFonts w:ascii="Times New Roman" w:eastAsia="Times New Roman" w:hAnsi="Times New Roman" w:cs="Times New Roman"/>
          <w:b/>
          <w:bCs/>
          <w:kern w:val="0"/>
          <w:sz w:val="24"/>
          <w:szCs w:val="24"/>
          <w:lang w:eastAsia="tr-TR"/>
          <w14:ligatures w14:val="none"/>
        </w:rPr>
        <w:t>…</w:t>
      </w:r>
      <w:r w:rsidR="00B6061D" w:rsidRPr="00B6061D">
        <w:rPr>
          <w:rFonts w:ascii="Times New Roman" w:eastAsia="Times New Roman" w:hAnsi="Times New Roman" w:cs="Times New Roman"/>
          <w:b/>
          <w:bCs/>
          <w:kern w:val="0"/>
          <w:sz w:val="24"/>
          <w:szCs w:val="24"/>
          <w:lang w:eastAsia="tr-TR"/>
          <w14:ligatures w14:val="none"/>
        </w:rPr>
        <w:t>/2023</w:t>
      </w:r>
    </w:p>
    <w:p w14:paraId="3295BACE" w14:textId="77777777" w:rsidR="00B6061D" w:rsidRPr="00B6061D" w:rsidRDefault="00B6061D" w:rsidP="00B6061D">
      <w:pPr>
        <w:spacing w:after="0" w:line="240" w:lineRule="auto"/>
        <w:jc w:val="center"/>
        <w:rPr>
          <w:rFonts w:ascii="Times New Roman" w:eastAsia="Times New Roman" w:hAnsi="Times New Roman" w:cs="Times New Roman"/>
          <w:b/>
          <w:bCs/>
          <w:kern w:val="0"/>
          <w:sz w:val="24"/>
          <w:szCs w:val="24"/>
          <w:lang w:eastAsia="tr-TR"/>
          <w14:ligatures w14:val="none"/>
        </w:rPr>
      </w:pPr>
    </w:p>
    <w:p w14:paraId="352C34A6" w14:textId="77777777" w:rsidR="00B6061D" w:rsidRPr="00B6061D" w:rsidRDefault="00B6061D" w:rsidP="00B6061D">
      <w:pPr>
        <w:spacing w:after="0" w:line="240" w:lineRule="auto"/>
        <w:jc w:val="center"/>
        <w:rPr>
          <w:rFonts w:ascii="Times New Roman" w:eastAsia="Times New Roman" w:hAnsi="Times New Roman" w:cs="Times New Roman"/>
          <w:b/>
          <w:bCs/>
          <w:kern w:val="0"/>
          <w:sz w:val="24"/>
          <w:szCs w:val="24"/>
          <w:lang w:eastAsia="tr-TR"/>
          <w14:ligatures w14:val="none"/>
        </w:rPr>
      </w:pPr>
      <w:r w:rsidRPr="00B6061D">
        <w:rPr>
          <w:rFonts w:ascii="Times New Roman" w:eastAsia="Times New Roman" w:hAnsi="Times New Roman" w:cs="Times New Roman"/>
          <w:b/>
          <w:bCs/>
          <w:kern w:val="0"/>
          <w:sz w:val="24"/>
          <w:szCs w:val="24"/>
          <w:lang w:eastAsia="tr-TR"/>
          <w14:ligatures w14:val="none"/>
        </w:rPr>
        <w:t>UYGUNDUR</w:t>
      </w:r>
    </w:p>
    <w:p w14:paraId="7BEC868A" w14:textId="3B152A26" w:rsidR="00B6061D" w:rsidRPr="00B6061D" w:rsidRDefault="00A57F47" w:rsidP="00B6061D">
      <w:pPr>
        <w:spacing w:after="0" w:line="240" w:lineRule="auto"/>
        <w:jc w:val="center"/>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kern w:val="0"/>
          <w:sz w:val="24"/>
          <w:szCs w:val="24"/>
          <w:lang w:eastAsia="tr-TR"/>
          <w14:ligatures w14:val="none"/>
        </w:rPr>
        <w:t>………………………</w:t>
      </w:r>
    </w:p>
    <w:p w14:paraId="3BF24BDA" w14:textId="77777777" w:rsidR="00B6061D" w:rsidRPr="00B6061D" w:rsidRDefault="00B6061D" w:rsidP="00B6061D">
      <w:pPr>
        <w:spacing w:after="0" w:line="240" w:lineRule="auto"/>
        <w:jc w:val="center"/>
        <w:rPr>
          <w:rFonts w:ascii="Times New Roman" w:eastAsia="Times New Roman" w:hAnsi="Times New Roman" w:cs="Times New Roman"/>
          <w:b/>
          <w:bCs/>
          <w:kern w:val="0"/>
          <w:sz w:val="24"/>
          <w:szCs w:val="24"/>
          <w:lang w:eastAsia="tr-TR"/>
          <w14:ligatures w14:val="none"/>
        </w:rPr>
      </w:pPr>
      <w:r w:rsidRPr="00B6061D">
        <w:rPr>
          <w:rFonts w:ascii="Times New Roman" w:eastAsia="Times New Roman" w:hAnsi="Times New Roman" w:cs="Times New Roman"/>
          <w:b/>
          <w:bCs/>
          <w:kern w:val="0"/>
          <w:sz w:val="24"/>
          <w:szCs w:val="24"/>
          <w:lang w:eastAsia="tr-TR"/>
          <w14:ligatures w14:val="none"/>
        </w:rPr>
        <w:t>OKUL MÜDÜRÜ</w:t>
      </w:r>
    </w:p>
    <w:p w14:paraId="43182CF3"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25353FB4"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66A44476"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18C1C4BA"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3B29A9DD"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1AA1FFB4"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22820791"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68A2FFDB"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053503FC"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6FDAD9BF"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7227DF23"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13B4370F"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39AF4037"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7C2AD239"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6AC65BCE"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28B16B35"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48FB6FB2"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178BC6B7"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594A93A2"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55C27192"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503AD783"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235B6621"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6AE4F68C"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031DCBCA"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3E25A3E5"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2B125A20"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121FAA92"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0B1ACB37"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008B1FA6"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4EB9143A"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049086F1"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7A8ADFFE"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2D289E8E"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5901E8A4"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6BF4D5A6"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03D32A41"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045DE470"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2D6BAD64"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50EFF986" w14:textId="77777777" w:rsidR="00B6061D" w:rsidRDefault="00B6061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p>
    <w:p w14:paraId="4352D874" w14:textId="77777777" w:rsidR="00A57F47" w:rsidRDefault="00A57F47" w:rsidP="00A57F47">
      <w:pPr>
        <w:widowControl w:val="0"/>
        <w:pBdr>
          <w:top w:val="nil"/>
          <w:left w:val="nil"/>
          <w:bottom w:val="nil"/>
          <w:right w:val="nil"/>
          <w:between w:val="nil"/>
        </w:pBdr>
        <w:spacing w:before="5" w:after="0" w:line="240" w:lineRule="auto"/>
        <w:rPr>
          <w:rFonts w:ascii="Times" w:eastAsia="Times" w:hAnsi="Times" w:cs="Times"/>
          <w:b/>
          <w:kern w:val="0"/>
          <w:sz w:val="24"/>
          <w:szCs w:val="24"/>
          <w:lang w:eastAsia="tr-TR"/>
          <w14:ligatures w14:val="none"/>
        </w:rPr>
      </w:pPr>
    </w:p>
    <w:p w14:paraId="5AAC1908" w14:textId="34C9F899" w:rsidR="008C4C4D" w:rsidRPr="008C4C4D" w:rsidRDefault="008C4C4D" w:rsidP="00A57F47">
      <w:pPr>
        <w:widowControl w:val="0"/>
        <w:pBdr>
          <w:top w:val="nil"/>
          <w:left w:val="nil"/>
          <w:bottom w:val="nil"/>
          <w:right w:val="nil"/>
          <w:between w:val="nil"/>
        </w:pBdr>
        <w:spacing w:before="5" w:after="0" w:line="240" w:lineRule="auto"/>
        <w:jc w:val="center"/>
        <w:rPr>
          <w:rFonts w:ascii="Times" w:eastAsia="Times" w:hAnsi="Times" w:cs="Times"/>
          <w:b/>
          <w:kern w:val="0"/>
          <w:sz w:val="24"/>
          <w:szCs w:val="24"/>
          <w:lang w:eastAsia="tr-TR"/>
          <w14:ligatures w14:val="none"/>
        </w:rPr>
      </w:pPr>
      <w:r w:rsidRPr="008C4C4D">
        <w:rPr>
          <w:rFonts w:ascii="Times" w:eastAsia="Times" w:hAnsi="Times" w:cs="Times"/>
          <w:b/>
          <w:kern w:val="0"/>
          <w:sz w:val="24"/>
          <w:szCs w:val="24"/>
          <w:lang w:eastAsia="tr-TR"/>
          <w14:ligatures w14:val="none"/>
        </w:rPr>
        <w:lastRenderedPageBreak/>
        <w:t>2023-2024 EĞİTİM ÖĞRETİM YILI</w:t>
      </w:r>
    </w:p>
    <w:p w14:paraId="17491BFB" w14:textId="77777777" w:rsidR="008C4C4D" w:rsidRPr="008C4C4D" w:rsidRDefault="008C4C4D" w:rsidP="008C4C4D">
      <w:pPr>
        <w:widowControl w:val="0"/>
        <w:pBdr>
          <w:top w:val="nil"/>
          <w:left w:val="nil"/>
          <w:bottom w:val="nil"/>
          <w:right w:val="nil"/>
          <w:between w:val="nil"/>
        </w:pBdr>
        <w:spacing w:before="5" w:after="0" w:line="240" w:lineRule="auto"/>
        <w:ind w:left="784"/>
        <w:jc w:val="center"/>
        <w:rPr>
          <w:rFonts w:ascii="Times" w:eastAsia="Times" w:hAnsi="Times" w:cs="Times"/>
          <w:b/>
          <w:kern w:val="0"/>
          <w:sz w:val="24"/>
          <w:szCs w:val="24"/>
          <w:lang w:eastAsia="tr-TR"/>
          <w14:ligatures w14:val="none"/>
        </w:rPr>
      </w:pPr>
      <w:r w:rsidRPr="008C4C4D">
        <w:rPr>
          <w:rFonts w:ascii="Times" w:eastAsia="Times" w:hAnsi="Times" w:cs="Times"/>
          <w:b/>
          <w:kern w:val="0"/>
          <w:sz w:val="24"/>
          <w:szCs w:val="24"/>
          <w:lang w:eastAsia="tr-TR"/>
          <w14:ligatures w14:val="none"/>
        </w:rPr>
        <w:t xml:space="preserve">              ……… DERSİ ZÜMRE ÖĞRETMENLER KURULU TUTANAĞI</w:t>
      </w:r>
    </w:p>
    <w:p w14:paraId="6AC31804" w14:textId="77777777" w:rsidR="008C4C4D" w:rsidRPr="008C4C4D" w:rsidRDefault="008C4C4D" w:rsidP="008C4C4D">
      <w:pPr>
        <w:widowControl w:val="0"/>
        <w:pBdr>
          <w:top w:val="nil"/>
          <w:left w:val="nil"/>
          <w:bottom w:val="nil"/>
          <w:right w:val="nil"/>
          <w:between w:val="nil"/>
        </w:pBdr>
        <w:spacing w:before="5" w:after="0" w:line="240" w:lineRule="auto"/>
        <w:ind w:left="784"/>
        <w:rPr>
          <w:rFonts w:ascii="Times" w:eastAsia="Times" w:hAnsi="Times" w:cs="Times"/>
          <w:b/>
          <w:kern w:val="0"/>
          <w:sz w:val="24"/>
          <w:szCs w:val="24"/>
          <w:lang w:eastAsia="tr-TR"/>
          <w14:ligatures w14:val="none"/>
        </w:rPr>
      </w:pPr>
    </w:p>
    <w:p w14:paraId="597D3542" w14:textId="77777777" w:rsidR="008C4C4D" w:rsidRPr="008C4C4D" w:rsidRDefault="008C4C4D" w:rsidP="008C4C4D">
      <w:pPr>
        <w:widowControl w:val="0"/>
        <w:pBdr>
          <w:top w:val="nil"/>
          <w:left w:val="nil"/>
          <w:bottom w:val="nil"/>
          <w:right w:val="nil"/>
          <w:between w:val="nil"/>
        </w:pBdr>
        <w:spacing w:before="5" w:after="0" w:line="240" w:lineRule="auto"/>
        <w:ind w:left="784"/>
        <w:rPr>
          <w:rFonts w:ascii="Times" w:eastAsia="Times" w:hAnsi="Times" w:cs="Times"/>
          <w:b/>
          <w:kern w:val="0"/>
          <w:sz w:val="24"/>
          <w:szCs w:val="24"/>
          <w:lang w:eastAsia="tr-TR"/>
          <w14:ligatures w14:val="none"/>
        </w:rPr>
      </w:pPr>
      <w:r w:rsidRPr="008C4C4D">
        <w:rPr>
          <w:rFonts w:ascii="Times" w:eastAsia="Times" w:hAnsi="Times" w:cs="Times"/>
          <w:b/>
          <w:kern w:val="0"/>
          <w:sz w:val="24"/>
          <w:szCs w:val="24"/>
          <w:lang w:eastAsia="tr-TR"/>
          <w14:ligatures w14:val="none"/>
        </w:rPr>
        <w:t>Toplantı Yeri:</w:t>
      </w:r>
    </w:p>
    <w:p w14:paraId="3370FCB8" w14:textId="77777777" w:rsidR="008C4C4D" w:rsidRPr="008C4C4D" w:rsidRDefault="008C4C4D" w:rsidP="008C4C4D">
      <w:pPr>
        <w:widowControl w:val="0"/>
        <w:pBdr>
          <w:top w:val="nil"/>
          <w:left w:val="nil"/>
          <w:bottom w:val="nil"/>
          <w:right w:val="nil"/>
          <w:between w:val="nil"/>
        </w:pBdr>
        <w:spacing w:before="5" w:after="0" w:line="240" w:lineRule="auto"/>
        <w:ind w:left="784"/>
        <w:rPr>
          <w:rFonts w:ascii="Times" w:eastAsia="Times" w:hAnsi="Times" w:cs="Times"/>
          <w:b/>
          <w:kern w:val="0"/>
          <w:sz w:val="24"/>
          <w:szCs w:val="24"/>
          <w:lang w:eastAsia="tr-TR"/>
          <w14:ligatures w14:val="none"/>
        </w:rPr>
      </w:pPr>
      <w:r w:rsidRPr="008C4C4D">
        <w:rPr>
          <w:rFonts w:ascii="Times" w:eastAsia="Times" w:hAnsi="Times" w:cs="Times"/>
          <w:b/>
          <w:kern w:val="0"/>
          <w:sz w:val="24"/>
          <w:szCs w:val="24"/>
          <w:lang w:eastAsia="tr-TR"/>
          <w14:ligatures w14:val="none"/>
        </w:rPr>
        <w:t>Toplantı Tarihi ve Saati:</w:t>
      </w:r>
    </w:p>
    <w:p w14:paraId="109BED39" w14:textId="77777777" w:rsidR="008C4C4D" w:rsidRPr="008C4C4D" w:rsidRDefault="008C4C4D" w:rsidP="008C4C4D">
      <w:pPr>
        <w:widowControl w:val="0"/>
        <w:pBdr>
          <w:top w:val="nil"/>
          <w:left w:val="nil"/>
          <w:bottom w:val="nil"/>
          <w:right w:val="nil"/>
          <w:between w:val="nil"/>
        </w:pBdr>
        <w:spacing w:before="5" w:after="0" w:line="240" w:lineRule="auto"/>
        <w:ind w:left="784"/>
        <w:rPr>
          <w:rFonts w:ascii="Times" w:eastAsia="Times" w:hAnsi="Times" w:cs="Times"/>
          <w:b/>
          <w:kern w:val="0"/>
          <w:sz w:val="24"/>
          <w:szCs w:val="24"/>
          <w:lang w:eastAsia="tr-TR"/>
          <w14:ligatures w14:val="none"/>
        </w:rPr>
      </w:pPr>
      <w:r w:rsidRPr="008C4C4D">
        <w:rPr>
          <w:rFonts w:ascii="Times" w:eastAsia="Times" w:hAnsi="Times" w:cs="Times"/>
          <w:b/>
          <w:kern w:val="0"/>
          <w:sz w:val="24"/>
          <w:szCs w:val="24"/>
          <w:lang w:eastAsia="tr-TR"/>
          <w14:ligatures w14:val="none"/>
        </w:rPr>
        <w:t>Zümre Başkanı:</w:t>
      </w:r>
    </w:p>
    <w:p w14:paraId="48E85708" w14:textId="77777777" w:rsidR="008C4C4D" w:rsidRPr="008C4C4D" w:rsidRDefault="008C4C4D" w:rsidP="008C4C4D">
      <w:pPr>
        <w:widowControl w:val="0"/>
        <w:pBdr>
          <w:top w:val="nil"/>
          <w:left w:val="nil"/>
          <w:bottom w:val="nil"/>
          <w:right w:val="nil"/>
          <w:between w:val="nil"/>
        </w:pBdr>
        <w:spacing w:before="5" w:after="0" w:line="240" w:lineRule="auto"/>
        <w:ind w:left="784"/>
        <w:rPr>
          <w:rFonts w:ascii="Times" w:eastAsia="Times" w:hAnsi="Times" w:cs="Times"/>
          <w:b/>
          <w:kern w:val="0"/>
          <w:sz w:val="24"/>
          <w:szCs w:val="24"/>
          <w:lang w:eastAsia="tr-TR"/>
          <w14:ligatures w14:val="none"/>
        </w:rPr>
      </w:pPr>
      <w:r w:rsidRPr="008C4C4D">
        <w:rPr>
          <w:rFonts w:ascii="Times" w:eastAsia="Times" w:hAnsi="Times" w:cs="Times"/>
          <w:b/>
          <w:kern w:val="0"/>
          <w:sz w:val="24"/>
          <w:szCs w:val="24"/>
          <w:lang w:eastAsia="tr-TR"/>
          <w14:ligatures w14:val="none"/>
        </w:rPr>
        <w:t>Başkan Yardımcısı:</w:t>
      </w:r>
    </w:p>
    <w:p w14:paraId="145FB802" w14:textId="77777777" w:rsidR="008C4C4D" w:rsidRPr="008C4C4D" w:rsidRDefault="008C4C4D" w:rsidP="008C4C4D">
      <w:pPr>
        <w:widowControl w:val="0"/>
        <w:pBdr>
          <w:top w:val="nil"/>
          <w:left w:val="nil"/>
          <w:bottom w:val="nil"/>
          <w:right w:val="nil"/>
          <w:between w:val="nil"/>
        </w:pBdr>
        <w:spacing w:before="5" w:after="0" w:line="240" w:lineRule="auto"/>
        <w:ind w:left="784"/>
        <w:rPr>
          <w:rFonts w:ascii="Times" w:eastAsia="Times" w:hAnsi="Times" w:cs="Times"/>
          <w:b/>
          <w:kern w:val="0"/>
          <w:sz w:val="24"/>
          <w:szCs w:val="24"/>
          <w:lang w:eastAsia="tr-TR"/>
          <w14:ligatures w14:val="none"/>
        </w:rPr>
      </w:pPr>
      <w:r w:rsidRPr="008C4C4D">
        <w:rPr>
          <w:rFonts w:ascii="Times" w:eastAsia="Times" w:hAnsi="Times" w:cs="Times"/>
          <w:b/>
          <w:kern w:val="0"/>
          <w:sz w:val="24"/>
          <w:szCs w:val="24"/>
          <w:lang w:eastAsia="tr-TR"/>
          <w14:ligatures w14:val="none"/>
        </w:rPr>
        <w:t>Yazman:</w:t>
      </w:r>
    </w:p>
    <w:p w14:paraId="3722DFFF" w14:textId="77777777" w:rsidR="008C4C4D" w:rsidRPr="008C4C4D" w:rsidRDefault="008C4C4D" w:rsidP="008C4C4D">
      <w:pPr>
        <w:widowControl w:val="0"/>
        <w:pBdr>
          <w:top w:val="nil"/>
          <w:left w:val="nil"/>
          <w:bottom w:val="nil"/>
          <w:right w:val="nil"/>
          <w:between w:val="nil"/>
        </w:pBdr>
        <w:spacing w:before="5" w:after="0" w:line="240" w:lineRule="auto"/>
        <w:ind w:left="784"/>
        <w:rPr>
          <w:rFonts w:ascii="Times" w:eastAsia="Times" w:hAnsi="Times" w:cs="Times"/>
          <w:b/>
          <w:kern w:val="0"/>
          <w:sz w:val="24"/>
          <w:szCs w:val="24"/>
          <w:lang w:eastAsia="tr-TR"/>
          <w14:ligatures w14:val="none"/>
        </w:rPr>
      </w:pPr>
    </w:p>
    <w:p w14:paraId="4FF8071D" w14:textId="77777777" w:rsidR="008C4C4D" w:rsidRPr="008C4C4D" w:rsidRDefault="008C4C4D" w:rsidP="008C4C4D">
      <w:pPr>
        <w:widowControl w:val="0"/>
        <w:pBdr>
          <w:top w:val="nil"/>
          <w:left w:val="nil"/>
          <w:bottom w:val="nil"/>
          <w:right w:val="nil"/>
          <w:between w:val="nil"/>
        </w:pBdr>
        <w:spacing w:before="5" w:after="0" w:line="240" w:lineRule="auto"/>
        <w:ind w:left="784"/>
        <w:rPr>
          <w:rFonts w:ascii="Times" w:eastAsia="Times" w:hAnsi="Times" w:cs="Times"/>
          <w:b/>
          <w:kern w:val="0"/>
          <w:sz w:val="24"/>
          <w:szCs w:val="24"/>
          <w:lang w:eastAsia="tr-TR"/>
          <w14:ligatures w14:val="none"/>
        </w:rPr>
      </w:pPr>
    </w:p>
    <w:p w14:paraId="5A9B3B86" w14:textId="2335EFF8" w:rsidR="008C4C4D" w:rsidRPr="00AF26A0" w:rsidRDefault="008C4C4D" w:rsidP="00AF26A0">
      <w:pPr>
        <w:widowControl w:val="0"/>
        <w:pBdr>
          <w:top w:val="nil"/>
          <w:left w:val="nil"/>
          <w:bottom w:val="nil"/>
          <w:right w:val="nil"/>
          <w:between w:val="nil"/>
        </w:pBdr>
        <w:spacing w:before="5" w:after="0" w:line="240" w:lineRule="auto"/>
        <w:ind w:left="784"/>
        <w:rPr>
          <w:rFonts w:ascii="Times" w:eastAsia="Times" w:hAnsi="Times" w:cs="Times"/>
          <w:b/>
          <w:kern w:val="0"/>
          <w:sz w:val="24"/>
          <w:szCs w:val="24"/>
          <w:lang w:eastAsia="tr-TR"/>
          <w14:ligatures w14:val="none"/>
        </w:rPr>
      </w:pPr>
      <w:r w:rsidRPr="008C4C4D">
        <w:rPr>
          <w:rFonts w:ascii="Times" w:eastAsia="Times" w:hAnsi="Times" w:cs="Times"/>
          <w:b/>
          <w:kern w:val="0"/>
          <w:sz w:val="24"/>
          <w:szCs w:val="24"/>
          <w:lang w:eastAsia="tr-TR"/>
          <w14:ligatures w14:val="none"/>
        </w:rPr>
        <w:t>A ) GÜNDEM MADDELERİ:</w:t>
      </w:r>
    </w:p>
    <w:p w14:paraId="10477B6B" w14:textId="77777777" w:rsidR="008C4C4D" w:rsidRPr="008C4C4D" w:rsidRDefault="008C4C4D" w:rsidP="008C4C4D">
      <w:pPr>
        <w:widowControl w:val="0"/>
        <w:pBdr>
          <w:top w:val="nil"/>
          <w:left w:val="nil"/>
          <w:bottom w:val="nil"/>
          <w:right w:val="nil"/>
          <w:between w:val="nil"/>
        </w:pBdr>
        <w:spacing w:after="0" w:line="240" w:lineRule="auto"/>
        <w:ind w:left="781"/>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a) Bir önceki toplantıda alınan kararlar, </w:t>
      </w:r>
    </w:p>
    <w:p w14:paraId="21567564" w14:textId="77777777" w:rsidR="008C4C4D" w:rsidRPr="008C4C4D" w:rsidRDefault="008C4C4D" w:rsidP="008C4C4D">
      <w:pPr>
        <w:widowControl w:val="0"/>
        <w:pBdr>
          <w:top w:val="nil"/>
          <w:left w:val="nil"/>
          <w:bottom w:val="nil"/>
          <w:right w:val="nil"/>
          <w:between w:val="nil"/>
        </w:pBdr>
        <w:spacing w:after="0" w:line="229" w:lineRule="auto"/>
        <w:ind w:left="64" w:right="215" w:firstLine="709"/>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b) Planlamaların; eğitim ve öğretimle ilgili mevzuat, okulun kuruluş amacı ve ilgili alanın öğretim  programına uygun yapılması,  </w:t>
      </w:r>
    </w:p>
    <w:p w14:paraId="0CE235AD" w14:textId="77777777" w:rsidR="008C4C4D" w:rsidRPr="008C4C4D" w:rsidRDefault="008C4C4D" w:rsidP="008C4C4D">
      <w:pPr>
        <w:widowControl w:val="0"/>
        <w:pBdr>
          <w:top w:val="nil"/>
          <w:left w:val="nil"/>
          <w:bottom w:val="nil"/>
          <w:right w:val="nil"/>
          <w:between w:val="nil"/>
        </w:pBdr>
        <w:spacing w:before="6" w:after="0" w:line="229" w:lineRule="auto"/>
        <w:ind w:left="64" w:right="215" w:firstLine="714"/>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c) Atatürkçülükle ilgili konuların üzerinde durularak çalışmaların buna göre planlanması ile </w:t>
      </w:r>
      <w:r w:rsidRPr="008C4C4D">
        <w:rPr>
          <w:rFonts w:ascii="Times" w:eastAsia="Times" w:hAnsi="Times" w:cs="Times"/>
          <w:b/>
          <w:color w:val="000000"/>
          <w:kern w:val="0"/>
          <w:sz w:val="24"/>
          <w:szCs w:val="24"/>
          <w:lang w:eastAsia="tr-TR"/>
          <w14:ligatures w14:val="none"/>
        </w:rPr>
        <w:t>ö</w:t>
      </w:r>
      <w:r w:rsidRPr="008C4C4D">
        <w:rPr>
          <w:rFonts w:ascii="Times" w:eastAsia="Times" w:hAnsi="Times" w:cs="Times"/>
          <w:color w:val="1C283D"/>
          <w:kern w:val="0"/>
          <w:sz w:val="24"/>
          <w:szCs w:val="24"/>
          <w:lang w:eastAsia="tr-TR"/>
          <w14:ligatures w14:val="none"/>
        </w:rPr>
        <w:t xml:space="preserve">ğretim  </w:t>
      </w:r>
      <w:r w:rsidRPr="008C4C4D">
        <w:rPr>
          <w:rFonts w:ascii="Times" w:eastAsia="Times" w:hAnsi="Times" w:cs="Times"/>
          <w:color w:val="000000"/>
          <w:kern w:val="0"/>
          <w:sz w:val="24"/>
          <w:szCs w:val="24"/>
          <w:lang w:eastAsia="tr-TR"/>
          <w14:ligatures w14:val="none"/>
        </w:rPr>
        <w:t xml:space="preserve">programlarının incelenmesi, programların çevre özellikleri de dikkate alınarak amacına ve içeriğine uygun  olarak uygulanması, yıllık plan ve ders planlarının hazırlanması ve uygulanmasında konu ve kazanım  ağırlıklarının dikkate alınması, </w:t>
      </w:r>
    </w:p>
    <w:p w14:paraId="5D31F81A" w14:textId="77777777" w:rsidR="008C4C4D" w:rsidRPr="008C4C4D" w:rsidRDefault="008C4C4D" w:rsidP="008C4C4D">
      <w:pPr>
        <w:widowControl w:val="0"/>
        <w:pBdr>
          <w:top w:val="nil"/>
          <w:left w:val="nil"/>
          <w:bottom w:val="nil"/>
          <w:right w:val="nil"/>
          <w:between w:val="nil"/>
        </w:pBdr>
        <w:spacing w:before="6" w:after="0" w:line="229" w:lineRule="auto"/>
        <w:ind w:left="64" w:right="215" w:firstLine="717"/>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ç) Derslerin işlenişinde uygulanacak öğretim yöntem ve tekniklerinin belirlenmesi, d) Özel eğitim ihtiyacı olan öğrenciler için bireyselleştirilmiş eğitim programları (BEP) ile ders  planlarının görüşülmesi, </w:t>
      </w:r>
    </w:p>
    <w:p w14:paraId="6107D782" w14:textId="77777777" w:rsidR="008C4C4D" w:rsidRPr="008C4C4D" w:rsidRDefault="008C4C4D" w:rsidP="008C4C4D">
      <w:pPr>
        <w:widowControl w:val="0"/>
        <w:pBdr>
          <w:top w:val="nil"/>
          <w:left w:val="nil"/>
          <w:bottom w:val="nil"/>
          <w:right w:val="nil"/>
          <w:between w:val="nil"/>
        </w:pBdr>
        <w:spacing w:before="6" w:after="0" w:line="229" w:lineRule="auto"/>
        <w:ind w:left="66" w:right="217" w:firstLine="713"/>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e)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işbirliği ve esaslarının belirlenmesi,  </w:t>
      </w:r>
    </w:p>
    <w:p w14:paraId="04E37CCF" w14:textId="77777777" w:rsidR="008C4C4D" w:rsidRPr="008C4C4D" w:rsidRDefault="008C4C4D" w:rsidP="008C4C4D">
      <w:pPr>
        <w:widowControl w:val="0"/>
        <w:pBdr>
          <w:top w:val="nil"/>
          <w:left w:val="nil"/>
          <w:bottom w:val="nil"/>
          <w:right w:val="nil"/>
          <w:between w:val="nil"/>
        </w:pBdr>
        <w:spacing w:before="6" w:after="0" w:line="229" w:lineRule="auto"/>
        <w:ind w:left="64" w:right="216" w:firstLine="713"/>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f)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Öğretim alanı ile ilgili akademik ve  bilimsel çalışmaların izlenmesi, teknolojik gelişmelerin takip edilmesi, müzakere edilmesi, uygulamalara  yansıtılması,  </w:t>
      </w:r>
    </w:p>
    <w:p w14:paraId="2637B7DD" w14:textId="77777777" w:rsidR="008C4C4D" w:rsidRPr="008C4C4D" w:rsidRDefault="008C4C4D" w:rsidP="008C4C4D">
      <w:pPr>
        <w:widowControl w:val="0"/>
        <w:pBdr>
          <w:top w:val="nil"/>
          <w:left w:val="nil"/>
          <w:bottom w:val="nil"/>
          <w:right w:val="nil"/>
          <w:between w:val="nil"/>
        </w:pBdr>
        <w:spacing w:before="6" w:after="0" w:line="230" w:lineRule="auto"/>
        <w:ind w:left="64" w:right="216" w:firstLine="715"/>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g)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Öğrencilerde girişimcilik bilincinin  kazandırılmasına yönelik çalışmaların yapılması, öğrencilerin araştırma, geliştirme ve tasarım konularında  bilgi ve becerilerinin geliştirilmesini, </w:t>
      </w:r>
    </w:p>
    <w:p w14:paraId="429568A2" w14:textId="77777777" w:rsidR="008C4C4D" w:rsidRPr="008C4C4D" w:rsidRDefault="008C4C4D" w:rsidP="008C4C4D">
      <w:pPr>
        <w:widowControl w:val="0"/>
        <w:pBdr>
          <w:top w:val="nil"/>
          <w:left w:val="nil"/>
          <w:bottom w:val="nil"/>
          <w:right w:val="nil"/>
          <w:between w:val="nil"/>
        </w:pBdr>
        <w:spacing w:before="5" w:after="0" w:line="229" w:lineRule="auto"/>
        <w:ind w:left="66" w:right="216" w:firstLine="713"/>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ğ)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 </w:t>
      </w:r>
    </w:p>
    <w:p w14:paraId="78DBF666" w14:textId="77777777" w:rsidR="008C4C4D" w:rsidRPr="008C4C4D" w:rsidRDefault="008C4C4D" w:rsidP="008C4C4D">
      <w:pPr>
        <w:widowControl w:val="0"/>
        <w:pBdr>
          <w:top w:val="nil"/>
          <w:left w:val="nil"/>
          <w:bottom w:val="nil"/>
          <w:right w:val="nil"/>
          <w:between w:val="nil"/>
        </w:pBdr>
        <w:spacing w:before="6" w:after="0" w:line="229" w:lineRule="auto"/>
        <w:ind w:left="66" w:right="215" w:firstLine="708"/>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h)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Okul ve çevre imkânlarının  değerlendirilerek, yapılacak deney, proje, anket, araştırma, gezi ve gözlemlerin planlanması, derslerin konu  ve kazanım uygunluğuna göre okul dışı öğrenme ortamlarının kullanılmasına yönelik planlamaların yapılması, </w:t>
      </w:r>
    </w:p>
    <w:p w14:paraId="2988A84F" w14:textId="77777777" w:rsidR="008C4C4D" w:rsidRPr="008C4C4D" w:rsidRDefault="008C4C4D" w:rsidP="008C4C4D">
      <w:pPr>
        <w:widowControl w:val="0"/>
        <w:pBdr>
          <w:top w:val="nil"/>
          <w:left w:val="nil"/>
          <w:bottom w:val="nil"/>
          <w:right w:val="nil"/>
          <w:between w:val="nil"/>
        </w:pBdr>
        <w:spacing w:before="6" w:after="0" w:line="230" w:lineRule="auto"/>
        <w:ind w:left="66" w:right="217" w:firstLine="713"/>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ı) </w:t>
      </w:r>
      <w:r w:rsidRPr="008C4C4D">
        <w:rPr>
          <w:rFonts w:ascii="Times" w:eastAsia="Times" w:hAnsi="Times" w:cs="Times"/>
          <w:b/>
          <w:color w:val="000000"/>
          <w:kern w:val="0"/>
          <w:sz w:val="24"/>
          <w:szCs w:val="24"/>
          <w:lang w:eastAsia="tr-TR"/>
          <w14:ligatures w14:val="none"/>
        </w:rPr>
        <w:t xml:space="preserve">(Değişik: 02/01/2024 tarihli ve 93432701 sayılı Makam Onayı) </w:t>
      </w:r>
      <w:r w:rsidRPr="008C4C4D">
        <w:rPr>
          <w:rFonts w:ascii="Times" w:eastAsia="Times" w:hAnsi="Times" w:cs="Times"/>
          <w:color w:val="000000"/>
          <w:kern w:val="0"/>
          <w:sz w:val="24"/>
          <w:szCs w:val="24"/>
          <w:lang w:eastAsia="tr-TR"/>
          <w14:ligatures w14:val="none"/>
        </w:rPr>
        <w:t xml:space="preserve">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 </w:t>
      </w:r>
    </w:p>
    <w:p w14:paraId="7AAD9EE9" w14:textId="77777777" w:rsidR="008C4C4D" w:rsidRPr="000658E5" w:rsidRDefault="008C4C4D" w:rsidP="008C4C4D">
      <w:pPr>
        <w:widowControl w:val="0"/>
        <w:pBdr>
          <w:top w:val="nil"/>
          <w:left w:val="nil"/>
          <w:bottom w:val="nil"/>
          <w:right w:val="nil"/>
          <w:between w:val="nil"/>
        </w:pBdr>
        <w:spacing w:before="5" w:after="0" w:line="229" w:lineRule="auto"/>
        <w:ind w:left="72" w:right="217" w:firstLine="704"/>
        <w:rPr>
          <w:rFonts w:ascii="Times New Roman" w:eastAsia="Calibri" w:hAnsi="Times New Roman" w:cs="Times New Roman"/>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 xml:space="preserve">i) </w:t>
      </w:r>
      <w:r w:rsidRPr="008C4C4D">
        <w:rPr>
          <w:rFonts w:ascii="Times" w:eastAsia="Times" w:hAnsi="Times" w:cs="Times"/>
          <w:b/>
          <w:color w:val="000000"/>
          <w:kern w:val="0"/>
          <w:sz w:val="24"/>
          <w:szCs w:val="24"/>
          <w:lang w:eastAsia="tr-TR"/>
          <w14:ligatures w14:val="none"/>
        </w:rPr>
        <w:t>(De</w:t>
      </w:r>
      <w:r w:rsidRPr="000658E5">
        <w:rPr>
          <w:rFonts w:ascii="Times New Roman" w:eastAsia="Times" w:hAnsi="Times New Roman" w:cs="Times New Roman"/>
          <w:b/>
          <w:color w:val="000000"/>
          <w:kern w:val="0"/>
          <w:sz w:val="24"/>
          <w:szCs w:val="24"/>
          <w:lang w:eastAsia="tr-TR"/>
          <w14:ligatures w14:val="none"/>
        </w:rPr>
        <w:t xml:space="preserve">ğişik: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Ülke, il ve ilçe geneli yapılacak  ortak yazılı sınavlar dışında okul geneli yapılacak ortak yazılı sınavların ve mazeret sınavları sorularının konu </w:t>
      </w:r>
    </w:p>
    <w:p w14:paraId="71B64408" w14:textId="77777777" w:rsidR="008C4C4D" w:rsidRPr="000658E5" w:rsidRDefault="008C4C4D" w:rsidP="008C4C4D">
      <w:pPr>
        <w:widowControl w:val="0"/>
        <w:pBdr>
          <w:top w:val="nil"/>
          <w:left w:val="nil"/>
          <w:bottom w:val="nil"/>
          <w:right w:val="nil"/>
          <w:between w:val="nil"/>
        </w:pBdr>
        <w:spacing w:after="0" w:line="229" w:lineRule="auto"/>
        <w:ind w:left="66" w:right="217" w:firstLine="10"/>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soru dağılım tablosuna uygun olarak dereceli puanlama anahtarı, dereceleme ölçeği/kontrol listeleri ile birlikte  hazırlanması ve beceri sınavlarının planlanması,  </w:t>
      </w:r>
    </w:p>
    <w:p w14:paraId="785CDC9E" w14:textId="77777777" w:rsidR="008C4C4D" w:rsidRPr="000658E5" w:rsidRDefault="008C4C4D" w:rsidP="008C4C4D">
      <w:pPr>
        <w:widowControl w:val="0"/>
        <w:pBdr>
          <w:top w:val="nil"/>
          <w:left w:val="nil"/>
          <w:bottom w:val="nil"/>
          <w:right w:val="nil"/>
          <w:between w:val="nil"/>
        </w:pBdr>
        <w:spacing w:before="6" w:after="0" w:line="229" w:lineRule="auto"/>
        <w:ind w:left="66" w:right="216" w:firstLine="689"/>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j) </w:t>
      </w:r>
      <w:r w:rsidRPr="000658E5">
        <w:rPr>
          <w:rFonts w:ascii="Times New Roman" w:eastAsia="Times" w:hAnsi="Times New Roman" w:cs="Times New Roman"/>
          <w:b/>
          <w:color w:val="000000"/>
          <w:kern w:val="0"/>
          <w:sz w:val="24"/>
          <w:szCs w:val="24"/>
          <w:lang w:eastAsia="tr-TR"/>
          <w14:ligatures w14:val="none"/>
        </w:rPr>
        <w:t xml:space="preserve">(Değişik: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Ulusal ve </w:t>
      </w:r>
      <w:r w:rsidRPr="000658E5">
        <w:rPr>
          <w:rFonts w:ascii="Times New Roman" w:eastAsia="Times" w:hAnsi="Times New Roman" w:cs="Times New Roman"/>
          <w:color w:val="000000"/>
          <w:kern w:val="0"/>
          <w:sz w:val="24"/>
          <w:szCs w:val="24"/>
          <w:lang w:eastAsia="tr-TR"/>
          <w14:ligatures w14:val="none"/>
        </w:rPr>
        <w:lastRenderedPageBreak/>
        <w:t xml:space="preserve">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 </w:t>
      </w:r>
    </w:p>
    <w:p w14:paraId="1D888107" w14:textId="77777777" w:rsidR="008C4C4D" w:rsidRPr="000658E5" w:rsidRDefault="008C4C4D" w:rsidP="008C4C4D">
      <w:pPr>
        <w:widowControl w:val="0"/>
        <w:pBdr>
          <w:top w:val="nil"/>
          <w:left w:val="nil"/>
          <w:bottom w:val="nil"/>
          <w:right w:val="nil"/>
          <w:between w:val="nil"/>
        </w:pBdr>
        <w:spacing w:before="5" w:after="0" w:line="229" w:lineRule="auto"/>
        <w:ind w:left="72" w:right="219" w:firstLine="702"/>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k) Görsel sanatlar, müzik, beden eğitimi dersleriyle uygulamalı nitelikteki diğer derslerin  değerlendirilmesinde dikkate alınacak hususların tespit edilmesi; sınavların şekil, sayı ve süresiyle ürün  değerlendirme ölçeklerin belirlenmesi,  </w:t>
      </w:r>
    </w:p>
    <w:p w14:paraId="18CAA51D" w14:textId="77777777" w:rsidR="008C4C4D" w:rsidRPr="000658E5" w:rsidRDefault="008C4C4D" w:rsidP="008C4C4D">
      <w:pPr>
        <w:widowControl w:val="0"/>
        <w:pBdr>
          <w:top w:val="nil"/>
          <w:left w:val="nil"/>
          <w:bottom w:val="nil"/>
          <w:right w:val="nil"/>
          <w:between w:val="nil"/>
        </w:pBdr>
        <w:spacing w:before="6" w:after="0" w:line="229" w:lineRule="auto"/>
        <w:ind w:left="71" w:right="215" w:firstLine="705"/>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l) Öğretim programları, okul ve çevre şartları dikkate alınarak eğitim kurumlarının kademe ve türüne  göre proje konuları ile performans çalışmalarının belirlenmesi, planlanması ve bunların ölçme ve  değerlendirilmesine yönelik ölçeklerin hazırlanması, </w:t>
      </w:r>
    </w:p>
    <w:p w14:paraId="312D0C86" w14:textId="77777777" w:rsidR="008C4C4D" w:rsidRPr="000658E5" w:rsidRDefault="008C4C4D" w:rsidP="008C4C4D">
      <w:pPr>
        <w:widowControl w:val="0"/>
        <w:pBdr>
          <w:top w:val="nil"/>
          <w:left w:val="nil"/>
          <w:bottom w:val="nil"/>
          <w:right w:val="nil"/>
          <w:between w:val="nil"/>
        </w:pBdr>
        <w:spacing w:before="6" w:after="0" w:line="230" w:lineRule="auto"/>
        <w:ind w:left="67" w:right="216" w:firstLine="709"/>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m) </w:t>
      </w:r>
      <w:r w:rsidRPr="000658E5">
        <w:rPr>
          <w:rFonts w:ascii="Times New Roman" w:eastAsia="Times" w:hAnsi="Times New Roman" w:cs="Times New Roman"/>
          <w:b/>
          <w:color w:val="000000"/>
          <w:kern w:val="0"/>
          <w:sz w:val="24"/>
          <w:szCs w:val="24"/>
          <w:lang w:eastAsia="tr-TR"/>
          <w14:ligatures w14:val="none"/>
        </w:rPr>
        <w:t xml:space="preserve">(Değişik: 27/08/2019 tarihli ve 15362682 sayılı Makam Onayı) </w:t>
      </w:r>
      <w:r w:rsidRPr="000658E5">
        <w:rPr>
          <w:rFonts w:ascii="Times New Roman" w:eastAsia="Times" w:hAnsi="Times New Roman" w:cs="Times New Roman"/>
          <w:color w:val="000000"/>
          <w:kern w:val="0"/>
          <w:sz w:val="24"/>
          <w:szCs w:val="24"/>
          <w:lang w:eastAsia="tr-TR"/>
          <w14:ligatures w14:val="none"/>
        </w:rPr>
        <w:t xml:space="preserve">İş sağlığı ve güvenliği  tedbirlerinin değerlendirilmesi, </w:t>
      </w:r>
    </w:p>
    <w:p w14:paraId="284632FE" w14:textId="77777777" w:rsidR="008C4C4D" w:rsidRPr="000658E5" w:rsidRDefault="008C4C4D" w:rsidP="008C4C4D">
      <w:pPr>
        <w:widowControl w:val="0"/>
        <w:pBdr>
          <w:top w:val="nil"/>
          <w:left w:val="nil"/>
          <w:bottom w:val="nil"/>
          <w:right w:val="nil"/>
          <w:between w:val="nil"/>
        </w:pBdr>
        <w:spacing w:before="5" w:after="0" w:line="229" w:lineRule="auto"/>
        <w:ind w:left="66" w:right="215" w:firstLine="710"/>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n)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Ülke ve il geneli yapılacak ortak  yazılı sınavlar dışında ilçe geneli yapılacak ve sınıf/alan öğretmenlerince uygulanacak ortak yazılı sınavların  değerlendirme işlemlerinin yapılması, </w:t>
      </w:r>
    </w:p>
    <w:p w14:paraId="281F0A99" w14:textId="77777777" w:rsidR="008C4C4D" w:rsidRPr="000658E5" w:rsidRDefault="008C4C4D" w:rsidP="008C4C4D">
      <w:pPr>
        <w:widowControl w:val="0"/>
        <w:pBdr>
          <w:top w:val="nil"/>
          <w:left w:val="nil"/>
          <w:bottom w:val="nil"/>
          <w:right w:val="nil"/>
          <w:between w:val="nil"/>
        </w:pBdr>
        <w:spacing w:before="6" w:after="0" w:line="229" w:lineRule="auto"/>
        <w:ind w:left="65" w:right="217" w:firstLine="715"/>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o)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Soru ve cevap anahtarları ölçme  değerlendirme merkezi müdürlüklerince hazırlanan ülke ve il geneli yapılacak mazeret sınavlarının  uygulanması, </w:t>
      </w:r>
    </w:p>
    <w:p w14:paraId="49E65EA2" w14:textId="77777777" w:rsidR="008C4C4D" w:rsidRPr="000658E5" w:rsidRDefault="008C4C4D" w:rsidP="008C4C4D">
      <w:pPr>
        <w:widowControl w:val="0"/>
        <w:pBdr>
          <w:top w:val="nil"/>
          <w:left w:val="nil"/>
          <w:bottom w:val="nil"/>
          <w:right w:val="nil"/>
          <w:between w:val="nil"/>
        </w:pBdr>
        <w:spacing w:before="6" w:after="0" w:line="229" w:lineRule="auto"/>
        <w:ind w:left="72" w:right="217" w:firstLine="708"/>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ö)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Okul geneli yapılan ortak yazılı  sınavların mazeret sınavlarına ait soruların ve cevap anahtarının hazırlanması, sınavın uygulanması ve  değerlendirilmesi işlemlerinin yapılması, </w:t>
      </w:r>
    </w:p>
    <w:p w14:paraId="25C93888" w14:textId="77777777" w:rsidR="008C4C4D" w:rsidRPr="000658E5" w:rsidRDefault="008C4C4D" w:rsidP="008C4C4D">
      <w:pPr>
        <w:widowControl w:val="0"/>
        <w:pBdr>
          <w:top w:val="nil"/>
          <w:left w:val="nil"/>
          <w:bottom w:val="nil"/>
          <w:right w:val="nil"/>
          <w:between w:val="nil"/>
        </w:pBdr>
        <w:spacing w:before="6" w:after="0" w:line="230" w:lineRule="auto"/>
        <w:ind w:left="66" w:right="216" w:firstLine="708"/>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p)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highlight w:val="white"/>
          <w:lang w:eastAsia="tr-TR"/>
          <w14:ligatures w14:val="none"/>
        </w:rPr>
        <w:t xml:space="preserve">Öğrencilerin, karar verme, problem </w:t>
      </w:r>
      <w:r w:rsidRPr="000658E5">
        <w:rPr>
          <w:rFonts w:ascii="Times New Roman" w:eastAsia="Times" w:hAnsi="Times New Roman" w:cs="Times New Roman"/>
          <w:color w:val="000000"/>
          <w:kern w:val="0"/>
          <w:sz w:val="24"/>
          <w:szCs w:val="24"/>
          <w:lang w:eastAsia="tr-TR"/>
          <w14:ligatures w14:val="none"/>
        </w:rPr>
        <w:t xml:space="preserve"> </w:t>
      </w:r>
      <w:r w:rsidRPr="000658E5">
        <w:rPr>
          <w:rFonts w:ascii="Times New Roman" w:eastAsia="Times" w:hAnsi="Times New Roman" w:cs="Times New Roman"/>
          <w:color w:val="000000"/>
          <w:kern w:val="0"/>
          <w:sz w:val="24"/>
          <w:szCs w:val="24"/>
          <w:highlight w:val="white"/>
          <w:lang w:eastAsia="tr-TR"/>
          <w14:ligatures w14:val="none"/>
        </w:rPr>
        <w:t xml:space="preserve">çözme ve eleştirel düşünmeden oluşan üst düzey düşünme becerileri ile birlikte sosyal ve duygusal becerilerini </w:t>
      </w:r>
      <w:r w:rsidRPr="000658E5">
        <w:rPr>
          <w:rFonts w:ascii="Times New Roman" w:eastAsia="Times" w:hAnsi="Times New Roman" w:cs="Times New Roman"/>
          <w:color w:val="000000"/>
          <w:kern w:val="0"/>
          <w:sz w:val="24"/>
          <w:szCs w:val="24"/>
          <w:lang w:eastAsia="tr-TR"/>
          <w14:ligatures w14:val="none"/>
        </w:rPr>
        <w:t xml:space="preserve"> </w:t>
      </w:r>
      <w:r w:rsidRPr="000658E5">
        <w:rPr>
          <w:rFonts w:ascii="Times New Roman" w:eastAsia="Times" w:hAnsi="Times New Roman" w:cs="Times New Roman"/>
          <w:color w:val="000000"/>
          <w:kern w:val="0"/>
          <w:sz w:val="24"/>
          <w:szCs w:val="24"/>
          <w:highlight w:val="white"/>
          <w:lang w:eastAsia="tr-TR"/>
          <w14:ligatures w14:val="none"/>
        </w:rPr>
        <w:t>hayata geçirmelerine yönelik planlamaların yapılması,</w:t>
      </w:r>
      <w:r w:rsidRPr="000658E5">
        <w:rPr>
          <w:rFonts w:ascii="Times New Roman" w:eastAsia="Times" w:hAnsi="Times New Roman" w:cs="Times New Roman"/>
          <w:color w:val="000000"/>
          <w:kern w:val="0"/>
          <w:sz w:val="24"/>
          <w:szCs w:val="24"/>
          <w:lang w:eastAsia="tr-TR"/>
          <w14:ligatures w14:val="none"/>
        </w:rPr>
        <w:t xml:space="preserve"> </w:t>
      </w:r>
    </w:p>
    <w:p w14:paraId="338A7E6B" w14:textId="77777777" w:rsidR="008C4C4D" w:rsidRPr="000658E5" w:rsidRDefault="008C4C4D" w:rsidP="008C4C4D">
      <w:pPr>
        <w:widowControl w:val="0"/>
        <w:pBdr>
          <w:top w:val="nil"/>
          <w:left w:val="nil"/>
          <w:bottom w:val="nil"/>
          <w:right w:val="nil"/>
          <w:between w:val="nil"/>
        </w:pBdr>
        <w:spacing w:before="5" w:after="0" w:line="229" w:lineRule="auto"/>
        <w:ind w:left="64" w:right="217" w:firstLine="710"/>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highlight w:val="white"/>
          <w:lang w:eastAsia="tr-TR"/>
          <w14:ligatures w14:val="none"/>
        </w:rPr>
        <w:t xml:space="preserve">r)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highlight w:val="white"/>
          <w:lang w:eastAsia="tr-TR"/>
          <w14:ligatures w14:val="none"/>
        </w:rPr>
        <w:t xml:space="preserve">Millî, manevi ve ahlaki değerlerin, </w:t>
      </w:r>
      <w:r w:rsidRPr="000658E5">
        <w:rPr>
          <w:rFonts w:ascii="Times New Roman" w:eastAsia="Times" w:hAnsi="Times New Roman" w:cs="Times New Roman"/>
          <w:color w:val="000000"/>
          <w:kern w:val="0"/>
          <w:sz w:val="24"/>
          <w:szCs w:val="24"/>
          <w:lang w:eastAsia="tr-TR"/>
          <w14:ligatures w14:val="none"/>
        </w:rPr>
        <w:t xml:space="preserve"> </w:t>
      </w:r>
      <w:r w:rsidRPr="000658E5">
        <w:rPr>
          <w:rFonts w:ascii="Times New Roman" w:eastAsia="Times" w:hAnsi="Times New Roman" w:cs="Times New Roman"/>
          <w:color w:val="000000"/>
          <w:kern w:val="0"/>
          <w:sz w:val="24"/>
          <w:szCs w:val="24"/>
          <w:highlight w:val="white"/>
          <w:lang w:eastAsia="tr-TR"/>
          <w14:ligatures w14:val="none"/>
        </w:rPr>
        <w:t xml:space="preserve">örtük öğrenme yoluyla eğitim ve öğretim süreçlerinde etkin bir şekilde yürütülmesine yönelik çalışmaların </w:t>
      </w:r>
      <w:r w:rsidRPr="000658E5">
        <w:rPr>
          <w:rFonts w:ascii="Times New Roman" w:eastAsia="Times" w:hAnsi="Times New Roman" w:cs="Times New Roman"/>
          <w:color w:val="000000"/>
          <w:kern w:val="0"/>
          <w:sz w:val="24"/>
          <w:szCs w:val="24"/>
          <w:lang w:eastAsia="tr-TR"/>
          <w14:ligatures w14:val="none"/>
        </w:rPr>
        <w:t xml:space="preserve"> p</w:t>
      </w:r>
      <w:r w:rsidRPr="000658E5">
        <w:rPr>
          <w:rFonts w:ascii="Times New Roman" w:eastAsia="Times" w:hAnsi="Times New Roman" w:cs="Times New Roman"/>
          <w:color w:val="000000"/>
          <w:kern w:val="0"/>
          <w:sz w:val="24"/>
          <w:szCs w:val="24"/>
          <w:highlight w:val="white"/>
          <w:lang w:eastAsia="tr-TR"/>
          <w14:ligatures w14:val="none"/>
        </w:rPr>
        <w:t>lanlanması, bu doğrultuda gerekli öğrenme ortamlarının oluşturulması,</w:t>
      </w:r>
      <w:r w:rsidRPr="000658E5">
        <w:rPr>
          <w:rFonts w:ascii="Times New Roman" w:eastAsia="Times" w:hAnsi="Times New Roman" w:cs="Times New Roman"/>
          <w:color w:val="000000"/>
          <w:kern w:val="0"/>
          <w:sz w:val="24"/>
          <w:szCs w:val="24"/>
          <w:lang w:eastAsia="tr-TR"/>
          <w14:ligatures w14:val="none"/>
        </w:rPr>
        <w:t xml:space="preserve"> </w:t>
      </w:r>
    </w:p>
    <w:p w14:paraId="63208D82" w14:textId="77777777" w:rsidR="008C4C4D" w:rsidRPr="000658E5" w:rsidRDefault="008C4C4D" w:rsidP="008C4C4D">
      <w:pPr>
        <w:widowControl w:val="0"/>
        <w:pBdr>
          <w:top w:val="nil"/>
          <w:left w:val="nil"/>
          <w:bottom w:val="nil"/>
          <w:right w:val="nil"/>
          <w:between w:val="nil"/>
        </w:pBdr>
        <w:spacing w:before="6" w:after="0" w:line="229" w:lineRule="auto"/>
        <w:ind w:left="66" w:right="216" w:firstLine="718"/>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s)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highlight w:val="white"/>
          <w:lang w:eastAsia="tr-TR"/>
          <w14:ligatures w14:val="none"/>
        </w:rPr>
        <w:t xml:space="preserve">Önleme, müdahale ve yönlendirme </w:t>
      </w:r>
      <w:r w:rsidRPr="000658E5">
        <w:rPr>
          <w:rFonts w:ascii="Times New Roman" w:eastAsia="Times" w:hAnsi="Times New Roman" w:cs="Times New Roman"/>
          <w:color w:val="000000"/>
          <w:kern w:val="0"/>
          <w:sz w:val="24"/>
          <w:szCs w:val="24"/>
          <w:lang w:eastAsia="tr-TR"/>
          <w14:ligatures w14:val="none"/>
        </w:rPr>
        <w:t xml:space="preserve"> </w:t>
      </w:r>
      <w:r w:rsidRPr="000658E5">
        <w:rPr>
          <w:rFonts w:ascii="Times New Roman" w:eastAsia="Times" w:hAnsi="Times New Roman" w:cs="Times New Roman"/>
          <w:color w:val="000000"/>
          <w:kern w:val="0"/>
          <w:sz w:val="24"/>
          <w:szCs w:val="24"/>
          <w:highlight w:val="white"/>
          <w:lang w:eastAsia="tr-TR"/>
          <w14:ligatures w14:val="none"/>
        </w:rPr>
        <w:t>komisyonunda yürütülecek çalışmaların planlanması,</w:t>
      </w:r>
      <w:r w:rsidRPr="000658E5">
        <w:rPr>
          <w:rFonts w:ascii="Times New Roman" w:eastAsia="Times" w:hAnsi="Times New Roman" w:cs="Times New Roman"/>
          <w:color w:val="000000"/>
          <w:kern w:val="0"/>
          <w:sz w:val="24"/>
          <w:szCs w:val="24"/>
          <w:lang w:eastAsia="tr-TR"/>
          <w14:ligatures w14:val="none"/>
        </w:rPr>
        <w:t xml:space="preserve"> </w:t>
      </w:r>
    </w:p>
    <w:p w14:paraId="72E1AEBB" w14:textId="77777777" w:rsidR="008C4C4D" w:rsidRPr="000658E5" w:rsidRDefault="008C4C4D" w:rsidP="008C4C4D">
      <w:pPr>
        <w:widowControl w:val="0"/>
        <w:pBdr>
          <w:top w:val="nil"/>
          <w:left w:val="nil"/>
          <w:bottom w:val="nil"/>
          <w:right w:val="nil"/>
          <w:between w:val="nil"/>
        </w:pBdr>
        <w:spacing w:before="6" w:after="0" w:line="229" w:lineRule="auto"/>
        <w:ind w:left="66" w:right="215" w:firstLine="718"/>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ş)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Eğitim ve öğretim süreçlerinin  disiplinler arası bir yaklaşımla ele alınarak, öğrenme alanı, konu, kazanım ve öğrenme hedeflerinin bu  yaklaşımla belirlenmesi, yapılacak ortak çalışmaların takvime bağlanarak uygulanması,  </w:t>
      </w:r>
    </w:p>
    <w:p w14:paraId="56F93B76" w14:textId="77777777" w:rsidR="008C4C4D" w:rsidRPr="000658E5" w:rsidRDefault="008C4C4D" w:rsidP="008C4C4D">
      <w:pPr>
        <w:widowControl w:val="0"/>
        <w:pBdr>
          <w:top w:val="nil"/>
          <w:left w:val="nil"/>
          <w:bottom w:val="nil"/>
          <w:right w:val="nil"/>
          <w:between w:val="nil"/>
        </w:pBdr>
        <w:spacing w:before="6" w:after="0" w:line="229" w:lineRule="auto"/>
        <w:ind w:left="64" w:right="217" w:firstLine="711"/>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t)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Öğrencilerin çoklu okuryazarlık  becerilerinin geliştirilmesine yönelik planlamaların yapılması, </w:t>
      </w:r>
    </w:p>
    <w:p w14:paraId="326AFDB4" w14:textId="77777777" w:rsidR="008C4C4D" w:rsidRPr="000658E5" w:rsidRDefault="008C4C4D" w:rsidP="008C4C4D">
      <w:pPr>
        <w:widowControl w:val="0"/>
        <w:pBdr>
          <w:top w:val="nil"/>
          <w:left w:val="nil"/>
          <w:bottom w:val="nil"/>
          <w:right w:val="nil"/>
          <w:between w:val="nil"/>
        </w:pBdr>
        <w:spacing w:before="6" w:after="0" w:line="229" w:lineRule="auto"/>
        <w:ind w:left="66" w:right="217" w:firstLine="708"/>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u)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Sosyal sorumluluk programı  kapsamında ders bazında yürütülebilecek faaliyetlerin planlanması, </w:t>
      </w:r>
    </w:p>
    <w:p w14:paraId="4D93A214" w14:textId="77777777" w:rsidR="008C4C4D" w:rsidRPr="000658E5" w:rsidRDefault="008C4C4D" w:rsidP="008C4C4D">
      <w:pPr>
        <w:widowControl w:val="0"/>
        <w:pBdr>
          <w:top w:val="nil"/>
          <w:left w:val="nil"/>
          <w:bottom w:val="nil"/>
          <w:right w:val="nil"/>
          <w:between w:val="nil"/>
        </w:pBdr>
        <w:spacing w:before="6" w:after="0" w:line="229" w:lineRule="auto"/>
        <w:ind w:left="66" w:right="217" w:firstLine="706"/>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ü)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 xml:space="preserve">Eğitim ve öğretim yılı içerisinde  okul içi veya okul dışı eğitim ortamlarında yürütecekleri faaliyetlerde ihtiyaç duyacağı araç, gereç, mali  kaynak gibi hususların belirlenmesi, </w:t>
      </w:r>
    </w:p>
    <w:p w14:paraId="33BDC23E" w14:textId="77777777" w:rsidR="008C4C4D" w:rsidRPr="000658E5" w:rsidRDefault="008C4C4D" w:rsidP="008C4C4D">
      <w:pPr>
        <w:widowControl w:val="0"/>
        <w:pBdr>
          <w:top w:val="nil"/>
          <w:left w:val="nil"/>
          <w:bottom w:val="nil"/>
          <w:right w:val="nil"/>
          <w:between w:val="nil"/>
        </w:pBdr>
        <w:spacing w:before="6" w:after="0" w:line="229" w:lineRule="auto"/>
        <w:ind w:left="66" w:right="217" w:firstLine="711"/>
        <w:jc w:val="both"/>
        <w:rPr>
          <w:rFonts w:ascii="Times New Roman" w:eastAsia="Times" w:hAnsi="Times New Roman" w:cs="Times New Roman"/>
          <w:color w:val="000000"/>
          <w:kern w:val="0"/>
          <w:sz w:val="24"/>
          <w:szCs w:val="24"/>
          <w:lang w:eastAsia="tr-TR"/>
          <w14:ligatures w14:val="none"/>
        </w:rPr>
      </w:pPr>
      <w:r w:rsidRPr="000658E5">
        <w:rPr>
          <w:rFonts w:ascii="Times New Roman" w:eastAsia="Times" w:hAnsi="Times New Roman" w:cs="Times New Roman"/>
          <w:color w:val="000000"/>
          <w:kern w:val="0"/>
          <w:sz w:val="24"/>
          <w:szCs w:val="24"/>
          <w:lang w:eastAsia="tr-TR"/>
          <w14:ligatures w14:val="none"/>
        </w:rPr>
        <w:t xml:space="preserve">v) </w:t>
      </w:r>
      <w:r w:rsidRPr="000658E5">
        <w:rPr>
          <w:rFonts w:ascii="Times New Roman" w:eastAsia="Times" w:hAnsi="Times New Roman" w:cs="Times New Roman"/>
          <w:b/>
          <w:color w:val="000000"/>
          <w:kern w:val="0"/>
          <w:sz w:val="24"/>
          <w:szCs w:val="24"/>
          <w:lang w:eastAsia="tr-TR"/>
          <w14:ligatures w14:val="none"/>
        </w:rPr>
        <w:t xml:space="preserve">(Ek bent: 02/01/2024 tarihli ve 93432701 sayılı Makam Onayı) </w:t>
      </w:r>
      <w:r w:rsidRPr="000658E5">
        <w:rPr>
          <w:rFonts w:ascii="Times New Roman" w:eastAsia="Times" w:hAnsi="Times New Roman" w:cs="Times New Roman"/>
          <w:color w:val="000000"/>
          <w:kern w:val="0"/>
          <w:sz w:val="24"/>
          <w:szCs w:val="24"/>
          <w:lang w:eastAsia="tr-TR"/>
          <w14:ligatures w14:val="none"/>
        </w:rPr>
        <w:t>Okul öncesi ve ilkokullarda  öğrencilerin akademik ve sosyal gelişiminin takibi ile öğrencilerin gelişim düzeyleri, öğretmen rehberliğinde  gerçekleştirilen bireysel ve grupla yapılan etkinliklere katılım gözlem formları, oyun temelli değerlendirmeler  ve verilen görevleri yerine getirme amaçlı ölçme araçları ile takip edilmesi kapsamında ders yılı süresince  yapılacakların planlanması</w:t>
      </w:r>
      <w:r w:rsidRPr="000658E5">
        <w:rPr>
          <w:rFonts w:ascii="Times New Roman" w:eastAsia="Times" w:hAnsi="Times New Roman" w:cs="Times New Roman"/>
          <w:kern w:val="0"/>
          <w:sz w:val="24"/>
          <w:szCs w:val="24"/>
          <w:lang w:eastAsia="tr-TR"/>
          <w14:ligatures w14:val="none"/>
        </w:rPr>
        <w:t xml:space="preserve"> </w:t>
      </w:r>
      <w:r w:rsidRPr="000658E5">
        <w:rPr>
          <w:rFonts w:ascii="Times New Roman" w:eastAsia="Times" w:hAnsi="Times New Roman" w:cs="Times New Roman"/>
          <w:color w:val="000000"/>
          <w:kern w:val="0"/>
          <w:sz w:val="24"/>
          <w:szCs w:val="24"/>
          <w:lang w:eastAsia="tr-TR"/>
          <w14:ligatures w14:val="none"/>
        </w:rPr>
        <w:t xml:space="preserve">ve benzeri konular gündeme alınarak görüşülür, değerlendirilir ve kararlar alınır. </w:t>
      </w:r>
    </w:p>
    <w:p w14:paraId="11D18A5C" w14:textId="77777777" w:rsidR="008C4C4D" w:rsidRPr="000658E5" w:rsidRDefault="008C4C4D" w:rsidP="00AF26A0">
      <w:pPr>
        <w:widowControl w:val="0"/>
        <w:pBdr>
          <w:top w:val="nil"/>
          <w:left w:val="nil"/>
          <w:bottom w:val="nil"/>
          <w:right w:val="nil"/>
          <w:between w:val="nil"/>
        </w:pBdr>
        <w:spacing w:before="272" w:after="0" w:line="240" w:lineRule="auto"/>
        <w:ind w:left="784"/>
        <w:rPr>
          <w:rFonts w:ascii="Times New Roman" w:eastAsia="Times" w:hAnsi="Times New Roman" w:cs="Times New Roman"/>
          <w:kern w:val="0"/>
          <w:sz w:val="24"/>
          <w:szCs w:val="24"/>
          <w:lang w:eastAsia="tr-TR"/>
          <w14:ligatures w14:val="none"/>
        </w:rPr>
      </w:pPr>
    </w:p>
    <w:p w14:paraId="5DC5799B" w14:textId="77777777" w:rsidR="00AF26A0" w:rsidRPr="000658E5" w:rsidRDefault="00AF26A0" w:rsidP="000658E5">
      <w:pPr>
        <w:widowControl w:val="0"/>
        <w:pBdr>
          <w:top w:val="nil"/>
          <w:left w:val="nil"/>
          <w:bottom w:val="nil"/>
          <w:right w:val="nil"/>
          <w:between w:val="nil"/>
        </w:pBdr>
        <w:spacing w:before="272" w:after="0" w:line="240" w:lineRule="auto"/>
        <w:ind w:left="784"/>
        <w:jc w:val="both"/>
        <w:rPr>
          <w:rFonts w:ascii="Times New Roman" w:eastAsia="Times" w:hAnsi="Times New Roman" w:cs="Times New Roman"/>
          <w:kern w:val="0"/>
          <w:sz w:val="24"/>
          <w:szCs w:val="24"/>
          <w:lang w:eastAsia="tr-TR"/>
          <w14:ligatures w14:val="none"/>
        </w:rPr>
      </w:pPr>
    </w:p>
    <w:p w14:paraId="0660E7A2" w14:textId="77777777" w:rsidR="00AF26A0" w:rsidRPr="000658E5" w:rsidRDefault="00AF26A0" w:rsidP="000658E5">
      <w:pPr>
        <w:widowControl w:val="0"/>
        <w:pBdr>
          <w:top w:val="nil"/>
          <w:left w:val="nil"/>
          <w:bottom w:val="nil"/>
          <w:right w:val="nil"/>
          <w:between w:val="nil"/>
        </w:pBdr>
        <w:spacing w:before="272" w:after="0" w:line="240" w:lineRule="auto"/>
        <w:ind w:left="784"/>
        <w:jc w:val="both"/>
        <w:rPr>
          <w:rFonts w:ascii="Times New Roman" w:eastAsia="Times" w:hAnsi="Times New Roman" w:cs="Times New Roman"/>
          <w:kern w:val="0"/>
          <w:sz w:val="24"/>
          <w:szCs w:val="24"/>
          <w:lang w:eastAsia="tr-TR"/>
          <w14:ligatures w14:val="none"/>
        </w:rPr>
      </w:pPr>
    </w:p>
    <w:p w14:paraId="518E757B" w14:textId="484E7CE4" w:rsidR="00AF26A0" w:rsidRPr="000658E5" w:rsidRDefault="00AF26A0" w:rsidP="000658E5">
      <w:pPr>
        <w:widowControl w:val="0"/>
        <w:pBdr>
          <w:top w:val="nil"/>
          <w:left w:val="nil"/>
          <w:bottom w:val="nil"/>
          <w:right w:val="nil"/>
          <w:between w:val="nil"/>
        </w:pBdr>
        <w:spacing w:before="5" w:after="0" w:line="240" w:lineRule="auto"/>
        <w:ind w:left="784"/>
        <w:jc w:val="both"/>
        <w:rPr>
          <w:rFonts w:ascii="Times New Roman" w:eastAsia="Times" w:hAnsi="Times New Roman" w:cs="Times New Roman"/>
          <w:b/>
          <w:kern w:val="0"/>
          <w:sz w:val="24"/>
          <w:szCs w:val="24"/>
          <w:lang w:eastAsia="tr-TR"/>
          <w14:ligatures w14:val="none"/>
        </w:rPr>
      </w:pPr>
      <w:r w:rsidRPr="000658E5">
        <w:rPr>
          <w:rFonts w:ascii="Times New Roman" w:eastAsia="Times" w:hAnsi="Times New Roman" w:cs="Times New Roman"/>
          <w:b/>
          <w:kern w:val="0"/>
          <w:sz w:val="24"/>
          <w:szCs w:val="24"/>
          <w:lang w:eastAsia="tr-TR"/>
          <w14:ligatures w14:val="none"/>
        </w:rPr>
        <w:t>A ) GÜNDEM MADDELERİNİN GÖRÜŞÜLMESİ:</w:t>
      </w:r>
    </w:p>
    <w:p w14:paraId="4CA068B2" w14:textId="77777777" w:rsidR="00437566" w:rsidRPr="000658E5" w:rsidRDefault="00AF26A0" w:rsidP="000658E5">
      <w:pPr>
        <w:numPr>
          <w:ilvl w:val="0"/>
          <w:numId w:val="1"/>
        </w:numPr>
        <w:spacing w:after="0" w:line="240" w:lineRule="auto"/>
        <w:ind w:left="360"/>
        <w:jc w:val="both"/>
        <w:rPr>
          <w:rFonts w:ascii="Times New Roman" w:eastAsia="Times New Roman" w:hAnsi="Times New Roman" w:cs="Times New Roman"/>
          <w:kern w:val="0"/>
          <w:sz w:val="24"/>
          <w:szCs w:val="24"/>
          <w:lang w:eastAsia="tr-TR"/>
          <w14:ligatures w14:val="none"/>
        </w:rPr>
      </w:pPr>
      <w:r w:rsidRPr="00AF26A0">
        <w:rPr>
          <w:rFonts w:ascii="Times New Roman" w:eastAsia="Times New Roman" w:hAnsi="Times New Roman" w:cs="Times New Roman"/>
          <w:kern w:val="0"/>
          <w:sz w:val="24"/>
          <w:szCs w:val="24"/>
          <w:lang w:eastAsia="tr-TR"/>
          <w14:ligatures w14:val="none"/>
        </w:rPr>
        <w:t>Toplantı Müdür Yardımcısı …………… başkanlığında açıldı. Toplantıya Türkçe Öğretmeni …………….. ve ………………… katıldı.</w:t>
      </w:r>
      <w:r w:rsidR="00437566" w:rsidRPr="000658E5">
        <w:rPr>
          <w:rFonts w:ascii="Times New Roman" w:eastAsia="Times New Roman" w:hAnsi="Times New Roman" w:cs="Times New Roman"/>
          <w:kern w:val="0"/>
          <w:sz w:val="24"/>
          <w:szCs w:val="24"/>
          <w:lang w:eastAsia="tr-TR"/>
          <w14:ligatures w14:val="none"/>
        </w:rPr>
        <w:t xml:space="preserve"> Yeni 02.01.2024 tarihinde güncellenen Kurullar ve Zümreler yönergesinin ilgili maddeleri de okunup eklenerek toplantıya başlandı. Birinci dönem alınan kararlar gözden geçirildi. Aynen devam etmesine karar verildi. </w:t>
      </w:r>
    </w:p>
    <w:p w14:paraId="5ADC4C57" w14:textId="77777777" w:rsidR="000658E5" w:rsidRPr="000658E5" w:rsidRDefault="00437566" w:rsidP="000658E5">
      <w:pPr>
        <w:numPr>
          <w:ilvl w:val="0"/>
          <w:numId w:val="1"/>
        </w:numPr>
        <w:spacing w:after="0" w:line="240" w:lineRule="auto"/>
        <w:ind w:left="360"/>
        <w:jc w:val="both"/>
        <w:rPr>
          <w:rFonts w:ascii="Times New Roman" w:eastAsia="Times New Roman" w:hAnsi="Times New Roman" w:cs="Times New Roman"/>
          <w:kern w:val="0"/>
          <w:sz w:val="24"/>
          <w:szCs w:val="24"/>
          <w:lang w:eastAsia="tr-TR"/>
          <w14:ligatures w14:val="none"/>
        </w:rPr>
      </w:pPr>
      <w:r w:rsidRPr="000658E5">
        <w:rPr>
          <w:rFonts w:ascii="Times New Roman" w:eastAsia="Times New Roman" w:hAnsi="Times New Roman" w:cs="Times New Roman"/>
          <w:kern w:val="0"/>
          <w:sz w:val="24"/>
          <w:szCs w:val="24"/>
          <w:lang w:eastAsia="tr-TR"/>
          <w14:ligatures w14:val="none"/>
        </w:rPr>
        <w:t xml:space="preserve">2023-2024 öğretim yılı iş takvimi ve yıllık ders planı incelendi. 1. dönemde önemli bir aksama görülmediği, 2. dönemde de iş takvimine ve yıllık ders planına göre herhangi bir aksama yaşanmayacağının düşünüldüğü öğretmenlerce ifade edildi. Yönetmelikte yapılan yeni değişikliğe göre Türkçe Dersinde yapılacak sınav sayısının ikiye düşürüldüğü, ortak sınavlar, bayram tatili, seçim vb. iş takvimine uygun olarak </w:t>
      </w:r>
      <w:proofErr w:type="spellStart"/>
      <w:r w:rsidRPr="000658E5">
        <w:rPr>
          <w:rFonts w:ascii="Times New Roman" w:eastAsia="Times New Roman" w:hAnsi="Times New Roman" w:cs="Times New Roman"/>
          <w:kern w:val="0"/>
          <w:sz w:val="24"/>
          <w:szCs w:val="24"/>
          <w:lang w:eastAsia="tr-TR"/>
          <w14:ligatures w14:val="none"/>
        </w:rPr>
        <w:t>meb’in</w:t>
      </w:r>
      <w:proofErr w:type="spellEnd"/>
      <w:r w:rsidRPr="000658E5">
        <w:rPr>
          <w:rFonts w:ascii="Times New Roman" w:eastAsia="Times New Roman" w:hAnsi="Times New Roman" w:cs="Times New Roman"/>
          <w:kern w:val="0"/>
          <w:sz w:val="24"/>
          <w:szCs w:val="24"/>
          <w:lang w:eastAsia="tr-TR"/>
          <w14:ligatures w14:val="none"/>
        </w:rPr>
        <w:t xml:space="preserve"> güncelleme hakkı saklı olmak koşulu ile bu değişikliğin yıllık plana ekleneceği belirtildi.</w:t>
      </w:r>
    </w:p>
    <w:p w14:paraId="1EEC9E01" w14:textId="46767742" w:rsidR="000658E5" w:rsidRDefault="000658E5" w:rsidP="000658E5">
      <w:pPr>
        <w:numPr>
          <w:ilvl w:val="0"/>
          <w:numId w:val="1"/>
        </w:numPr>
        <w:spacing w:after="0" w:line="240" w:lineRule="auto"/>
        <w:ind w:left="360"/>
        <w:jc w:val="both"/>
        <w:rPr>
          <w:rFonts w:ascii="Times New Roman" w:eastAsia="Times New Roman" w:hAnsi="Times New Roman" w:cs="Times New Roman"/>
          <w:kern w:val="0"/>
          <w:sz w:val="24"/>
          <w:szCs w:val="24"/>
          <w:lang w:eastAsia="tr-TR"/>
          <w14:ligatures w14:val="none"/>
        </w:rPr>
      </w:pPr>
      <w:r w:rsidRPr="000658E5">
        <w:rPr>
          <w:rFonts w:ascii="Times New Roman" w:eastAsia="Times New Roman" w:hAnsi="Times New Roman" w:cs="Times New Roman"/>
          <w:kern w:val="0"/>
          <w:sz w:val="24"/>
          <w:szCs w:val="24"/>
          <w:lang w:eastAsia="tr-TR"/>
          <w14:ligatures w14:val="none"/>
        </w:rPr>
        <w:t xml:space="preserve">…………………: </w:t>
      </w:r>
      <w:r w:rsidR="00742D4E">
        <w:rPr>
          <w:rFonts w:ascii="Times New Roman" w:eastAsia="Times New Roman" w:hAnsi="Times New Roman" w:cs="Times New Roman"/>
          <w:kern w:val="0"/>
          <w:sz w:val="24"/>
          <w:szCs w:val="24"/>
          <w:lang w:eastAsia="tr-TR"/>
          <w14:ligatures w14:val="none"/>
        </w:rPr>
        <w:t>Birinci</w:t>
      </w:r>
      <w:r w:rsidRPr="000658E5">
        <w:rPr>
          <w:rFonts w:ascii="Times New Roman" w:eastAsia="Times New Roman" w:hAnsi="Times New Roman" w:cs="Times New Roman"/>
          <w:kern w:val="0"/>
          <w:sz w:val="24"/>
          <w:szCs w:val="24"/>
          <w:lang w:eastAsia="tr-TR"/>
          <w14:ligatures w14:val="none"/>
        </w:rPr>
        <w:t xml:space="preserve"> dönem yıllık plana yazılan ders içi, disiplin ve ara disiplin kazanımları ile etkinlikler uygun bir biçimde verilmiştir. Atatürkçülük konuları da yıllık planda belirtildiği şekilde ders kazanımlarıyla ilişkilendirilerek verilmiştir. Bazı kazanımlarda başarı oranının düşük olması tekrarlarla ve belirlenen ek etkinlikler yoluyla artırılmaya çalışılmış bunda da başarılı olunmuştur. Özellikle dilbilgisi konuları ve buna yönelik kazanımlar ilk anda kolay anlaşılsa da unutulması da o kadar kolay oluyor. Sık tekrar ve ek etkinlikler pekiştirici olmaktadır.</w:t>
      </w:r>
    </w:p>
    <w:p w14:paraId="3610B803" w14:textId="77777777" w:rsidR="000658E5" w:rsidRDefault="000658E5" w:rsidP="000658E5">
      <w:pPr>
        <w:spacing w:after="0" w:line="240" w:lineRule="auto"/>
        <w:ind w:left="360"/>
        <w:jc w:val="both"/>
        <w:rPr>
          <w:rFonts w:ascii="Times New Roman" w:eastAsia="Times New Roman" w:hAnsi="Times New Roman" w:cs="Times New Roman"/>
          <w:kern w:val="0"/>
          <w:sz w:val="24"/>
          <w:szCs w:val="24"/>
          <w:lang w:eastAsia="tr-TR"/>
          <w14:ligatures w14:val="none"/>
        </w:rPr>
      </w:pPr>
    </w:p>
    <w:p w14:paraId="7D4E3BD6" w14:textId="77777777" w:rsidR="000658E5" w:rsidRDefault="000658E5" w:rsidP="000658E5">
      <w:pPr>
        <w:spacing w:after="0" w:line="240" w:lineRule="auto"/>
        <w:ind w:left="360"/>
        <w:jc w:val="both"/>
        <w:rPr>
          <w:rFonts w:ascii="Times New Roman" w:eastAsia="Times New Roman" w:hAnsi="Times New Roman" w:cs="Times New Roman"/>
          <w:kern w:val="0"/>
          <w:sz w:val="24"/>
          <w:szCs w:val="24"/>
          <w:lang w:eastAsia="tr-TR"/>
          <w14:ligatures w14:val="none"/>
        </w:rPr>
      </w:pPr>
      <w:r w:rsidRPr="000658E5">
        <w:rPr>
          <w:rFonts w:ascii="Times New Roman" w:eastAsia="Times New Roman" w:hAnsi="Times New Roman" w:cs="Times New Roman"/>
          <w:kern w:val="0"/>
          <w:sz w:val="24"/>
          <w:szCs w:val="24"/>
          <w:lang w:eastAsia="tr-TR"/>
          <w14:ligatures w14:val="none"/>
        </w:rPr>
        <w:t xml:space="preserve">  …………………: Bütün derslerde olduğu gibi Türkçe dersinde de konular her ne kadar                   bağımsız gibi dursa da büyük ölçüde birbirine bağlıdır. Bu nedenle tam olarak alınmayan kazanımlar öğrenciyi ileri konularda mutlaka sıkıntıya sokacaktır.</w:t>
      </w:r>
    </w:p>
    <w:p w14:paraId="390AA697" w14:textId="77777777" w:rsidR="000658E5" w:rsidRDefault="000658E5" w:rsidP="000658E5">
      <w:pPr>
        <w:spacing w:after="0" w:line="240" w:lineRule="auto"/>
        <w:ind w:left="360"/>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         </w:t>
      </w:r>
      <w:r w:rsidRPr="000658E5">
        <w:rPr>
          <w:rFonts w:ascii="Times New Roman" w:eastAsia="Times New Roman" w:hAnsi="Times New Roman" w:cs="Times New Roman"/>
          <w:kern w:val="0"/>
          <w:sz w:val="24"/>
          <w:szCs w:val="24"/>
          <w:lang w:eastAsia="tr-TR"/>
          <w14:ligatures w14:val="none"/>
        </w:rPr>
        <w:t>Öğrenci başarısızlıklarının temelinde derse ilişkin hazırlıkların yeterince yapılmadığı görülmüştür. Sınıflarda program doğrultusunda araştırmaya ve sınıf içi etkinliklere ağırlık veriyoruz. Ancak öğrenciler gerekli aile desteğini alamıyorlar. Çevrenin ve ailenin sosyal, kültürel, ekonomik yetersizliği öğrencilerin de kişilik, sorumluluk ve çalışma isteklerini yeterince geliştiremiyor. Dolayısıyla okulda kazandırılmaya çalışılan davranışlar aile ve çevrede desteklenmeyince yeterli başarı ve gelişim sağlanamıyor. Öğrencilerin seviyelerini, okul, aile, çevre şartlarını göz önünde bulundurarak her olumlu davranış ve başarılarını değerlendirmeli ve desteklemeliyiz.</w:t>
      </w:r>
    </w:p>
    <w:p w14:paraId="0CD21E68" w14:textId="77777777" w:rsidR="000658E5" w:rsidRDefault="000658E5" w:rsidP="000658E5">
      <w:pPr>
        <w:spacing w:after="0" w:line="240" w:lineRule="auto"/>
        <w:ind w:left="360"/>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            </w:t>
      </w:r>
      <w:r w:rsidRPr="000658E5">
        <w:rPr>
          <w:rFonts w:ascii="Times New Roman" w:eastAsia="Times New Roman" w:hAnsi="Times New Roman" w:cs="Times New Roman"/>
          <w:kern w:val="0"/>
          <w:sz w:val="24"/>
          <w:szCs w:val="24"/>
          <w:lang w:eastAsia="tr-TR"/>
          <w14:ligatures w14:val="none"/>
        </w:rPr>
        <w:t>Tekrar, pekiştirme, konu bitimlerinde kazanım sınavları yapılarak yıllık planda belirtilen kazanımların öğrenciyi ileri kazanımlara kolayca taşıyacak biçimde kavratılmasına karar verildi.</w:t>
      </w:r>
    </w:p>
    <w:p w14:paraId="3BB5583D" w14:textId="77777777" w:rsidR="003816BA" w:rsidRDefault="000658E5" w:rsidP="003816BA">
      <w:pPr>
        <w:spacing w:after="0" w:line="240" w:lineRule="auto"/>
        <w:ind w:left="360"/>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 </w:t>
      </w:r>
      <w:r w:rsidRPr="000658E5">
        <w:rPr>
          <w:rFonts w:ascii="Times New Roman" w:eastAsia="Times New Roman" w:hAnsi="Times New Roman" w:cs="Times New Roman"/>
          <w:kern w:val="0"/>
          <w:sz w:val="24"/>
          <w:szCs w:val="24"/>
          <w:lang w:eastAsia="tr-TR"/>
          <w14:ligatures w14:val="none"/>
        </w:rPr>
        <w:t>………………….: Ders kitaplarında konu sıralamaları yapılırken Milli ve Dini Bayramlar ve Atatürkçülük konuları dikkate alınmamış</w:t>
      </w:r>
      <w:r>
        <w:rPr>
          <w:rFonts w:ascii="Times New Roman" w:eastAsia="Times New Roman" w:hAnsi="Times New Roman" w:cs="Times New Roman"/>
          <w:kern w:val="0"/>
          <w:sz w:val="24"/>
          <w:szCs w:val="24"/>
          <w:lang w:eastAsia="tr-TR"/>
          <w14:ligatures w14:val="none"/>
        </w:rPr>
        <w:t>tır</w:t>
      </w:r>
      <w:r w:rsidRPr="000658E5">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Birinci</w:t>
      </w:r>
      <w:r w:rsidRPr="000658E5">
        <w:rPr>
          <w:rFonts w:ascii="Times New Roman" w:eastAsia="Times New Roman" w:hAnsi="Times New Roman" w:cs="Times New Roman"/>
          <w:kern w:val="0"/>
          <w:sz w:val="24"/>
          <w:szCs w:val="24"/>
          <w:lang w:eastAsia="tr-TR"/>
          <w14:ligatures w14:val="none"/>
        </w:rPr>
        <w:t xml:space="preserve"> dönem başında yıllık plan hazırlanırken özellikle buna dikkat edildi. Ünite, tema ve konu sıralamalarında değişiklikler yapıldı. Böylelikle öğrencilerin kazanımları o önemli günler/haftalar içerisinde almaları sağlandı. Bu da kazanımları daha kalıcı hale getirdi.</w:t>
      </w:r>
      <w:r w:rsidR="003816BA">
        <w:rPr>
          <w:rFonts w:ascii="Times New Roman" w:eastAsia="Times New Roman" w:hAnsi="Times New Roman" w:cs="Times New Roman"/>
          <w:kern w:val="0"/>
          <w:sz w:val="24"/>
          <w:szCs w:val="24"/>
          <w:lang w:eastAsia="tr-TR"/>
          <w14:ligatures w14:val="none"/>
        </w:rPr>
        <w:t xml:space="preserve">  </w:t>
      </w:r>
      <w:r w:rsidRPr="000658E5">
        <w:rPr>
          <w:rFonts w:ascii="Times New Roman" w:eastAsia="Times New Roman" w:hAnsi="Times New Roman" w:cs="Times New Roman"/>
          <w:kern w:val="0"/>
          <w:sz w:val="24"/>
          <w:szCs w:val="24"/>
          <w:lang w:eastAsia="tr-TR"/>
          <w14:ligatures w14:val="none"/>
        </w:rPr>
        <w:t>İkinci dönemde planda belirlenen değişikliklere aynen devam edilmesine karar verildi.</w:t>
      </w:r>
    </w:p>
    <w:p w14:paraId="220F648D" w14:textId="77777777" w:rsidR="003816BA" w:rsidRDefault="003816BA" w:rsidP="003816BA">
      <w:pPr>
        <w:spacing w:after="0" w:line="240" w:lineRule="auto"/>
        <w:ind w:left="360"/>
        <w:jc w:val="both"/>
        <w:rPr>
          <w:rFonts w:ascii="Times New Roman" w:eastAsia="Times New Roman" w:hAnsi="Times New Roman" w:cs="Times New Roman"/>
          <w:kern w:val="0"/>
          <w:sz w:val="24"/>
          <w:szCs w:val="24"/>
          <w:lang w:eastAsia="tr-TR"/>
          <w14:ligatures w14:val="none"/>
        </w:rPr>
      </w:pPr>
    </w:p>
    <w:p w14:paraId="54B9E83A" w14:textId="3722FB0A" w:rsidR="006722D5" w:rsidRDefault="000658E5" w:rsidP="003816BA">
      <w:pPr>
        <w:spacing w:after="0" w:line="240" w:lineRule="auto"/>
        <w:ind w:left="360"/>
        <w:jc w:val="both"/>
        <w:rPr>
          <w:rFonts w:ascii="Times New Roman" w:eastAsia="Times New Roman" w:hAnsi="Times New Roman" w:cs="Times New Roman"/>
          <w:kern w:val="0"/>
          <w:sz w:val="24"/>
          <w:szCs w:val="24"/>
          <w:lang w:eastAsia="tr-TR"/>
          <w14:ligatures w14:val="none"/>
        </w:rPr>
      </w:pPr>
      <w:r w:rsidRPr="000658E5">
        <w:rPr>
          <w:rFonts w:ascii="Times New Roman" w:eastAsia="Times New Roman" w:hAnsi="Times New Roman" w:cs="Times New Roman"/>
          <w:kern w:val="0"/>
          <w:sz w:val="24"/>
          <w:szCs w:val="24"/>
          <w:lang w:eastAsia="tr-TR"/>
          <w14:ligatures w14:val="none"/>
        </w:rPr>
        <w:t>……………………… : Türkçe dersinde öğrencilere kazandırılacak hedef davranışlar, öğrenci düzeyi, konunun özelliği, fiziki imkânlar, zaman ve maliyet vb. unsurlar dikkate alınarak tümevarım, tümdengelim, anlatma, açıklama, dramatizasyon, gösteri, gözlem ve inceleme, bilgisayar destekli öğrenme, soru-cevap, küme çalışması, beyin fırtınası vb. yöntem ve teknikler kullanılmıştır. Yapılan etkinliklerde seçilen yöntemde her zaman öğrencinin aktif olması sağlanmaya çalışılmıştır. Bütün öğrencileri konuya dahil etmeye, her öğrencinin söz almasına gayret gösterilmiştir</w:t>
      </w:r>
      <w:r w:rsidR="006722D5">
        <w:rPr>
          <w:rFonts w:ascii="Times New Roman" w:eastAsia="Times New Roman" w:hAnsi="Times New Roman" w:cs="Times New Roman"/>
          <w:kern w:val="0"/>
          <w:sz w:val="24"/>
          <w:szCs w:val="24"/>
          <w:lang w:eastAsia="tr-TR"/>
          <w14:ligatures w14:val="none"/>
        </w:rPr>
        <w:t xml:space="preserve">. </w:t>
      </w:r>
      <w:r w:rsidRPr="000658E5">
        <w:rPr>
          <w:rFonts w:ascii="Times New Roman" w:eastAsia="Times New Roman" w:hAnsi="Times New Roman" w:cs="Times New Roman"/>
          <w:kern w:val="0"/>
          <w:sz w:val="24"/>
          <w:szCs w:val="24"/>
          <w:lang w:eastAsia="tr-TR"/>
          <w14:ligatures w14:val="none"/>
        </w:rPr>
        <w:t xml:space="preserve">Kullanılan yöntem, tekniklerin öğrenci merkezli biçimde </w:t>
      </w:r>
      <w:r w:rsidR="006722D5" w:rsidRPr="006722D5">
        <w:rPr>
          <w:rFonts w:ascii="Times New Roman" w:eastAsia="Times New Roman" w:hAnsi="Times New Roman" w:cs="Times New Roman"/>
          <w:kern w:val="0"/>
          <w:sz w:val="24"/>
          <w:szCs w:val="24"/>
          <w:lang w:eastAsia="tr-TR"/>
          <w14:ligatures w14:val="none"/>
        </w:rPr>
        <w:t>ikinci</w:t>
      </w:r>
      <w:r w:rsidRPr="000658E5">
        <w:rPr>
          <w:rFonts w:ascii="Times New Roman" w:eastAsia="Times New Roman" w:hAnsi="Times New Roman" w:cs="Times New Roman"/>
          <w:kern w:val="0"/>
          <w:sz w:val="24"/>
          <w:szCs w:val="24"/>
          <w:lang w:eastAsia="tr-TR"/>
          <w14:ligatures w14:val="none"/>
        </w:rPr>
        <w:t xml:space="preserve"> döne</w:t>
      </w:r>
      <w:r w:rsidR="006722D5" w:rsidRPr="006722D5">
        <w:rPr>
          <w:rFonts w:ascii="Times New Roman" w:eastAsia="Times New Roman" w:hAnsi="Times New Roman" w:cs="Times New Roman"/>
          <w:kern w:val="0"/>
          <w:sz w:val="24"/>
          <w:szCs w:val="24"/>
          <w:lang w:eastAsia="tr-TR"/>
          <w14:ligatures w14:val="none"/>
        </w:rPr>
        <w:t xml:space="preserve">mde de        </w:t>
      </w:r>
      <w:r w:rsidRPr="000658E5">
        <w:rPr>
          <w:rFonts w:ascii="Times New Roman" w:eastAsia="Times New Roman" w:hAnsi="Times New Roman" w:cs="Times New Roman"/>
          <w:kern w:val="0"/>
          <w:sz w:val="24"/>
          <w:szCs w:val="24"/>
          <w:lang w:eastAsia="tr-TR"/>
          <w14:ligatures w14:val="none"/>
        </w:rPr>
        <w:t>kullanılmaya  devam edilmesi kararlaştırıldı.</w:t>
      </w:r>
      <w:r w:rsidR="006722D5">
        <w:rPr>
          <w:rFonts w:ascii="Times New Roman" w:eastAsia="Times New Roman" w:hAnsi="Times New Roman" w:cs="Times New Roman"/>
          <w:kern w:val="0"/>
          <w:sz w:val="24"/>
          <w:szCs w:val="24"/>
          <w:lang w:eastAsia="tr-TR"/>
          <w14:ligatures w14:val="none"/>
        </w:rPr>
        <w:t xml:space="preserve"> </w:t>
      </w:r>
    </w:p>
    <w:p w14:paraId="58B1FD0C" w14:textId="77777777" w:rsidR="005B25B4" w:rsidRDefault="006722D5" w:rsidP="003816BA">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Ayrıca Öğretmenler Genel Kurulunda görüşüldüğü üzere, </w:t>
      </w:r>
      <w:r>
        <w:rPr>
          <w:rFonts w:ascii="Times" w:eastAsia="Times" w:hAnsi="Times" w:cs="Times"/>
          <w:color w:val="000000"/>
          <w:kern w:val="0"/>
          <w:sz w:val="24"/>
          <w:szCs w:val="24"/>
          <w:lang w:eastAsia="tr-TR"/>
          <w14:ligatures w14:val="none"/>
        </w:rPr>
        <w:t>ö</w:t>
      </w:r>
      <w:r w:rsidR="00AF26A0" w:rsidRPr="006722D5">
        <w:rPr>
          <w:rFonts w:ascii="Times" w:eastAsia="Times" w:hAnsi="Times" w:cs="Times"/>
          <w:color w:val="000000"/>
          <w:kern w:val="0"/>
          <w:sz w:val="24"/>
          <w:szCs w:val="24"/>
          <w:lang w:eastAsia="tr-TR"/>
          <w14:ligatures w14:val="none"/>
        </w:rPr>
        <w:t xml:space="preserve">zel eğitim ihtiyacı olan öğrenciler için bireyselleştirilmiş eğitim programları (BEP) ile ders  planlarının </w:t>
      </w:r>
      <w:r w:rsidR="00AF26A0" w:rsidRPr="006722D5">
        <w:rPr>
          <w:rFonts w:ascii="Times" w:eastAsia="Times" w:hAnsi="Times" w:cs="Times"/>
          <w:color w:val="000000"/>
          <w:kern w:val="0"/>
          <w:sz w:val="24"/>
          <w:szCs w:val="24"/>
          <w:lang w:eastAsia="tr-TR"/>
          <w14:ligatures w14:val="none"/>
        </w:rPr>
        <w:lastRenderedPageBreak/>
        <w:t>görüşül</w:t>
      </w:r>
      <w:r>
        <w:rPr>
          <w:rFonts w:ascii="Times" w:eastAsia="Times" w:hAnsi="Times" w:cs="Times"/>
          <w:color w:val="000000"/>
          <w:kern w:val="0"/>
          <w:sz w:val="24"/>
          <w:szCs w:val="24"/>
          <w:lang w:eastAsia="tr-TR"/>
          <w14:ligatures w14:val="none"/>
        </w:rPr>
        <w:t xml:space="preserve">üp tek tek sınıf bazlı raporlarının sınıf ve ders öğretmenlerince hazırlandığı rehberliğe teslim edildiği buna göre planlamanın yapıldığı fakat </w:t>
      </w:r>
      <w:proofErr w:type="spellStart"/>
      <w:r>
        <w:rPr>
          <w:rFonts w:ascii="Times" w:eastAsia="Times" w:hAnsi="Times" w:cs="Times"/>
          <w:color w:val="000000"/>
          <w:kern w:val="0"/>
          <w:sz w:val="24"/>
          <w:szCs w:val="24"/>
          <w:lang w:eastAsia="tr-TR"/>
          <w14:ligatures w14:val="none"/>
        </w:rPr>
        <w:t>bepli</w:t>
      </w:r>
      <w:proofErr w:type="spellEnd"/>
      <w:r>
        <w:rPr>
          <w:rFonts w:ascii="Times" w:eastAsia="Times" w:hAnsi="Times" w:cs="Times"/>
          <w:color w:val="000000"/>
          <w:kern w:val="0"/>
          <w:sz w:val="24"/>
          <w:szCs w:val="24"/>
          <w:lang w:eastAsia="tr-TR"/>
          <w14:ligatures w14:val="none"/>
        </w:rPr>
        <w:t xml:space="preserve"> öğrencilerin bireysel olan planlarında eğer hedefe ulaşılmamış ise bunun planlamada işlenerek takibinin yapılması gerektiği ifade edildi.</w:t>
      </w:r>
      <w:r w:rsidR="005B25B4">
        <w:rPr>
          <w:rFonts w:ascii="Times" w:eastAsia="Times" w:hAnsi="Times" w:cs="Times"/>
          <w:color w:val="000000"/>
          <w:kern w:val="0"/>
          <w:sz w:val="24"/>
          <w:szCs w:val="24"/>
          <w:lang w:eastAsia="tr-TR"/>
          <w14:ligatures w14:val="none"/>
        </w:rPr>
        <w:t xml:space="preserve"> </w:t>
      </w:r>
      <w:r>
        <w:rPr>
          <w:rFonts w:ascii="Times" w:eastAsia="Times" w:hAnsi="Times" w:cs="Times"/>
          <w:color w:val="000000"/>
          <w:kern w:val="0"/>
          <w:sz w:val="24"/>
          <w:szCs w:val="24"/>
          <w:lang w:eastAsia="tr-TR"/>
          <w14:ligatures w14:val="none"/>
        </w:rPr>
        <w:t xml:space="preserve">Buna ek olarak </w:t>
      </w:r>
      <w:r w:rsidR="005B25B4">
        <w:rPr>
          <w:rFonts w:ascii="Times" w:eastAsia="Times" w:hAnsi="Times" w:cs="Times"/>
          <w:color w:val="000000"/>
          <w:kern w:val="0"/>
          <w:sz w:val="24"/>
          <w:szCs w:val="24"/>
          <w:lang w:eastAsia="tr-TR"/>
          <w14:ligatures w14:val="none"/>
        </w:rPr>
        <w:t xml:space="preserve">Ders öğretmeni tarafından varsa </w:t>
      </w:r>
      <w:r>
        <w:rPr>
          <w:rFonts w:ascii="Times" w:eastAsia="Times" w:hAnsi="Times" w:cs="Times"/>
          <w:color w:val="000000"/>
          <w:kern w:val="0"/>
          <w:sz w:val="24"/>
          <w:szCs w:val="24"/>
          <w:lang w:eastAsia="tr-TR"/>
          <w14:ligatures w14:val="none"/>
        </w:rPr>
        <w:t xml:space="preserve">Destek eğitim öğretmenlerinin de işbirliği içinde bilgilendirilmesine </w:t>
      </w:r>
      <w:r w:rsidR="005B25B4">
        <w:rPr>
          <w:rFonts w:ascii="Times" w:eastAsia="Times" w:hAnsi="Times" w:cs="Times"/>
          <w:color w:val="000000"/>
          <w:kern w:val="0"/>
          <w:sz w:val="24"/>
          <w:szCs w:val="24"/>
          <w:lang w:eastAsia="tr-TR"/>
          <w14:ligatures w14:val="none"/>
        </w:rPr>
        <w:t>karar verildi.</w:t>
      </w:r>
    </w:p>
    <w:p w14:paraId="54F119F5" w14:textId="77777777" w:rsidR="005B25B4" w:rsidRPr="005B25B4" w:rsidRDefault="00AF26A0" w:rsidP="00DB7608">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5B25B4">
        <w:rPr>
          <w:rFonts w:ascii="Times" w:eastAsia="Times" w:hAnsi="Times" w:cs="Times"/>
          <w:b/>
          <w:color w:val="000000"/>
          <w:kern w:val="0"/>
          <w:sz w:val="24"/>
          <w:szCs w:val="24"/>
          <w:lang w:eastAsia="tr-TR"/>
          <w14:ligatures w14:val="none"/>
        </w:rPr>
        <w:t xml:space="preserve"> </w:t>
      </w:r>
      <w:r w:rsidRPr="005B25B4">
        <w:rPr>
          <w:rFonts w:ascii="Times" w:eastAsia="Times" w:hAnsi="Times" w:cs="Times"/>
          <w:color w:val="000000"/>
          <w:kern w:val="0"/>
          <w:sz w:val="24"/>
          <w:szCs w:val="24"/>
          <w:lang w:eastAsia="tr-TR"/>
          <w14:ligatures w14:val="none"/>
        </w:rP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işbirliği ve esaslarının belirlenmesi</w:t>
      </w:r>
      <w:r w:rsidR="005B25B4">
        <w:rPr>
          <w:rFonts w:ascii="Times" w:eastAsia="Times" w:hAnsi="Times" w:cs="Times"/>
          <w:color w:val="000000"/>
          <w:kern w:val="0"/>
          <w:sz w:val="24"/>
          <w:szCs w:val="24"/>
          <w:lang w:eastAsia="tr-TR"/>
          <w14:ligatures w14:val="none"/>
        </w:rPr>
        <w:t>ne karar verildi.</w:t>
      </w:r>
    </w:p>
    <w:p w14:paraId="4957519C" w14:textId="77777777" w:rsidR="005B25B4" w:rsidRPr="005B25B4" w:rsidRDefault="00AF26A0" w:rsidP="00DB7608">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5B25B4">
        <w:rPr>
          <w:rFonts w:ascii="Times" w:eastAsia="Times" w:hAnsi="Times" w:cs="Times"/>
          <w:color w:val="000000"/>
          <w:kern w:val="0"/>
          <w:sz w:val="24"/>
          <w:szCs w:val="24"/>
          <w:lang w:eastAsia="tr-TR"/>
          <w14:ligatures w14:val="none"/>
        </w:rPr>
        <w:t xml:space="preserve"> Öğretim alanı ile ilgili akademik ve  bilimsel çalışmaların izlenmesi, teknolojik gelişmelerin takip edilmesi,</w:t>
      </w:r>
      <w:r w:rsidR="005B25B4">
        <w:rPr>
          <w:rFonts w:ascii="Times" w:eastAsia="Times" w:hAnsi="Times" w:cs="Times"/>
          <w:color w:val="000000"/>
          <w:kern w:val="0"/>
          <w:sz w:val="24"/>
          <w:szCs w:val="24"/>
          <w:lang w:eastAsia="tr-TR"/>
          <w14:ligatures w14:val="none"/>
        </w:rPr>
        <w:t xml:space="preserve"> Tübitak, yarışmalar vb. etkinlik ve projelerin de </w:t>
      </w:r>
      <w:r w:rsidRPr="005B25B4">
        <w:rPr>
          <w:rFonts w:ascii="Times" w:eastAsia="Times" w:hAnsi="Times" w:cs="Times"/>
          <w:color w:val="000000"/>
          <w:kern w:val="0"/>
          <w:sz w:val="24"/>
          <w:szCs w:val="24"/>
          <w:lang w:eastAsia="tr-TR"/>
          <w14:ligatures w14:val="none"/>
        </w:rPr>
        <w:t xml:space="preserve"> müzakere edil</w:t>
      </w:r>
      <w:r w:rsidR="005B25B4">
        <w:rPr>
          <w:rFonts w:ascii="Times" w:eastAsia="Times" w:hAnsi="Times" w:cs="Times"/>
          <w:color w:val="000000"/>
          <w:kern w:val="0"/>
          <w:sz w:val="24"/>
          <w:szCs w:val="24"/>
          <w:lang w:eastAsia="tr-TR"/>
          <w14:ligatures w14:val="none"/>
        </w:rPr>
        <w:t xml:space="preserve">ip </w:t>
      </w:r>
      <w:r w:rsidRPr="005B25B4">
        <w:rPr>
          <w:rFonts w:ascii="Times" w:eastAsia="Times" w:hAnsi="Times" w:cs="Times"/>
          <w:color w:val="000000"/>
          <w:kern w:val="0"/>
          <w:sz w:val="24"/>
          <w:szCs w:val="24"/>
          <w:lang w:eastAsia="tr-TR"/>
          <w14:ligatures w14:val="none"/>
        </w:rPr>
        <w:t>uygulamalara  yansıtılması,</w:t>
      </w:r>
      <w:r w:rsidR="005B25B4">
        <w:rPr>
          <w:rFonts w:ascii="Times" w:eastAsia="Times" w:hAnsi="Times" w:cs="Times"/>
          <w:color w:val="000000"/>
          <w:kern w:val="0"/>
          <w:sz w:val="24"/>
          <w:szCs w:val="24"/>
          <w:lang w:eastAsia="tr-TR"/>
          <w14:ligatures w14:val="none"/>
        </w:rPr>
        <w:t xml:space="preserve"> bunların akıllı tahtalar aracılıyla </w:t>
      </w:r>
      <w:r w:rsidRPr="005B25B4">
        <w:rPr>
          <w:rFonts w:ascii="Times" w:eastAsia="Times" w:hAnsi="Times" w:cs="Times"/>
          <w:color w:val="000000"/>
          <w:kern w:val="0"/>
          <w:sz w:val="24"/>
          <w:szCs w:val="24"/>
          <w:lang w:eastAsia="tr-TR"/>
          <w14:ligatures w14:val="none"/>
        </w:rPr>
        <w:t xml:space="preserve"> </w:t>
      </w:r>
      <w:r w:rsidR="005B25B4">
        <w:rPr>
          <w:rFonts w:ascii="Times" w:eastAsia="Times" w:hAnsi="Times" w:cs="Times"/>
          <w:color w:val="000000"/>
          <w:kern w:val="0"/>
          <w:sz w:val="24"/>
          <w:szCs w:val="24"/>
          <w:lang w:eastAsia="tr-TR"/>
          <w14:ligatures w14:val="none"/>
        </w:rPr>
        <w:t>anlatılması ve katılımların sağlanmasına teşvik edilmesine karar verildi.</w:t>
      </w:r>
    </w:p>
    <w:p w14:paraId="781FC9C2" w14:textId="7055C690" w:rsidR="00AF26A0" w:rsidRPr="00DB7608" w:rsidRDefault="00AF26A0" w:rsidP="00DB7608">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5B25B4">
        <w:rPr>
          <w:rFonts w:ascii="Times" w:eastAsia="Times" w:hAnsi="Times" w:cs="Times"/>
          <w:color w:val="000000"/>
          <w:kern w:val="0"/>
          <w:sz w:val="24"/>
          <w:szCs w:val="24"/>
          <w:lang w:eastAsia="tr-TR"/>
          <w14:ligatures w14:val="none"/>
        </w:rPr>
        <w:t xml:space="preserve"> Öğrencilerde girişimcilik bilincinin  kazandırılmasına yönelik çalışmaların yapılması, öğrencilerin araştırma, geliştirme ve tasarım konularında  bilgi ve becerilerinin geliştirilmes</w:t>
      </w:r>
      <w:r w:rsidR="005B25B4">
        <w:rPr>
          <w:rFonts w:ascii="Times" w:eastAsia="Times" w:hAnsi="Times" w:cs="Times"/>
          <w:color w:val="000000"/>
          <w:kern w:val="0"/>
          <w:sz w:val="24"/>
          <w:szCs w:val="24"/>
          <w:lang w:eastAsia="tr-TR"/>
          <w14:ligatures w14:val="none"/>
        </w:rPr>
        <w:t xml:space="preserve">i hedefli projelerin geliştirilmesi ve  </w:t>
      </w:r>
      <w:proofErr w:type="spellStart"/>
      <w:r w:rsidR="005B25B4">
        <w:rPr>
          <w:rFonts w:ascii="Times" w:eastAsia="Times" w:hAnsi="Times" w:cs="Times"/>
          <w:color w:val="000000"/>
          <w:kern w:val="0"/>
          <w:sz w:val="24"/>
          <w:szCs w:val="24"/>
          <w:lang w:eastAsia="tr-TR"/>
          <w14:ligatures w14:val="none"/>
        </w:rPr>
        <w:t>teknofest</w:t>
      </w:r>
      <w:proofErr w:type="spellEnd"/>
      <w:r w:rsidR="005B25B4">
        <w:rPr>
          <w:rFonts w:ascii="Times" w:eastAsia="Times" w:hAnsi="Times" w:cs="Times"/>
          <w:color w:val="000000"/>
          <w:kern w:val="0"/>
          <w:sz w:val="24"/>
          <w:szCs w:val="24"/>
          <w:lang w:eastAsia="tr-TR"/>
          <w14:ligatures w14:val="none"/>
        </w:rPr>
        <w:t xml:space="preserve"> vb.</w:t>
      </w:r>
      <w:r w:rsidR="00DB7608">
        <w:rPr>
          <w:rFonts w:ascii="Times" w:eastAsia="Times" w:hAnsi="Times" w:cs="Times"/>
          <w:color w:val="000000"/>
          <w:kern w:val="0"/>
          <w:sz w:val="24"/>
          <w:szCs w:val="24"/>
          <w:lang w:eastAsia="tr-TR"/>
          <w14:ligatures w14:val="none"/>
        </w:rPr>
        <w:t xml:space="preserve"> teşvik edici çalışmaların </w:t>
      </w:r>
      <w:r w:rsidR="005B25B4">
        <w:rPr>
          <w:rFonts w:ascii="Times" w:eastAsia="Times" w:hAnsi="Times" w:cs="Times"/>
          <w:color w:val="000000"/>
          <w:kern w:val="0"/>
          <w:sz w:val="24"/>
          <w:szCs w:val="24"/>
          <w:lang w:eastAsia="tr-TR"/>
          <w14:ligatures w14:val="none"/>
        </w:rPr>
        <w:t>yapılmasına karar verildi.</w:t>
      </w:r>
    </w:p>
    <w:p w14:paraId="0BD96C7A" w14:textId="77777777" w:rsidR="00DB7608" w:rsidRDefault="00DB7608" w:rsidP="00DB7608">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DB7608">
        <w:rPr>
          <w:rFonts w:ascii="Times" w:eastAsia="Times" w:hAnsi="Times" w:cs="Times"/>
          <w:color w:val="000000"/>
          <w:kern w:val="0"/>
          <w:sz w:val="24"/>
          <w:szCs w:val="24"/>
          <w:lang w:eastAsia="tr-TR"/>
          <w14:ligatures w14:val="none"/>
        </w:rPr>
        <w:t xml:space="preserve">……………………: </w:t>
      </w:r>
      <w:r>
        <w:rPr>
          <w:rFonts w:ascii="Times" w:eastAsia="Times" w:hAnsi="Times" w:cs="Times"/>
          <w:color w:val="000000"/>
          <w:kern w:val="0"/>
          <w:sz w:val="24"/>
          <w:szCs w:val="24"/>
          <w:lang w:eastAsia="tr-TR"/>
          <w14:ligatures w14:val="none"/>
        </w:rPr>
        <w:t>Birinci</w:t>
      </w:r>
      <w:r w:rsidRPr="00DB7608">
        <w:rPr>
          <w:rFonts w:ascii="Times" w:eastAsia="Times" w:hAnsi="Times" w:cs="Times"/>
          <w:color w:val="000000"/>
          <w:kern w:val="0"/>
          <w:sz w:val="24"/>
          <w:szCs w:val="24"/>
          <w:lang w:eastAsia="tr-TR"/>
          <w14:ligatures w14:val="none"/>
        </w:rPr>
        <w:t xml:space="preserve"> dönem başında etkinliklerin daha verimli olmasını sağlamak amacıyla kaynak araç-gereç olarak tüm öğrencilerden TDK onaylı Türkçe Sözlük, İmla Kılavuzu, Atasözleri ve Deyimler Sözlüğü almaları istendi. Ayrıca bütün öğrencilerin okulda verilen kazanımları pekiştirmeleri amacıyla evlerinde tekrar amaçlı kullanacakları </w:t>
      </w:r>
      <w:r>
        <w:rPr>
          <w:rFonts w:ascii="Times" w:eastAsia="Times" w:hAnsi="Times" w:cs="Times"/>
          <w:color w:val="000000"/>
          <w:kern w:val="0"/>
          <w:sz w:val="24"/>
          <w:szCs w:val="24"/>
          <w:lang w:eastAsia="tr-TR"/>
          <w14:ligatures w14:val="none"/>
        </w:rPr>
        <w:t xml:space="preserve">alıştırma kitabı, yeni klasik sınavlara uygun yazmaya yönlendirecek okuma ve soru kitaplarının </w:t>
      </w:r>
      <w:r w:rsidRPr="00DB7608">
        <w:rPr>
          <w:rFonts w:ascii="Times" w:eastAsia="Times" w:hAnsi="Times" w:cs="Times"/>
          <w:color w:val="000000"/>
          <w:kern w:val="0"/>
          <w:sz w:val="24"/>
          <w:szCs w:val="24"/>
          <w:lang w:eastAsia="tr-TR"/>
          <w14:ligatures w14:val="none"/>
        </w:rPr>
        <w:t xml:space="preserve"> bulundurmalarının</w:t>
      </w:r>
      <w:r>
        <w:rPr>
          <w:rFonts w:ascii="Times" w:eastAsia="Times" w:hAnsi="Times" w:cs="Times"/>
          <w:color w:val="000000"/>
          <w:kern w:val="0"/>
          <w:sz w:val="24"/>
          <w:szCs w:val="24"/>
          <w:lang w:eastAsia="tr-TR"/>
          <w14:ligatures w14:val="none"/>
        </w:rPr>
        <w:t xml:space="preserve"> da</w:t>
      </w:r>
      <w:r w:rsidRPr="00DB7608">
        <w:rPr>
          <w:rFonts w:ascii="Times" w:eastAsia="Times" w:hAnsi="Times" w:cs="Times"/>
          <w:color w:val="000000"/>
          <w:kern w:val="0"/>
          <w:sz w:val="24"/>
          <w:szCs w:val="24"/>
          <w:lang w:eastAsia="tr-TR"/>
          <w14:ligatures w14:val="none"/>
        </w:rPr>
        <w:t xml:space="preserve"> yararlı olacağı ifade edildi. Bazı öğrencilerin kaynak araç gereç temini ve kullanımında gereken önemi göstermiyorlar. Yapılan onca uyarıya rağmen hala araç gereç yönünden eksik öğrenciler görülüyor. Bu durum etkinliklerdeki verimi azaltıyor. Ayrıca araç gereç sahibi öğrencilerin ders günü bunları unutmaları/getirmemeleri sıkıntıya yol açıyor. Ders araç gereci eksik olan öğrenci etkinliklerde sınıfın huzurunu bozuyor.</w:t>
      </w:r>
      <w:r>
        <w:rPr>
          <w:rFonts w:ascii="Times" w:eastAsia="Times" w:hAnsi="Times" w:cs="Times"/>
          <w:color w:val="000000"/>
          <w:kern w:val="0"/>
          <w:sz w:val="24"/>
          <w:szCs w:val="24"/>
          <w:lang w:eastAsia="tr-TR"/>
          <w14:ligatures w14:val="none"/>
        </w:rPr>
        <w:t xml:space="preserve"> </w:t>
      </w:r>
      <w:r w:rsidRPr="00DB7608">
        <w:rPr>
          <w:rFonts w:ascii="Times" w:eastAsia="Times" w:hAnsi="Times" w:cs="Times"/>
          <w:color w:val="000000"/>
          <w:kern w:val="0"/>
          <w:sz w:val="24"/>
          <w:szCs w:val="24"/>
          <w:lang w:eastAsia="tr-TR"/>
          <w14:ligatures w14:val="none"/>
        </w:rPr>
        <w:t>Velilerle görüşülerek bu konuda daha hassas davranılması gerektiğini hatırlatmaya karar verildi.</w:t>
      </w:r>
    </w:p>
    <w:p w14:paraId="41C58F93" w14:textId="77777777" w:rsidR="003816BA" w:rsidRDefault="00DB7608" w:rsidP="003816BA">
      <w:pPr>
        <w:spacing w:after="0" w:line="240" w:lineRule="auto"/>
        <w:ind w:left="720"/>
        <w:jc w:val="both"/>
        <w:rPr>
          <w:rFonts w:ascii="Times" w:eastAsia="Times" w:hAnsi="Times" w:cs="Times"/>
          <w:color w:val="000000"/>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Ek olarak </w:t>
      </w:r>
      <w:r>
        <w:rPr>
          <w:rFonts w:ascii="Times" w:eastAsia="Times" w:hAnsi="Times" w:cs="Times"/>
          <w:color w:val="000000"/>
          <w:kern w:val="0"/>
          <w:sz w:val="24"/>
          <w:szCs w:val="24"/>
          <w:lang w:eastAsia="tr-TR"/>
          <w14:ligatures w14:val="none"/>
        </w:rPr>
        <w:t>d</w:t>
      </w:r>
      <w:r w:rsidR="00AF26A0" w:rsidRPr="00DB7608">
        <w:rPr>
          <w:rFonts w:ascii="Times" w:eastAsia="Times" w:hAnsi="Times" w:cs="Times"/>
          <w:color w:val="000000"/>
          <w:kern w:val="0"/>
          <w:sz w:val="24"/>
          <w:szCs w:val="24"/>
          <w:lang w:eastAsia="tr-TR"/>
          <w14:ligatures w14:val="none"/>
        </w:rPr>
        <w:t xml:space="preserve">erslerin daha verimli işlenebilmesi  için ihtiyaç duyulan araç-gereç ve benzeri öğretim materyallerinin belirlenmesi, derslerin öğretim programı  ve amaçlarına göre laboratuvar, kütüphane, spor salonu, atölye ve benzeri eğitim ortamlarının </w:t>
      </w:r>
      <w:r>
        <w:rPr>
          <w:rFonts w:ascii="Times" w:eastAsia="Times" w:hAnsi="Times" w:cs="Times"/>
          <w:color w:val="000000"/>
          <w:kern w:val="0"/>
          <w:sz w:val="24"/>
          <w:szCs w:val="24"/>
          <w:lang w:eastAsia="tr-TR"/>
          <w14:ligatures w14:val="none"/>
        </w:rPr>
        <w:t xml:space="preserve">daha </w:t>
      </w:r>
      <w:r w:rsidR="00AF26A0" w:rsidRPr="00DB7608">
        <w:rPr>
          <w:rFonts w:ascii="Times" w:eastAsia="Times" w:hAnsi="Times" w:cs="Times"/>
          <w:color w:val="000000"/>
          <w:kern w:val="0"/>
          <w:sz w:val="24"/>
          <w:szCs w:val="24"/>
          <w:lang w:eastAsia="tr-TR"/>
          <w14:ligatures w14:val="none"/>
        </w:rPr>
        <w:t xml:space="preserve">etkin  kullanımına yönelik </w:t>
      </w:r>
      <w:r w:rsidR="00AB2B71">
        <w:rPr>
          <w:rFonts w:ascii="Times" w:eastAsia="Times" w:hAnsi="Times" w:cs="Times"/>
          <w:color w:val="000000"/>
          <w:kern w:val="0"/>
          <w:sz w:val="24"/>
          <w:szCs w:val="24"/>
          <w:lang w:eastAsia="tr-TR"/>
          <w14:ligatures w14:val="none"/>
        </w:rPr>
        <w:t xml:space="preserve">çalışmaların </w:t>
      </w:r>
      <w:r w:rsidR="00AF26A0" w:rsidRPr="00DB7608">
        <w:rPr>
          <w:rFonts w:ascii="Times" w:eastAsia="Times" w:hAnsi="Times" w:cs="Times"/>
          <w:color w:val="000000"/>
          <w:kern w:val="0"/>
          <w:sz w:val="24"/>
          <w:szCs w:val="24"/>
          <w:lang w:eastAsia="tr-TR"/>
          <w14:ligatures w14:val="none"/>
        </w:rPr>
        <w:t xml:space="preserve"> yapılması</w:t>
      </w:r>
      <w:r>
        <w:rPr>
          <w:rFonts w:ascii="Times" w:eastAsia="Times" w:hAnsi="Times" w:cs="Times"/>
          <w:color w:val="000000"/>
          <w:kern w:val="0"/>
          <w:sz w:val="24"/>
          <w:szCs w:val="24"/>
          <w:lang w:eastAsia="tr-TR"/>
          <w14:ligatures w14:val="none"/>
        </w:rPr>
        <w:t>na karar verildi.</w:t>
      </w:r>
    </w:p>
    <w:p w14:paraId="03C51B4E" w14:textId="77777777" w:rsidR="003816BA" w:rsidRDefault="003816BA" w:rsidP="003816BA">
      <w:pPr>
        <w:spacing w:after="0" w:line="240" w:lineRule="auto"/>
        <w:ind w:left="720"/>
        <w:jc w:val="both"/>
        <w:rPr>
          <w:rFonts w:ascii="Times" w:eastAsia="Times" w:hAnsi="Times" w:cs="Times"/>
          <w:color w:val="000000"/>
          <w:kern w:val="0"/>
          <w:sz w:val="24"/>
          <w:szCs w:val="24"/>
          <w:lang w:eastAsia="tr-TR"/>
          <w14:ligatures w14:val="none"/>
        </w:rPr>
      </w:pPr>
    </w:p>
    <w:p w14:paraId="058E6F3E" w14:textId="77777777" w:rsidR="003816BA" w:rsidRPr="003816BA" w:rsidRDefault="003816BA" w:rsidP="003816BA">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3816BA">
        <w:rPr>
          <w:rFonts w:ascii="Times New Roman" w:eastAsia="Times New Roman" w:hAnsi="Times New Roman" w:cs="Times New Roman"/>
          <w:kern w:val="0"/>
          <w:sz w:val="24"/>
          <w:szCs w:val="24"/>
          <w:lang w:eastAsia="tr-TR"/>
          <w14:ligatures w14:val="none"/>
        </w:rPr>
        <w:t xml:space="preserve">……………………..: Sınıf başarı yüzdelerinin tespiti ve değerlendirilmesi, öğrencilerin akademik performanslarını anlamak ve geliştirmek için önemli bir adımdır. İlk dönem başarı yüzdelerini değerlendirmek, öğrencilerin güçlü ve zayıf yönlerini belirlememize yardımcı olur. </w:t>
      </w:r>
    </w:p>
    <w:p w14:paraId="444E5858" w14:textId="77777777" w:rsidR="003816BA" w:rsidRDefault="003816BA" w:rsidP="003816BA">
      <w:pPr>
        <w:spacing w:after="0" w:line="240" w:lineRule="auto"/>
        <w:ind w:left="720"/>
        <w:jc w:val="both"/>
        <w:rPr>
          <w:rFonts w:ascii="Times New Roman" w:eastAsia="Times New Roman" w:hAnsi="Times New Roman" w:cs="Times New Roman"/>
          <w:kern w:val="0"/>
          <w:sz w:val="24"/>
          <w:szCs w:val="24"/>
          <w:lang w:eastAsia="tr-TR"/>
          <w14:ligatures w14:val="none"/>
        </w:rPr>
      </w:pPr>
      <w:r w:rsidRPr="003816BA">
        <w:rPr>
          <w:rFonts w:ascii="Times New Roman" w:eastAsia="Times New Roman" w:hAnsi="Times New Roman" w:cs="Times New Roman"/>
          <w:kern w:val="0"/>
          <w:sz w:val="24"/>
          <w:szCs w:val="24"/>
          <w:lang w:eastAsia="tr-TR"/>
          <w14:ligatures w14:val="none"/>
        </w:rPr>
        <w:t xml:space="preserve">Bu değerlendirme, öğrencilerin hangi konularda daha fazla destek veya rehberliğe ihtiyaç duyduklarını belirlememize ve öğretim stratejilerimizi bu ihtiyaçlara göre uyarlamamıza olanak tanır. </w:t>
      </w:r>
    </w:p>
    <w:p w14:paraId="292BB86D" w14:textId="77777777" w:rsidR="003816BA" w:rsidRPr="003816BA" w:rsidRDefault="003816BA" w:rsidP="003816BA">
      <w:pPr>
        <w:spacing w:after="0" w:line="240" w:lineRule="auto"/>
        <w:ind w:left="720"/>
        <w:jc w:val="both"/>
        <w:rPr>
          <w:rFonts w:ascii="Times New Roman" w:eastAsia="Times New Roman" w:hAnsi="Times New Roman" w:cs="Times New Roman"/>
          <w:kern w:val="0"/>
          <w:sz w:val="24"/>
          <w:szCs w:val="24"/>
          <w:lang w:eastAsia="tr-TR"/>
          <w14:ligatures w14:val="none"/>
        </w:rPr>
      </w:pPr>
    </w:p>
    <w:p w14:paraId="0D4EFE86" w14:textId="3F30DC1B" w:rsidR="003816BA" w:rsidRPr="003816BA" w:rsidRDefault="00024379" w:rsidP="003816BA">
      <w:pPr>
        <w:spacing w:after="0" w:line="240" w:lineRule="auto"/>
        <w:ind w:left="720"/>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Birinci</w:t>
      </w:r>
      <w:r w:rsidR="003816BA" w:rsidRPr="003816BA">
        <w:rPr>
          <w:rFonts w:ascii="Times New Roman" w:eastAsia="Times New Roman" w:hAnsi="Times New Roman" w:cs="Times New Roman"/>
          <w:kern w:val="0"/>
          <w:sz w:val="24"/>
          <w:szCs w:val="24"/>
          <w:lang w:eastAsia="tr-TR"/>
          <w14:ligatures w14:val="none"/>
        </w:rPr>
        <w:t xml:space="preserve"> dönem hedeflenen başarı yüzdelerinin belirlenmesi, öğrencilerin daha ileri gitmeleri için belirlenen hedeflere ulaşma çabalarını destekler. Öğrencilerin güçlü yönlerini daha da geliştirmelerini teşvik ederken, zayıf yönlerini ele alma ve iyileştirme fırsatları sunar. Hedeflerin belirlenmesi aynı zamanda öğrencilere odaklanmaları ve motive olmaları için net bir yönelim sağlar.</w:t>
      </w:r>
    </w:p>
    <w:p w14:paraId="2A8714C0" w14:textId="77777777" w:rsidR="003816BA" w:rsidRPr="003816BA" w:rsidRDefault="003816BA" w:rsidP="003816BA">
      <w:pPr>
        <w:spacing w:after="0" w:line="240" w:lineRule="auto"/>
        <w:ind w:left="720"/>
        <w:jc w:val="both"/>
        <w:rPr>
          <w:rFonts w:ascii="Times New Roman" w:eastAsia="Times New Roman" w:hAnsi="Times New Roman" w:cs="Times New Roman"/>
          <w:kern w:val="0"/>
          <w:sz w:val="24"/>
          <w:szCs w:val="24"/>
          <w:lang w:eastAsia="tr-TR"/>
          <w14:ligatures w14:val="none"/>
        </w:rPr>
      </w:pPr>
    </w:p>
    <w:p w14:paraId="3322F373" w14:textId="1B33DAD3" w:rsidR="003816BA" w:rsidRDefault="003816BA" w:rsidP="003816BA">
      <w:pPr>
        <w:spacing w:after="0" w:line="240" w:lineRule="auto"/>
        <w:ind w:left="720"/>
        <w:jc w:val="both"/>
        <w:rPr>
          <w:rFonts w:ascii="Times" w:eastAsia="Times" w:hAnsi="Times" w:cs="Times"/>
          <w:color w:val="000000"/>
          <w:kern w:val="0"/>
          <w:sz w:val="24"/>
          <w:szCs w:val="24"/>
          <w:lang w:eastAsia="tr-TR"/>
          <w14:ligatures w14:val="none"/>
        </w:rPr>
      </w:pPr>
      <w:r w:rsidRPr="003816BA">
        <w:rPr>
          <w:rFonts w:ascii="Times New Roman" w:eastAsia="Times New Roman" w:hAnsi="Times New Roman" w:cs="Times New Roman"/>
          <w:kern w:val="0"/>
          <w:sz w:val="24"/>
          <w:szCs w:val="24"/>
          <w:lang w:eastAsia="tr-TR"/>
          <w14:ligatures w14:val="none"/>
        </w:rPr>
        <w:t xml:space="preserve">Bu süreç, öğrencilerin bireysel başarılarını izlemenin yanı sıra sınıf düzeyinde genel başarıyı da değerlendirmemize olanak tanır. Aynı zamanda öğrencilere, öğretmenlere ve velilere öğrenci başarısını artırmak için birlikte çalışma fırsatları sunar. Bu sürekli </w:t>
      </w:r>
      <w:r w:rsidRPr="003816BA">
        <w:rPr>
          <w:rFonts w:ascii="Times New Roman" w:eastAsia="Times New Roman" w:hAnsi="Times New Roman" w:cs="Times New Roman"/>
          <w:kern w:val="0"/>
          <w:sz w:val="24"/>
          <w:szCs w:val="24"/>
          <w:lang w:eastAsia="tr-TR"/>
          <w14:ligatures w14:val="none"/>
        </w:rPr>
        <w:lastRenderedPageBreak/>
        <w:t>değerlendirme ve hedef belirleme süreci, eğitimdeki sürekli gelişim ve öğrenci başarısını destekleme çabalarının bir parçasıdır</w:t>
      </w:r>
    </w:p>
    <w:p w14:paraId="542B7C72" w14:textId="77777777" w:rsidR="003816BA" w:rsidRDefault="003816BA" w:rsidP="00742D4E">
      <w:pPr>
        <w:spacing w:after="0" w:line="240" w:lineRule="auto"/>
        <w:jc w:val="both"/>
        <w:rPr>
          <w:rFonts w:ascii="Times New Roman" w:eastAsia="Times New Roman" w:hAnsi="Times New Roman" w:cs="Times New Roman"/>
          <w:kern w:val="0"/>
          <w:sz w:val="24"/>
          <w:szCs w:val="24"/>
          <w:lang w:eastAsia="tr-TR"/>
          <w14:ligatures w14:val="none"/>
        </w:rPr>
      </w:pPr>
    </w:p>
    <w:p w14:paraId="768C6A81" w14:textId="524FED04" w:rsidR="00AF26A0" w:rsidRDefault="00AF26A0" w:rsidP="003816BA">
      <w:pPr>
        <w:spacing w:after="0" w:line="240" w:lineRule="auto"/>
        <w:ind w:left="720"/>
        <w:jc w:val="both"/>
        <w:rPr>
          <w:rFonts w:ascii="Times" w:eastAsia="Times" w:hAnsi="Times" w:cs="Times"/>
          <w:color w:val="000000"/>
          <w:kern w:val="0"/>
          <w:sz w:val="24"/>
          <w:szCs w:val="24"/>
          <w:lang w:eastAsia="tr-TR"/>
          <w14:ligatures w14:val="none"/>
        </w:rPr>
      </w:pPr>
      <w:r w:rsidRPr="008C4C4D">
        <w:rPr>
          <w:rFonts w:ascii="Times" w:eastAsia="Times" w:hAnsi="Times" w:cs="Times"/>
          <w:color w:val="000000"/>
          <w:kern w:val="0"/>
          <w:sz w:val="24"/>
          <w:szCs w:val="24"/>
          <w:lang w:eastAsia="tr-TR"/>
          <w14:ligatures w14:val="none"/>
        </w:rPr>
        <w:t>Okul ve çevre imkânlarının  değerlendirilerek, yapılacak deney, proje, anket,</w:t>
      </w:r>
      <w:r w:rsidR="003816BA">
        <w:rPr>
          <w:rFonts w:ascii="Times" w:eastAsia="Times" w:hAnsi="Times" w:cs="Times"/>
          <w:color w:val="000000"/>
          <w:kern w:val="0"/>
          <w:sz w:val="24"/>
          <w:szCs w:val="24"/>
          <w:lang w:eastAsia="tr-TR"/>
          <w14:ligatures w14:val="none"/>
        </w:rPr>
        <w:t xml:space="preserve"> </w:t>
      </w:r>
      <w:r w:rsidRPr="008C4C4D">
        <w:rPr>
          <w:rFonts w:ascii="Times" w:eastAsia="Times" w:hAnsi="Times" w:cs="Times"/>
          <w:color w:val="000000"/>
          <w:kern w:val="0"/>
          <w:sz w:val="24"/>
          <w:szCs w:val="24"/>
          <w:lang w:eastAsia="tr-TR"/>
          <w14:ligatures w14:val="none"/>
        </w:rPr>
        <w:t xml:space="preserve">araştırma, gezi ve gözlemlerin planlanması, derslerin konu  ve kazanım uygunluğuna göre okul dışı öğrenme ortamlarının kullanılmasına yönelik planlamaların yapılması, </w:t>
      </w:r>
    </w:p>
    <w:p w14:paraId="6422E6C7" w14:textId="77777777" w:rsidR="003816BA" w:rsidRDefault="003816BA" w:rsidP="003816BA">
      <w:pPr>
        <w:spacing w:after="0" w:line="240" w:lineRule="auto"/>
        <w:ind w:left="720"/>
        <w:jc w:val="both"/>
        <w:rPr>
          <w:rFonts w:ascii="Times" w:eastAsia="Times" w:hAnsi="Times" w:cs="Times"/>
          <w:color w:val="000000"/>
          <w:kern w:val="0"/>
          <w:sz w:val="24"/>
          <w:szCs w:val="24"/>
          <w:lang w:eastAsia="tr-TR"/>
          <w14:ligatures w14:val="none"/>
        </w:rPr>
      </w:pPr>
    </w:p>
    <w:p w14:paraId="1612D031" w14:textId="77777777" w:rsidR="00D36079" w:rsidRPr="00D36079" w:rsidRDefault="00D36079" w:rsidP="00D36079">
      <w:pPr>
        <w:spacing w:after="0" w:line="240" w:lineRule="auto"/>
        <w:ind w:left="720"/>
        <w:rPr>
          <w:rFonts w:ascii="Times New Roman" w:eastAsia="Times New Roman" w:hAnsi="Times New Roman" w:cs="Times New Roman"/>
          <w:kern w:val="0"/>
          <w:sz w:val="24"/>
          <w:szCs w:val="24"/>
          <w:lang w:eastAsia="tr-TR"/>
          <w14:ligatures w14:val="none"/>
        </w:rPr>
      </w:pPr>
      <w:r w:rsidRPr="00D36079">
        <w:rPr>
          <w:rFonts w:ascii="Times New Roman" w:eastAsia="Times New Roman" w:hAnsi="Times New Roman" w:cs="Times New Roman"/>
          <w:kern w:val="0"/>
          <w:sz w:val="24"/>
          <w:szCs w:val="24"/>
          <w:lang w:eastAsia="tr-TR"/>
          <w14:ligatures w14:val="none"/>
        </w:rPr>
        <w:t>Türkçe dersinde sınıfların 1.Dönem  başarı ortalamaları şu şekildedir:</w:t>
      </w:r>
    </w:p>
    <w:p w14:paraId="6AC99701" w14:textId="77777777" w:rsidR="00D36079" w:rsidRPr="00D36079" w:rsidRDefault="00D36079" w:rsidP="00D36079">
      <w:pPr>
        <w:spacing w:after="0" w:line="240" w:lineRule="auto"/>
        <w:ind w:left="720"/>
        <w:rPr>
          <w:rFonts w:ascii="Times New Roman" w:eastAsia="Times New Roman" w:hAnsi="Times New Roman" w:cs="Times New Roman"/>
          <w:kern w:val="0"/>
          <w:sz w:val="24"/>
          <w:szCs w:val="24"/>
          <w:lang w:eastAsia="tr-TR"/>
          <w14:ligatures w14:val="none"/>
        </w:rPr>
      </w:pPr>
    </w:p>
    <w:p w14:paraId="350E4EEE" w14:textId="10312AB8" w:rsidR="00D36079" w:rsidRPr="00D36079" w:rsidRDefault="00D36079" w:rsidP="00D36079">
      <w:pPr>
        <w:tabs>
          <w:tab w:val="center" w:pos="4716"/>
        </w:tabs>
        <w:spacing w:after="0" w:line="240" w:lineRule="auto"/>
        <w:ind w:left="360"/>
        <w:rPr>
          <w:rFonts w:ascii="Times New Roman" w:eastAsia="Times New Roman" w:hAnsi="Times New Roman" w:cs="Times New Roman"/>
          <w:kern w:val="0"/>
          <w:sz w:val="24"/>
          <w:szCs w:val="24"/>
          <w:lang w:eastAsia="tr-TR"/>
          <w14:ligatures w14:val="none"/>
        </w:rPr>
      </w:pPr>
      <w:r w:rsidRPr="00D36079">
        <w:rPr>
          <w:rFonts w:ascii="Times New Roman" w:eastAsia="Times New Roman" w:hAnsi="Times New Roman" w:cs="Times New Roman"/>
          <w:kern w:val="0"/>
          <w:sz w:val="24"/>
          <w:szCs w:val="24"/>
          <w:lang w:eastAsia="tr-TR"/>
          <w14:ligatures w14:val="none"/>
        </w:rPr>
        <w:t xml:space="preserve">    </w:t>
      </w:r>
      <w:bookmarkStart w:id="0" w:name="_Hlk158331245"/>
      <w:r w:rsidRPr="00D36079">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5/A :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5</w:t>
      </w:r>
      <w:r w:rsidRPr="00D36079">
        <w:rPr>
          <w:rFonts w:ascii="Times New Roman" w:eastAsia="Times New Roman" w:hAnsi="Times New Roman" w:cs="Times New Roman"/>
          <w:kern w:val="0"/>
          <w:sz w:val="24"/>
          <w:szCs w:val="24"/>
          <w:lang w:eastAsia="tr-TR"/>
          <w14:ligatures w14:val="none"/>
        </w:rPr>
        <w:t>/</w:t>
      </w:r>
      <w:r>
        <w:rPr>
          <w:rFonts w:ascii="Times New Roman" w:eastAsia="Times New Roman" w:hAnsi="Times New Roman" w:cs="Times New Roman"/>
          <w:kern w:val="0"/>
          <w:sz w:val="24"/>
          <w:szCs w:val="24"/>
          <w:lang w:eastAsia="tr-TR"/>
          <w14:ligatures w14:val="none"/>
        </w:rPr>
        <w:t>B:</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5/</w:t>
      </w:r>
      <w:r>
        <w:rPr>
          <w:rFonts w:ascii="Times New Roman" w:eastAsia="Times New Roman" w:hAnsi="Times New Roman" w:cs="Times New Roman"/>
          <w:kern w:val="0"/>
          <w:sz w:val="24"/>
          <w:szCs w:val="24"/>
          <w:lang w:eastAsia="tr-TR"/>
          <w14:ligatures w14:val="none"/>
        </w:rPr>
        <w:t>C</w:t>
      </w:r>
      <w:r w:rsidRPr="00D36079">
        <w:rPr>
          <w:rFonts w:ascii="Times New Roman" w:eastAsia="Times New Roman" w:hAnsi="Times New Roman" w:cs="Times New Roman"/>
          <w:kern w:val="0"/>
          <w:sz w:val="24"/>
          <w:szCs w:val="24"/>
          <w:lang w:eastAsia="tr-TR"/>
          <w14:ligatures w14:val="none"/>
        </w:rPr>
        <w:t xml:space="preserve"> :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5/D:</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5/E:</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5-F:       </w:t>
      </w:r>
      <w:r w:rsidR="008B54A3">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5-G</w:t>
      </w:r>
      <w:bookmarkEnd w:id="0"/>
      <w:r w:rsidR="008B54A3">
        <w:rPr>
          <w:rFonts w:ascii="Times New Roman" w:eastAsia="Times New Roman" w:hAnsi="Times New Roman" w:cs="Times New Roman"/>
          <w:kern w:val="0"/>
          <w:sz w:val="24"/>
          <w:szCs w:val="24"/>
          <w:lang w:eastAsia="tr-TR"/>
          <w14:ligatures w14:val="none"/>
        </w:rPr>
        <w:t>:</w:t>
      </w:r>
      <w:r w:rsidRPr="00D36079">
        <w:rPr>
          <w:rFonts w:ascii="Times New Roman" w:eastAsia="Times New Roman" w:hAnsi="Times New Roman" w:cs="Times New Roman"/>
          <w:kern w:val="0"/>
          <w:sz w:val="24"/>
          <w:szCs w:val="24"/>
          <w:lang w:eastAsia="tr-TR"/>
          <w14:ligatures w14:val="none"/>
        </w:rPr>
        <w:tab/>
      </w:r>
    </w:p>
    <w:p w14:paraId="470B0C48" w14:textId="4F7CFB20" w:rsidR="00D36079" w:rsidRPr="00D36079" w:rsidRDefault="00D36079" w:rsidP="00D36079">
      <w:pPr>
        <w:tabs>
          <w:tab w:val="left" w:pos="708"/>
          <w:tab w:val="left" w:pos="1416"/>
          <w:tab w:val="left" w:pos="2124"/>
          <w:tab w:val="left" w:pos="2832"/>
          <w:tab w:val="center" w:pos="4890"/>
        </w:tabs>
        <w:spacing w:after="0" w:line="240" w:lineRule="auto"/>
        <w:ind w:left="708"/>
        <w:rPr>
          <w:rFonts w:ascii="Times New Roman" w:eastAsia="Times New Roman" w:hAnsi="Times New Roman" w:cs="Times New Roman"/>
          <w:kern w:val="0"/>
          <w:sz w:val="24"/>
          <w:szCs w:val="24"/>
          <w:lang w:eastAsia="tr-TR"/>
          <w14:ligatures w14:val="none"/>
        </w:rPr>
      </w:pPr>
      <w:r w:rsidRPr="00D36079">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6</w:t>
      </w:r>
      <w:r w:rsidRPr="00D36079">
        <w:rPr>
          <w:rFonts w:ascii="Times New Roman" w:eastAsia="Times New Roman" w:hAnsi="Times New Roman" w:cs="Times New Roman"/>
          <w:kern w:val="0"/>
          <w:sz w:val="24"/>
          <w:szCs w:val="24"/>
          <w:lang w:eastAsia="tr-TR"/>
          <w14:ligatures w14:val="none"/>
        </w:rPr>
        <w:t xml:space="preserve">/A :            </w:t>
      </w:r>
      <w:r>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6</w:t>
      </w:r>
      <w:r w:rsidRPr="00D36079">
        <w:rPr>
          <w:rFonts w:ascii="Times New Roman" w:eastAsia="Times New Roman" w:hAnsi="Times New Roman" w:cs="Times New Roman"/>
          <w:kern w:val="0"/>
          <w:sz w:val="24"/>
          <w:szCs w:val="24"/>
          <w:lang w:eastAsia="tr-TR"/>
          <w14:ligatures w14:val="none"/>
        </w:rPr>
        <w:t>/</w:t>
      </w:r>
      <w:r>
        <w:rPr>
          <w:rFonts w:ascii="Times New Roman" w:eastAsia="Times New Roman" w:hAnsi="Times New Roman" w:cs="Times New Roman"/>
          <w:kern w:val="0"/>
          <w:sz w:val="24"/>
          <w:szCs w:val="24"/>
          <w:lang w:eastAsia="tr-TR"/>
          <w14:ligatures w14:val="none"/>
        </w:rPr>
        <w:t>B:</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6</w:t>
      </w:r>
      <w:r w:rsidRPr="00D36079">
        <w:rPr>
          <w:rFonts w:ascii="Times New Roman" w:eastAsia="Times New Roman" w:hAnsi="Times New Roman" w:cs="Times New Roman"/>
          <w:kern w:val="0"/>
          <w:sz w:val="24"/>
          <w:szCs w:val="24"/>
          <w:lang w:eastAsia="tr-TR"/>
          <w14:ligatures w14:val="none"/>
        </w:rPr>
        <w:t>/</w:t>
      </w:r>
      <w:r>
        <w:rPr>
          <w:rFonts w:ascii="Times New Roman" w:eastAsia="Times New Roman" w:hAnsi="Times New Roman" w:cs="Times New Roman"/>
          <w:kern w:val="0"/>
          <w:sz w:val="24"/>
          <w:szCs w:val="24"/>
          <w:lang w:eastAsia="tr-TR"/>
          <w14:ligatures w14:val="none"/>
        </w:rPr>
        <w:t>C</w:t>
      </w:r>
      <w:r w:rsidRPr="00D36079">
        <w:rPr>
          <w:rFonts w:ascii="Times New Roman" w:eastAsia="Times New Roman" w:hAnsi="Times New Roman" w:cs="Times New Roman"/>
          <w:kern w:val="0"/>
          <w:sz w:val="24"/>
          <w:szCs w:val="24"/>
          <w:lang w:eastAsia="tr-TR"/>
          <w14:ligatures w14:val="none"/>
        </w:rPr>
        <w:t xml:space="preserve"> :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6</w:t>
      </w:r>
      <w:r>
        <w:rPr>
          <w:rFonts w:ascii="Times New Roman" w:eastAsia="Times New Roman" w:hAnsi="Times New Roman" w:cs="Times New Roman"/>
          <w:kern w:val="0"/>
          <w:sz w:val="24"/>
          <w:szCs w:val="24"/>
          <w:lang w:eastAsia="tr-TR"/>
          <w14:ligatures w14:val="none"/>
        </w:rPr>
        <w:t>/D:</w:t>
      </w:r>
      <w:r w:rsidRPr="00D36079">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6</w:t>
      </w:r>
      <w:r>
        <w:rPr>
          <w:rFonts w:ascii="Times New Roman" w:eastAsia="Times New Roman" w:hAnsi="Times New Roman" w:cs="Times New Roman"/>
          <w:kern w:val="0"/>
          <w:sz w:val="24"/>
          <w:szCs w:val="24"/>
          <w:lang w:eastAsia="tr-TR"/>
          <w14:ligatures w14:val="none"/>
        </w:rPr>
        <w:t>/E:</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6</w:t>
      </w:r>
      <w:r>
        <w:rPr>
          <w:rFonts w:ascii="Times New Roman" w:eastAsia="Times New Roman" w:hAnsi="Times New Roman" w:cs="Times New Roman"/>
          <w:kern w:val="0"/>
          <w:sz w:val="24"/>
          <w:szCs w:val="24"/>
          <w:lang w:eastAsia="tr-TR"/>
          <w14:ligatures w14:val="none"/>
        </w:rPr>
        <w:t xml:space="preserve">-F:         </w:t>
      </w:r>
      <w:r w:rsidR="008B54A3">
        <w:rPr>
          <w:rFonts w:ascii="Times New Roman" w:eastAsia="Times New Roman" w:hAnsi="Times New Roman" w:cs="Times New Roman"/>
          <w:kern w:val="0"/>
          <w:sz w:val="24"/>
          <w:szCs w:val="24"/>
          <w:lang w:eastAsia="tr-TR"/>
          <w14:ligatures w14:val="none"/>
        </w:rPr>
        <w:t xml:space="preserve"> 6</w:t>
      </w:r>
      <w:r>
        <w:rPr>
          <w:rFonts w:ascii="Times New Roman" w:eastAsia="Times New Roman" w:hAnsi="Times New Roman" w:cs="Times New Roman"/>
          <w:kern w:val="0"/>
          <w:sz w:val="24"/>
          <w:szCs w:val="24"/>
          <w:lang w:eastAsia="tr-TR"/>
          <w14:ligatures w14:val="none"/>
        </w:rPr>
        <w:t>-G</w:t>
      </w:r>
      <w:r w:rsidR="008B54A3">
        <w:rPr>
          <w:rFonts w:ascii="Times New Roman" w:eastAsia="Times New Roman" w:hAnsi="Times New Roman" w:cs="Times New Roman"/>
          <w:kern w:val="0"/>
          <w:sz w:val="24"/>
          <w:szCs w:val="24"/>
          <w:lang w:eastAsia="tr-TR"/>
          <w14:ligatures w14:val="none"/>
        </w:rPr>
        <w:t>:</w:t>
      </w:r>
    </w:p>
    <w:p w14:paraId="1BE02558" w14:textId="013E562F" w:rsidR="003816BA" w:rsidRPr="008B54A3" w:rsidRDefault="00D36079" w:rsidP="008B54A3">
      <w:pPr>
        <w:spacing w:after="0" w:line="240" w:lineRule="auto"/>
        <w:ind w:left="720"/>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7</w:t>
      </w:r>
      <w:r w:rsidRPr="00D36079">
        <w:rPr>
          <w:rFonts w:ascii="Times New Roman" w:eastAsia="Times New Roman" w:hAnsi="Times New Roman" w:cs="Times New Roman"/>
          <w:kern w:val="0"/>
          <w:sz w:val="24"/>
          <w:szCs w:val="24"/>
          <w:lang w:eastAsia="tr-TR"/>
          <w14:ligatures w14:val="none"/>
        </w:rPr>
        <w:t xml:space="preserve">/A :            </w:t>
      </w:r>
      <w:r>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 xml:space="preserve"> 7</w:t>
      </w:r>
      <w:r w:rsidRPr="00D36079">
        <w:rPr>
          <w:rFonts w:ascii="Times New Roman" w:eastAsia="Times New Roman" w:hAnsi="Times New Roman" w:cs="Times New Roman"/>
          <w:kern w:val="0"/>
          <w:sz w:val="24"/>
          <w:szCs w:val="24"/>
          <w:lang w:eastAsia="tr-TR"/>
          <w14:ligatures w14:val="none"/>
        </w:rPr>
        <w:t>/</w:t>
      </w:r>
      <w:r>
        <w:rPr>
          <w:rFonts w:ascii="Times New Roman" w:eastAsia="Times New Roman" w:hAnsi="Times New Roman" w:cs="Times New Roman"/>
          <w:kern w:val="0"/>
          <w:sz w:val="24"/>
          <w:szCs w:val="24"/>
          <w:lang w:eastAsia="tr-TR"/>
          <w14:ligatures w14:val="none"/>
        </w:rPr>
        <w:t>B:</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7</w:t>
      </w:r>
      <w:r w:rsidRPr="00D36079">
        <w:rPr>
          <w:rFonts w:ascii="Times New Roman" w:eastAsia="Times New Roman" w:hAnsi="Times New Roman" w:cs="Times New Roman"/>
          <w:kern w:val="0"/>
          <w:sz w:val="24"/>
          <w:szCs w:val="24"/>
          <w:lang w:eastAsia="tr-TR"/>
          <w14:ligatures w14:val="none"/>
        </w:rPr>
        <w:t>/</w:t>
      </w:r>
      <w:r>
        <w:rPr>
          <w:rFonts w:ascii="Times New Roman" w:eastAsia="Times New Roman" w:hAnsi="Times New Roman" w:cs="Times New Roman"/>
          <w:kern w:val="0"/>
          <w:sz w:val="24"/>
          <w:szCs w:val="24"/>
          <w:lang w:eastAsia="tr-TR"/>
          <w14:ligatures w14:val="none"/>
        </w:rPr>
        <w:t>C</w:t>
      </w:r>
      <w:r w:rsidRPr="00D36079">
        <w:rPr>
          <w:rFonts w:ascii="Times New Roman" w:eastAsia="Times New Roman" w:hAnsi="Times New Roman" w:cs="Times New Roman"/>
          <w:kern w:val="0"/>
          <w:sz w:val="24"/>
          <w:szCs w:val="24"/>
          <w:lang w:eastAsia="tr-TR"/>
          <w14:ligatures w14:val="none"/>
        </w:rPr>
        <w:t xml:space="preserve"> :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7</w:t>
      </w:r>
      <w:r>
        <w:rPr>
          <w:rFonts w:ascii="Times New Roman" w:eastAsia="Times New Roman" w:hAnsi="Times New Roman" w:cs="Times New Roman"/>
          <w:kern w:val="0"/>
          <w:sz w:val="24"/>
          <w:szCs w:val="24"/>
          <w:lang w:eastAsia="tr-TR"/>
          <w14:ligatures w14:val="none"/>
        </w:rPr>
        <w:t>/D:</w:t>
      </w:r>
      <w:r w:rsidRPr="00D36079">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7</w:t>
      </w:r>
      <w:r>
        <w:rPr>
          <w:rFonts w:ascii="Times New Roman" w:eastAsia="Times New Roman" w:hAnsi="Times New Roman" w:cs="Times New Roman"/>
          <w:kern w:val="0"/>
          <w:sz w:val="24"/>
          <w:szCs w:val="24"/>
          <w:lang w:eastAsia="tr-TR"/>
          <w14:ligatures w14:val="none"/>
        </w:rPr>
        <w:t>/E:</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sidR="008B54A3">
        <w:rPr>
          <w:rFonts w:ascii="Times New Roman" w:eastAsia="Times New Roman" w:hAnsi="Times New Roman" w:cs="Times New Roman"/>
          <w:kern w:val="0"/>
          <w:sz w:val="24"/>
          <w:szCs w:val="24"/>
          <w:lang w:eastAsia="tr-TR"/>
          <w14:ligatures w14:val="none"/>
        </w:rPr>
        <w:t>7</w:t>
      </w:r>
      <w:r>
        <w:rPr>
          <w:rFonts w:ascii="Times New Roman" w:eastAsia="Times New Roman" w:hAnsi="Times New Roman" w:cs="Times New Roman"/>
          <w:kern w:val="0"/>
          <w:sz w:val="24"/>
          <w:szCs w:val="24"/>
          <w:lang w:eastAsia="tr-TR"/>
          <w14:ligatures w14:val="none"/>
        </w:rPr>
        <w:t xml:space="preserve">-F:         </w:t>
      </w:r>
      <w:r w:rsidR="008B54A3">
        <w:rPr>
          <w:rFonts w:ascii="Times New Roman" w:eastAsia="Times New Roman" w:hAnsi="Times New Roman" w:cs="Times New Roman"/>
          <w:kern w:val="0"/>
          <w:sz w:val="24"/>
          <w:szCs w:val="24"/>
          <w:lang w:eastAsia="tr-TR"/>
          <w14:ligatures w14:val="none"/>
        </w:rPr>
        <w:t xml:space="preserve"> 7</w:t>
      </w:r>
      <w:r w:rsidRPr="00D36079">
        <w:rPr>
          <w:rFonts w:ascii="Times New Roman" w:eastAsia="Times New Roman" w:hAnsi="Times New Roman" w:cs="Times New Roman"/>
          <w:kern w:val="0"/>
          <w:sz w:val="24"/>
          <w:szCs w:val="24"/>
          <w:lang w:eastAsia="tr-TR"/>
          <w14:ligatures w14:val="none"/>
        </w:rPr>
        <w:t>/</w:t>
      </w:r>
      <w:r w:rsidR="008B54A3">
        <w:rPr>
          <w:rFonts w:ascii="Times New Roman" w:eastAsia="Times New Roman" w:hAnsi="Times New Roman" w:cs="Times New Roman"/>
          <w:kern w:val="0"/>
          <w:sz w:val="24"/>
          <w:szCs w:val="24"/>
          <w:lang w:eastAsia="tr-TR"/>
          <w14:ligatures w14:val="none"/>
        </w:rPr>
        <w:t>G</w:t>
      </w:r>
      <w:r w:rsidRPr="00D36079">
        <w:rPr>
          <w:rFonts w:ascii="Times New Roman" w:eastAsia="Times New Roman" w:hAnsi="Times New Roman" w:cs="Times New Roman"/>
          <w:kern w:val="0"/>
          <w:sz w:val="24"/>
          <w:szCs w:val="24"/>
          <w:lang w:eastAsia="tr-TR"/>
          <w14:ligatures w14:val="none"/>
        </w:rPr>
        <w:t xml:space="preserve"> :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w:t>
      </w:r>
    </w:p>
    <w:p w14:paraId="4953B3BC" w14:textId="5FE8CE47" w:rsidR="003816BA" w:rsidRDefault="008B54A3" w:rsidP="008B54A3">
      <w:pPr>
        <w:spacing w:after="0" w:line="240" w:lineRule="auto"/>
        <w:jc w:val="both"/>
        <w:rPr>
          <w:rFonts w:ascii="Times" w:eastAsia="Times" w:hAnsi="Times" w:cs="Times"/>
          <w:color w:val="000000"/>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             8</w:t>
      </w:r>
      <w:r w:rsidRPr="00D36079">
        <w:rPr>
          <w:rFonts w:ascii="Times New Roman" w:eastAsia="Times New Roman" w:hAnsi="Times New Roman" w:cs="Times New Roman"/>
          <w:kern w:val="0"/>
          <w:sz w:val="24"/>
          <w:szCs w:val="24"/>
          <w:lang w:eastAsia="tr-TR"/>
          <w14:ligatures w14:val="none"/>
        </w:rPr>
        <w:t xml:space="preserve">/A :            </w:t>
      </w:r>
      <w:r>
        <w:rPr>
          <w:rFonts w:ascii="Times New Roman" w:eastAsia="Times New Roman" w:hAnsi="Times New Roman" w:cs="Times New Roman"/>
          <w:kern w:val="0"/>
          <w:sz w:val="24"/>
          <w:szCs w:val="24"/>
          <w:lang w:eastAsia="tr-TR"/>
          <w14:ligatures w14:val="none"/>
        </w:rPr>
        <w:t xml:space="preserve">   8</w:t>
      </w:r>
      <w:r w:rsidRPr="00D36079">
        <w:rPr>
          <w:rFonts w:ascii="Times New Roman" w:eastAsia="Times New Roman" w:hAnsi="Times New Roman" w:cs="Times New Roman"/>
          <w:kern w:val="0"/>
          <w:sz w:val="24"/>
          <w:szCs w:val="24"/>
          <w:lang w:eastAsia="tr-TR"/>
          <w14:ligatures w14:val="none"/>
        </w:rPr>
        <w:t>/</w:t>
      </w:r>
      <w:r>
        <w:rPr>
          <w:rFonts w:ascii="Times New Roman" w:eastAsia="Times New Roman" w:hAnsi="Times New Roman" w:cs="Times New Roman"/>
          <w:kern w:val="0"/>
          <w:sz w:val="24"/>
          <w:szCs w:val="24"/>
          <w:lang w:eastAsia="tr-TR"/>
          <w14:ligatures w14:val="none"/>
        </w:rPr>
        <w:t>B:</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8</w:t>
      </w:r>
      <w:r w:rsidRPr="00D36079">
        <w:rPr>
          <w:rFonts w:ascii="Times New Roman" w:eastAsia="Times New Roman" w:hAnsi="Times New Roman" w:cs="Times New Roman"/>
          <w:kern w:val="0"/>
          <w:sz w:val="24"/>
          <w:szCs w:val="24"/>
          <w:lang w:eastAsia="tr-TR"/>
          <w14:ligatures w14:val="none"/>
        </w:rPr>
        <w:t>/</w:t>
      </w:r>
      <w:r>
        <w:rPr>
          <w:rFonts w:ascii="Times New Roman" w:eastAsia="Times New Roman" w:hAnsi="Times New Roman" w:cs="Times New Roman"/>
          <w:kern w:val="0"/>
          <w:sz w:val="24"/>
          <w:szCs w:val="24"/>
          <w:lang w:eastAsia="tr-TR"/>
          <w14:ligatures w14:val="none"/>
        </w:rPr>
        <w:t>C</w:t>
      </w:r>
      <w:r w:rsidRPr="00D36079">
        <w:rPr>
          <w:rFonts w:ascii="Times New Roman" w:eastAsia="Times New Roman" w:hAnsi="Times New Roman" w:cs="Times New Roman"/>
          <w:kern w:val="0"/>
          <w:sz w:val="24"/>
          <w:szCs w:val="24"/>
          <w:lang w:eastAsia="tr-TR"/>
          <w14:ligatures w14:val="none"/>
        </w:rPr>
        <w:t xml:space="preserve"> :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8/D:</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8/E:</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8-F:         </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8</w:t>
      </w:r>
      <w:r w:rsidRPr="00D36079">
        <w:rPr>
          <w:rFonts w:ascii="Times New Roman" w:eastAsia="Times New Roman" w:hAnsi="Times New Roman" w:cs="Times New Roman"/>
          <w:kern w:val="0"/>
          <w:sz w:val="24"/>
          <w:szCs w:val="24"/>
          <w:lang w:eastAsia="tr-TR"/>
          <w14:ligatures w14:val="none"/>
        </w:rPr>
        <w:t>/</w:t>
      </w:r>
      <w:r>
        <w:rPr>
          <w:rFonts w:ascii="Times New Roman" w:eastAsia="Times New Roman" w:hAnsi="Times New Roman" w:cs="Times New Roman"/>
          <w:kern w:val="0"/>
          <w:sz w:val="24"/>
          <w:szCs w:val="24"/>
          <w:lang w:eastAsia="tr-TR"/>
          <w14:ligatures w14:val="none"/>
        </w:rPr>
        <w:t>G</w:t>
      </w:r>
      <w:r w:rsidRPr="00D36079">
        <w:rPr>
          <w:rFonts w:ascii="Times New Roman" w:eastAsia="Times New Roman" w:hAnsi="Times New Roman" w:cs="Times New Roman"/>
          <w:kern w:val="0"/>
          <w:sz w:val="24"/>
          <w:szCs w:val="24"/>
          <w:lang w:eastAsia="tr-TR"/>
          <w14:ligatures w14:val="none"/>
        </w:rPr>
        <w:t xml:space="preserve"> :            </w:t>
      </w:r>
      <w:r>
        <w:rPr>
          <w:rFonts w:ascii="Times New Roman" w:eastAsia="Times New Roman" w:hAnsi="Times New Roman" w:cs="Times New Roman"/>
          <w:kern w:val="0"/>
          <w:sz w:val="24"/>
          <w:szCs w:val="24"/>
          <w:lang w:eastAsia="tr-TR"/>
          <w14:ligatures w14:val="none"/>
        </w:rPr>
        <w:t xml:space="preserve">    </w:t>
      </w:r>
      <w:r w:rsidRPr="00D36079">
        <w:rPr>
          <w:rFonts w:ascii="Times New Roman" w:eastAsia="Times New Roman" w:hAnsi="Times New Roman" w:cs="Times New Roman"/>
          <w:kern w:val="0"/>
          <w:sz w:val="24"/>
          <w:szCs w:val="24"/>
          <w:lang w:eastAsia="tr-TR"/>
          <w14:ligatures w14:val="none"/>
        </w:rPr>
        <w:t xml:space="preserve">  </w:t>
      </w:r>
      <w:r>
        <w:rPr>
          <w:rFonts w:ascii="Times New Roman" w:eastAsia="Times New Roman" w:hAnsi="Times New Roman" w:cs="Times New Roman"/>
          <w:kern w:val="0"/>
          <w:sz w:val="24"/>
          <w:szCs w:val="24"/>
          <w:lang w:eastAsia="tr-TR"/>
          <w14:ligatures w14:val="none"/>
        </w:rPr>
        <w:t xml:space="preserve"> </w:t>
      </w:r>
    </w:p>
    <w:p w14:paraId="7ACD1412" w14:textId="77777777" w:rsidR="003816BA" w:rsidRDefault="003816BA" w:rsidP="003816BA">
      <w:pPr>
        <w:spacing w:after="0" w:line="240" w:lineRule="auto"/>
        <w:ind w:left="720"/>
        <w:jc w:val="both"/>
        <w:rPr>
          <w:rFonts w:ascii="Times" w:eastAsia="Times" w:hAnsi="Times" w:cs="Times"/>
          <w:color w:val="000000"/>
          <w:kern w:val="0"/>
          <w:sz w:val="24"/>
          <w:szCs w:val="24"/>
          <w:lang w:eastAsia="tr-TR"/>
          <w14:ligatures w14:val="none"/>
        </w:rPr>
      </w:pPr>
    </w:p>
    <w:p w14:paraId="49A46114" w14:textId="77777777" w:rsidR="00B97CC5" w:rsidRDefault="008B54A3" w:rsidP="00B97CC5">
      <w:pPr>
        <w:spacing w:after="0" w:line="240" w:lineRule="auto"/>
        <w:ind w:left="708"/>
        <w:jc w:val="both"/>
        <w:rPr>
          <w:rFonts w:ascii="Times New Roman" w:eastAsia="Times New Roman" w:hAnsi="Times New Roman" w:cs="Times New Roman"/>
          <w:kern w:val="0"/>
          <w:sz w:val="24"/>
          <w:szCs w:val="24"/>
          <w:lang w:eastAsia="tr-TR"/>
          <w14:ligatures w14:val="none"/>
        </w:rPr>
      </w:pPr>
      <w:r w:rsidRPr="008B54A3">
        <w:rPr>
          <w:rFonts w:ascii="Times New Roman" w:eastAsia="Times New Roman" w:hAnsi="Times New Roman" w:cs="Times New Roman"/>
          <w:kern w:val="0"/>
          <w:sz w:val="24"/>
          <w:szCs w:val="24"/>
          <w:lang w:eastAsia="tr-TR"/>
          <w14:ligatures w14:val="none"/>
        </w:rPr>
        <w:t xml:space="preserve">     Bu oranlar dikkate alındığında </w:t>
      </w:r>
      <w:r>
        <w:rPr>
          <w:rFonts w:ascii="Times New Roman" w:eastAsia="Times New Roman" w:hAnsi="Times New Roman" w:cs="Times New Roman"/>
          <w:kern w:val="0"/>
          <w:sz w:val="24"/>
          <w:szCs w:val="24"/>
          <w:lang w:eastAsia="tr-TR"/>
          <w14:ligatures w14:val="none"/>
        </w:rPr>
        <w:t>birinci</w:t>
      </w:r>
      <w:r w:rsidRPr="008B54A3">
        <w:rPr>
          <w:rFonts w:ascii="Times New Roman" w:eastAsia="Times New Roman" w:hAnsi="Times New Roman" w:cs="Times New Roman"/>
          <w:kern w:val="0"/>
          <w:sz w:val="24"/>
          <w:szCs w:val="24"/>
          <w:lang w:eastAsia="tr-TR"/>
          <w14:ligatures w14:val="none"/>
        </w:rPr>
        <w:t xml:space="preserve"> dönem için hedeflenen başarı ortalamasına 7</w:t>
      </w:r>
      <w:r>
        <w:rPr>
          <w:rFonts w:ascii="Times New Roman" w:eastAsia="Times New Roman" w:hAnsi="Times New Roman" w:cs="Times New Roman"/>
          <w:kern w:val="0"/>
          <w:sz w:val="24"/>
          <w:szCs w:val="24"/>
          <w:lang w:eastAsia="tr-TR"/>
          <w14:ligatures w14:val="none"/>
        </w:rPr>
        <w:t>.sınıflar</w:t>
      </w:r>
      <w:r w:rsidRPr="008B54A3">
        <w:rPr>
          <w:rFonts w:ascii="Times New Roman" w:eastAsia="Times New Roman" w:hAnsi="Times New Roman" w:cs="Times New Roman"/>
          <w:kern w:val="0"/>
          <w:sz w:val="24"/>
          <w:szCs w:val="24"/>
          <w:lang w:eastAsia="tr-TR"/>
          <w14:ligatures w14:val="none"/>
        </w:rPr>
        <w:t xml:space="preserve"> hariç ulaşılmıştır.7</w:t>
      </w:r>
      <w:r w:rsidR="007E0E9D">
        <w:rPr>
          <w:rFonts w:ascii="Times New Roman" w:eastAsia="Times New Roman" w:hAnsi="Times New Roman" w:cs="Times New Roman"/>
          <w:kern w:val="0"/>
          <w:sz w:val="24"/>
          <w:szCs w:val="24"/>
          <w:lang w:eastAsia="tr-TR"/>
          <w14:ligatures w14:val="none"/>
        </w:rPr>
        <w:t>.</w:t>
      </w:r>
      <w:r w:rsidRPr="008B54A3">
        <w:rPr>
          <w:rFonts w:ascii="Times New Roman" w:eastAsia="Times New Roman" w:hAnsi="Times New Roman" w:cs="Times New Roman"/>
          <w:kern w:val="0"/>
          <w:sz w:val="24"/>
          <w:szCs w:val="24"/>
          <w:lang w:eastAsia="tr-TR"/>
          <w14:ligatures w14:val="none"/>
        </w:rPr>
        <w:t>sınıf</w:t>
      </w:r>
      <w:r w:rsidR="007E0E9D">
        <w:rPr>
          <w:rFonts w:ascii="Times New Roman" w:eastAsia="Times New Roman" w:hAnsi="Times New Roman" w:cs="Times New Roman"/>
          <w:kern w:val="0"/>
          <w:sz w:val="24"/>
          <w:szCs w:val="24"/>
          <w:lang w:eastAsia="tr-TR"/>
          <w14:ligatures w14:val="none"/>
        </w:rPr>
        <w:t xml:space="preserve">lardaki durum için genel öğretmenler kurulunda </w:t>
      </w:r>
      <w:r w:rsidRPr="008B54A3">
        <w:rPr>
          <w:rFonts w:ascii="Times New Roman" w:eastAsia="Times New Roman" w:hAnsi="Times New Roman" w:cs="Times New Roman"/>
          <w:kern w:val="0"/>
          <w:sz w:val="24"/>
          <w:szCs w:val="24"/>
          <w:lang w:eastAsia="tr-TR"/>
          <w14:ligatures w14:val="none"/>
        </w:rPr>
        <w:t xml:space="preserve"> </w:t>
      </w:r>
      <w:r w:rsidR="007E0E9D">
        <w:rPr>
          <w:rFonts w:ascii="Times New Roman" w:eastAsia="Times New Roman" w:hAnsi="Times New Roman" w:cs="Times New Roman"/>
          <w:kern w:val="0"/>
          <w:sz w:val="24"/>
          <w:szCs w:val="24"/>
          <w:lang w:eastAsia="tr-TR"/>
          <w14:ligatures w14:val="none"/>
        </w:rPr>
        <w:t>nedenler üzerinde tartışıldığı üzere öğrencilerin evde genel tekrar yapmadıkları ,sınavlar öncesinde son bir iki gün çalışma ile gerçekten kalıcı bir öğrenmenin olmadığı dile getirilmişti.  Buna bazı ailevi sorunlar ile devamsızlık da eklenince başarısızlığın nedenleri az da olsa ortaya çıkmaktadır. Bunun için sınıflarda e okul rehberlik servislerinin himayesinde öğrencilere evde çalışma planı ve takibini sağlayacak teşvik edici çalışmaların yapılması elzemdir.</w:t>
      </w:r>
      <w:r w:rsidR="00A5784A">
        <w:rPr>
          <w:rFonts w:ascii="Times New Roman" w:eastAsia="Times New Roman" w:hAnsi="Times New Roman" w:cs="Times New Roman"/>
          <w:kern w:val="0"/>
          <w:sz w:val="24"/>
          <w:szCs w:val="24"/>
          <w:lang w:eastAsia="tr-TR"/>
          <w14:ligatures w14:val="none"/>
        </w:rPr>
        <w:t xml:space="preserve"> </w:t>
      </w:r>
      <w:r w:rsidRPr="008B54A3">
        <w:rPr>
          <w:rFonts w:ascii="Times New Roman" w:eastAsia="Times New Roman" w:hAnsi="Times New Roman" w:cs="Times New Roman"/>
          <w:kern w:val="0"/>
          <w:sz w:val="24"/>
          <w:szCs w:val="24"/>
          <w:lang w:eastAsia="tr-TR"/>
          <w14:ligatures w14:val="none"/>
        </w:rPr>
        <w:t>B</w:t>
      </w:r>
      <w:r w:rsidR="00A5784A">
        <w:rPr>
          <w:rFonts w:ascii="Times New Roman" w:eastAsia="Times New Roman" w:hAnsi="Times New Roman" w:cs="Times New Roman"/>
          <w:kern w:val="0"/>
          <w:sz w:val="24"/>
          <w:szCs w:val="24"/>
          <w:lang w:eastAsia="tr-TR"/>
          <w14:ligatures w14:val="none"/>
        </w:rPr>
        <w:t xml:space="preserve">öylece </w:t>
      </w:r>
      <w:r w:rsidRPr="008B54A3">
        <w:rPr>
          <w:rFonts w:ascii="Times New Roman" w:eastAsia="Times New Roman" w:hAnsi="Times New Roman" w:cs="Times New Roman"/>
          <w:kern w:val="0"/>
          <w:sz w:val="24"/>
          <w:szCs w:val="24"/>
          <w:lang w:eastAsia="tr-TR"/>
          <w14:ligatures w14:val="none"/>
        </w:rPr>
        <w:t xml:space="preserve"> sınıfta kullanılacak </w:t>
      </w:r>
      <w:r w:rsidR="00A5784A">
        <w:rPr>
          <w:rFonts w:ascii="Times New Roman" w:eastAsia="Times New Roman" w:hAnsi="Times New Roman" w:cs="Times New Roman"/>
          <w:kern w:val="0"/>
          <w:sz w:val="24"/>
          <w:szCs w:val="24"/>
          <w:lang w:eastAsia="tr-TR"/>
          <w14:ligatures w14:val="none"/>
        </w:rPr>
        <w:t xml:space="preserve">birkaç </w:t>
      </w:r>
      <w:r w:rsidRPr="008B54A3">
        <w:rPr>
          <w:rFonts w:ascii="Times New Roman" w:eastAsia="Times New Roman" w:hAnsi="Times New Roman" w:cs="Times New Roman"/>
          <w:kern w:val="0"/>
          <w:sz w:val="24"/>
          <w:szCs w:val="24"/>
          <w:lang w:eastAsia="tr-TR"/>
          <w14:ligatures w14:val="none"/>
        </w:rPr>
        <w:t xml:space="preserve"> basit etkinlikler ve </w:t>
      </w:r>
      <w:r w:rsidR="00A5784A">
        <w:rPr>
          <w:rFonts w:ascii="Times New Roman" w:eastAsia="Times New Roman" w:hAnsi="Times New Roman" w:cs="Times New Roman"/>
          <w:kern w:val="0"/>
          <w:sz w:val="24"/>
          <w:szCs w:val="24"/>
          <w:lang w:eastAsia="tr-TR"/>
          <w14:ligatures w14:val="none"/>
        </w:rPr>
        <w:t xml:space="preserve">deneme </w:t>
      </w:r>
      <w:r w:rsidRPr="008B54A3">
        <w:rPr>
          <w:rFonts w:ascii="Times New Roman" w:eastAsia="Times New Roman" w:hAnsi="Times New Roman" w:cs="Times New Roman"/>
          <w:kern w:val="0"/>
          <w:sz w:val="24"/>
          <w:szCs w:val="24"/>
          <w:lang w:eastAsia="tr-TR"/>
          <w14:ligatures w14:val="none"/>
        </w:rPr>
        <w:t>sınav</w:t>
      </w:r>
      <w:r w:rsidR="00A5784A">
        <w:rPr>
          <w:rFonts w:ascii="Times New Roman" w:eastAsia="Times New Roman" w:hAnsi="Times New Roman" w:cs="Times New Roman"/>
          <w:kern w:val="0"/>
          <w:sz w:val="24"/>
          <w:szCs w:val="24"/>
          <w:lang w:eastAsia="tr-TR"/>
          <w14:ligatures w14:val="none"/>
        </w:rPr>
        <w:t xml:space="preserve">ları ile </w:t>
      </w:r>
      <w:r w:rsidRPr="008B54A3">
        <w:rPr>
          <w:rFonts w:ascii="Times New Roman" w:eastAsia="Times New Roman" w:hAnsi="Times New Roman" w:cs="Times New Roman"/>
          <w:kern w:val="0"/>
          <w:sz w:val="24"/>
          <w:szCs w:val="24"/>
          <w:lang w:eastAsia="tr-TR"/>
          <w14:ligatures w14:val="none"/>
        </w:rPr>
        <w:t xml:space="preserve"> öğrenci</w:t>
      </w:r>
      <w:r w:rsidR="00A5784A">
        <w:rPr>
          <w:rFonts w:ascii="Times New Roman" w:eastAsia="Times New Roman" w:hAnsi="Times New Roman" w:cs="Times New Roman"/>
          <w:kern w:val="0"/>
          <w:sz w:val="24"/>
          <w:szCs w:val="24"/>
          <w:lang w:eastAsia="tr-TR"/>
          <w14:ligatures w14:val="none"/>
        </w:rPr>
        <w:t xml:space="preserve"> derslere  daha çok</w:t>
      </w:r>
      <w:r w:rsidRPr="008B54A3">
        <w:rPr>
          <w:rFonts w:ascii="Times New Roman" w:eastAsia="Times New Roman" w:hAnsi="Times New Roman" w:cs="Times New Roman"/>
          <w:kern w:val="0"/>
          <w:sz w:val="24"/>
          <w:szCs w:val="24"/>
          <w:lang w:eastAsia="tr-TR"/>
          <w14:ligatures w14:val="none"/>
        </w:rPr>
        <w:t xml:space="preserve"> kat</w:t>
      </w:r>
      <w:r w:rsidR="00A5784A">
        <w:rPr>
          <w:rFonts w:ascii="Times New Roman" w:eastAsia="Times New Roman" w:hAnsi="Times New Roman" w:cs="Times New Roman"/>
          <w:kern w:val="0"/>
          <w:sz w:val="24"/>
          <w:szCs w:val="24"/>
          <w:lang w:eastAsia="tr-TR"/>
          <w14:ligatures w14:val="none"/>
        </w:rPr>
        <w:t>ıl</w:t>
      </w:r>
      <w:r w:rsidRPr="008B54A3">
        <w:rPr>
          <w:rFonts w:ascii="Times New Roman" w:eastAsia="Times New Roman" w:hAnsi="Times New Roman" w:cs="Times New Roman"/>
          <w:kern w:val="0"/>
          <w:sz w:val="24"/>
          <w:szCs w:val="24"/>
          <w:lang w:eastAsia="tr-TR"/>
          <w14:ligatures w14:val="none"/>
        </w:rPr>
        <w:t>acak ve daha başarılı olmalarını sağla</w:t>
      </w:r>
      <w:r w:rsidR="00A5784A">
        <w:rPr>
          <w:rFonts w:ascii="Times New Roman" w:eastAsia="Times New Roman" w:hAnsi="Times New Roman" w:cs="Times New Roman"/>
          <w:kern w:val="0"/>
          <w:sz w:val="24"/>
          <w:szCs w:val="24"/>
          <w:lang w:eastAsia="tr-TR"/>
          <w14:ligatures w14:val="none"/>
        </w:rPr>
        <w:t>na</w:t>
      </w:r>
      <w:r w:rsidRPr="008B54A3">
        <w:rPr>
          <w:rFonts w:ascii="Times New Roman" w:eastAsia="Times New Roman" w:hAnsi="Times New Roman" w:cs="Times New Roman"/>
          <w:kern w:val="0"/>
          <w:sz w:val="24"/>
          <w:szCs w:val="24"/>
          <w:lang w:eastAsia="tr-TR"/>
          <w14:ligatures w14:val="none"/>
        </w:rPr>
        <w:t xml:space="preserve">caktır. </w:t>
      </w:r>
      <w:r w:rsidR="00A5784A">
        <w:rPr>
          <w:rFonts w:ascii="Times New Roman" w:eastAsia="Times New Roman" w:hAnsi="Times New Roman" w:cs="Times New Roman"/>
          <w:kern w:val="0"/>
          <w:sz w:val="24"/>
          <w:szCs w:val="24"/>
          <w:lang w:eastAsia="tr-TR"/>
          <w14:ligatures w14:val="none"/>
        </w:rPr>
        <w:t>İkinci d</w:t>
      </w:r>
      <w:r w:rsidRPr="008B54A3">
        <w:rPr>
          <w:rFonts w:ascii="Times New Roman" w:eastAsia="Times New Roman" w:hAnsi="Times New Roman" w:cs="Times New Roman"/>
          <w:kern w:val="0"/>
          <w:sz w:val="24"/>
          <w:szCs w:val="24"/>
          <w:lang w:eastAsia="tr-TR"/>
          <w14:ligatures w14:val="none"/>
        </w:rPr>
        <w:t xml:space="preserve">önem için tüm sınıflarda hedef </w:t>
      </w:r>
      <w:r w:rsidR="00B97CC5">
        <w:rPr>
          <w:rFonts w:ascii="Times New Roman" w:eastAsia="Times New Roman" w:hAnsi="Times New Roman" w:cs="Times New Roman"/>
          <w:kern w:val="0"/>
          <w:sz w:val="24"/>
          <w:szCs w:val="24"/>
          <w:lang w:eastAsia="tr-TR"/>
          <w14:ligatures w14:val="none"/>
        </w:rPr>
        <w:t>baraj 70 olduğundan üzerine çıkılmasıdır.</w:t>
      </w:r>
    </w:p>
    <w:p w14:paraId="59259F6A" w14:textId="77777777" w:rsidR="00B97CC5" w:rsidRDefault="00B97CC5" w:rsidP="00B97CC5">
      <w:pPr>
        <w:spacing w:after="0" w:line="240" w:lineRule="auto"/>
        <w:ind w:left="708"/>
        <w:jc w:val="both"/>
        <w:rPr>
          <w:rFonts w:ascii="Times New Roman" w:eastAsia="Times New Roman" w:hAnsi="Times New Roman" w:cs="Times New Roman"/>
          <w:kern w:val="0"/>
          <w:sz w:val="24"/>
          <w:szCs w:val="24"/>
          <w:lang w:eastAsia="tr-TR"/>
          <w14:ligatures w14:val="none"/>
        </w:rPr>
      </w:pPr>
    </w:p>
    <w:p w14:paraId="6CBC81A8" w14:textId="2E585060" w:rsidR="009E2C6F" w:rsidRDefault="00F41AF3" w:rsidP="009E2C6F">
      <w:pPr>
        <w:pStyle w:val="ListeParagraf"/>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F41AF3">
        <w:rPr>
          <w:rFonts w:ascii="Times New Roman" w:eastAsia="Times New Roman" w:hAnsi="Times New Roman" w:cs="Times New Roman"/>
          <w:kern w:val="0"/>
          <w:sz w:val="24"/>
          <w:szCs w:val="24"/>
          <w:lang w:eastAsia="tr-TR"/>
          <w14:ligatures w14:val="none"/>
        </w:rPr>
        <w:t>Ülke, il ve ilçe geneli yapılacak  ortak yazılı sınavlar dışında okul geneli yapılacak ortak yazılı sınavların ve mazeret sınavları sorularının konu soru dağılım tablosuna uygun olarak dereceli puanlama anahtarı, dereceleme ölçeği/kontrol listeleri ile birlikte  hazırlanması ve beceri sınavlarının planlanması</w:t>
      </w:r>
      <w:r>
        <w:rPr>
          <w:rFonts w:ascii="Times New Roman" w:eastAsia="Times New Roman" w:hAnsi="Times New Roman" w:cs="Times New Roman"/>
          <w:kern w:val="0"/>
          <w:sz w:val="24"/>
          <w:szCs w:val="24"/>
          <w:lang w:eastAsia="tr-TR"/>
          <w14:ligatures w14:val="none"/>
        </w:rPr>
        <w:t xml:space="preserve"> hususund</w:t>
      </w:r>
      <w:r w:rsidR="009E2C6F">
        <w:rPr>
          <w:rFonts w:ascii="Times New Roman" w:eastAsia="Times New Roman" w:hAnsi="Times New Roman" w:cs="Times New Roman"/>
          <w:kern w:val="0"/>
          <w:sz w:val="24"/>
          <w:szCs w:val="24"/>
          <w:lang w:eastAsia="tr-TR"/>
          <w14:ligatures w14:val="none"/>
        </w:rPr>
        <w:t>a;</w:t>
      </w:r>
    </w:p>
    <w:p w14:paraId="40DE0DE2" w14:textId="77777777" w:rsidR="009E2C6F" w:rsidRPr="009E2C6F" w:rsidRDefault="009E2C6F" w:rsidP="009E2C6F">
      <w:pPr>
        <w:pStyle w:val="ListeParagraf"/>
        <w:spacing w:after="0" w:line="240" w:lineRule="auto"/>
        <w:jc w:val="both"/>
        <w:rPr>
          <w:rFonts w:ascii="Times New Roman" w:eastAsia="Times New Roman" w:hAnsi="Times New Roman" w:cs="Times New Roman"/>
          <w:kern w:val="0"/>
          <w:sz w:val="24"/>
          <w:szCs w:val="24"/>
          <w:lang w:eastAsia="tr-TR"/>
          <w14:ligatures w14:val="none"/>
        </w:rPr>
      </w:pPr>
    </w:p>
    <w:p w14:paraId="59E2AC7C" w14:textId="605B92B4" w:rsidR="00742D4E" w:rsidRPr="00742D4E" w:rsidRDefault="009E2C6F" w:rsidP="00742D4E">
      <w:pPr>
        <w:ind w:left="708"/>
        <w:jc w:val="both"/>
        <w:rPr>
          <w:rFonts w:ascii="Times New Roman" w:eastAsia="Times New Roman" w:hAnsi="Times New Roman" w:cs="Times New Roman"/>
          <w:kern w:val="0"/>
          <w:sz w:val="24"/>
          <w:szCs w:val="24"/>
          <w:lang w:eastAsia="tr-TR"/>
          <w14:ligatures w14:val="none"/>
        </w:rPr>
      </w:pPr>
      <w:r w:rsidRPr="009E2C6F">
        <w:rPr>
          <w:rFonts w:ascii="Times New Roman" w:eastAsia="Times New Roman" w:hAnsi="Times New Roman" w:cs="Times New Roman"/>
          <w:bCs/>
          <w:kern w:val="0"/>
          <w:sz w:val="24"/>
          <w:szCs w:val="24"/>
          <w:lang w:eastAsia="tr-TR"/>
          <w14:ligatures w14:val="none"/>
        </w:rPr>
        <w:t>Yönergeye göre, Türkçe sınav puanları iki aşamada hesaplanacaktır. Bu hesaplama için yazılı sınavın %50'si, dinleme sınavının %25'i ve konuşma sınavının %25'i dikkate alınacaktır. Bu sayede öğrencilerin dinleme, konuşma, okuma ve yazma becerileri de ölçülecektir.</w:t>
      </w:r>
      <w:r w:rsidR="00FA1FA6" w:rsidRPr="00FA1FA6">
        <w:rPr>
          <w:rFonts w:ascii="Times New Roman" w:eastAsia="Times New Roman" w:hAnsi="Times New Roman" w:cs="Times New Roman"/>
          <w:bCs/>
          <w:kern w:val="0"/>
          <w:sz w:val="24"/>
          <w:szCs w:val="24"/>
          <w:lang w:eastAsia="tr-TR"/>
          <w14:ligatures w14:val="none"/>
        </w:rPr>
        <w:t xml:space="preserve"> Millî Eğitim Bakanlığının belirlediği bu usul ve esaslara uygun olarak sınavların gerçekleştirilmesi ve değerlendirilmesi, eğitim kurumları için standart bir çerçeve oluşturarak adil bir değerlendirme sürecinin sağlanmasına katkıda bulunacaktır. Bu yönerge ile öğrencilerin dil becerilerinin kapsamlı bir şekilde değerlendirilmesi hedeflenmektedir</w:t>
      </w:r>
      <w:r w:rsidR="00FA1FA6">
        <w:rPr>
          <w:rFonts w:ascii="Times New Roman" w:eastAsia="Times New Roman" w:hAnsi="Times New Roman" w:cs="Times New Roman"/>
          <w:bCs/>
          <w:kern w:val="0"/>
          <w:sz w:val="24"/>
          <w:szCs w:val="24"/>
          <w:lang w:eastAsia="tr-TR"/>
          <w14:ligatures w14:val="none"/>
        </w:rPr>
        <w:t>.</w:t>
      </w:r>
      <w:r w:rsidR="00742D4E" w:rsidRPr="00742D4E">
        <w:rPr>
          <w:rFonts w:ascii="Times New Roman" w:eastAsia="Times New Roman" w:hAnsi="Times New Roman" w:cs="Times New Roman"/>
          <w:kern w:val="0"/>
          <w:sz w:val="24"/>
          <w:szCs w:val="24"/>
          <w:lang w:eastAsia="tr-TR"/>
          <w14:ligatures w14:val="none"/>
        </w:rPr>
        <w:t xml:space="preserve"> Öğrenci başarısı, ortak yazılı ve uygulamalı sınavlar sonrasında ölçülerek değerlendirilecek. Bu süreçte sınav analizleri yapılarak konu ve kazanım eksikliği tespit edilen öğrenciler için özel eylem planları hazırlanıp ve uygulanacak. Öğrencilerin bireysel ihtiyaçlarına göre belirlenen eylem planları, öğrencilerin eksikliklerini gidermeye yönelik çalışmaları içerecek. Sınav sonuçlarına dayalı olarak öğrencilerin başarısını arttırmak için eylem planları hazırlanacak ve uygulanacak. Ardından öğrencilerin ilerlemesi düzenli olarak takip edilerek eylem planlarının etkinliği izleme faaliyetleriyle değerlendirilecek ve gerektiğinde planlar revize edilecektir.</w:t>
      </w:r>
    </w:p>
    <w:p w14:paraId="66123731" w14:textId="67FFEE08" w:rsidR="00FA1FA6" w:rsidRPr="00742D4E" w:rsidRDefault="00FA1FA6" w:rsidP="00742D4E">
      <w:pPr>
        <w:ind w:left="708"/>
        <w:jc w:val="both"/>
        <w:rPr>
          <w:rFonts w:ascii="Times New Roman" w:eastAsia="Times New Roman" w:hAnsi="Times New Roman" w:cs="Times New Roman"/>
          <w:kern w:val="0"/>
          <w:sz w:val="24"/>
          <w:szCs w:val="24"/>
          <w:lang w:eastAsia="tr-TR"/>
          <w14:ligatures w14:val="none"/>
        </w:rPr>
      </w:pPr>
    </w:p>
    <w:p w14:paraId="0DD3A173" w14:textId="63DC42AB" w:rsidR="00B97CC5" w:rsidRDefault="00AF26A0" w:rsidP="00FA1FA6">
      <w:pPr>
        <w:spacing w:after="0" w:line="240" w:lineRule="auto"/>
        <w:ind w:left="708"/>
        <w:jc w:val="both"/>
        <w:rPr>
          <w:rFonts w:ascii="Times" w:eastAsia="Times" w:hAnsi="Times" w:cs="Times"/>
          <w:color w:val="000000"/>
          <w:kern w:val="0"/>
          <w:sz w:val="24"/>
          <w:szCs w:val="24"/>
          <w:lang w:eastAsia="tr-TR"/>
          <w14:ligatures w14:val="none"/>
        </w:rPr>
      </w:pPr>
      <w:r w:rsidRPr="00FA1FA6">
        <w:rPr>
          <w:rFonts w:ascii="Times" w:eastAsia="Times" w:hAnsi="Times" w:cs="Times"/>
          <w:color w:val="000000"/>
          <w:kern w:val="0"/>
          <w:sz w:val="24"/>
          <w:szCs w:val="24"/>
          <w:lang w:eastAsia="tr-TR"/>
          <w14:ligatures w14:val="none"/>
        </w:rPr>
        <w:lastRenderedPageBreak/>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r w:rsidR="00B97CC5" w:rsidRPr="00FA1FA6">
        <w:rPr>
          <w:rFonts w:ascii="Times" w:eastAsia="Times" w:hAnsi="Times" w:cs="Times"/>
          <w:color w:val="000000"/>
          <w:kern w:val="0"/>
          <w:sz w:val="24"/>
          <w:szCs w:val="24"/>
          <w:lang w:eastAsia="tr-TR"/>
          <w14:ligatures w14:val="none"/>
        </w:rPr>
        <w:t xml:space="preserve"> hususunda fikir birliğine varıldı.</w:t>
      </w:r>
      <w:r w:rsidR="00F02147" w:rsidRPr="00FA1FA6">
        <w:rPr>
          <w:rFonts w:ascii="Times" w:eastAsia="Times" w:hAnsi="Times" w:cs="Times"/>
          <w:color w:val="000000"/>
          <w:kern w:val="0"/>
          <w:sz w:val="24"/>
          <w:szCs w:val="24"/>
          <w:lang w:eastAsia="tr-TR"/>
          <w14:ligatures w14:val="none"/>
        </w:rPr>
        <w:t xml:space="preserve"> Buna göre;</w:t>
      </w:r>
    </w:p>
    <w:p w14:paraId="476F7A2B" w14:textId="77777777" w:rsidR="007E4944" w:rsidRDefault="007E4944" w:rsidP="00FA1FA6">
      <w:pPr>
        <w:spacing w:after="0" w:line="240" w:lineRule="auto"/>
        <w:ind w:left="708"/>
        <w:jc w:val="both"/>
        <w:rPr>
          <w:rFonts w:ascii="Times" w:eastAsia="Times" w:hAnsi="Times" w:cs="Times"/>
          <w:color w:val="000000"/>
          <w:kern w:val="0"/>
          <w:sz w:val="24"/>
          <w:szCs w:val="24"/>
          <w:lang w:eastAsia="tr-TR"/>
          <w14:ligatures w14:val="none"/>
        </w:rPr>
      </w:pPr>
    </w:p>
    <w:p w14:paraId="37830EB1" w14:textId="77777777" w:rsidR="007E4944" w:rsidRDefault="007E4944" w:rsidP="007E4944">
      <w:pPr>
        <w:spacing w:after="0" w:line="240" w:lineRule="auto"/>
        <w:ind w:left="708"/>
        <w:jc w:val="both"/>
        <w:rPr>
          <w:rFonts w:ascii="Times New Roman" w:eastAsia="Times New Roman" w:hAnsi="Times New Roman" w:cs="Times New Roman"/>
          <w:kern w:val="0"/>
          <w:sz w:val="24"/>
          <w:szCs w:val="24"/>
          <w:lang w:eastAsia="tr-TR"/>
          <w14:ligatures w14:val="none"/>
        </w:rPr>
      </w:pPr>
      <w:r w:rsidRPr="00B97CC5">
        <w:rPr>
          <w:rFonts w:ascii="Times New Roman" w:eastAsia="Times New Roman" w:hAnsi="Times New Roman" w:cs="Times New Roman"/>
          <w:kern w:val="0"/>
          <w:sz w:val="24"/>
          <w:szCs w:val="24"/>
          <w:lang w:eastAsia="tr-TR"/>
          <w14:ligatures w14:val="none"/>
        </w:rPr>
        <w:t>2. dönem sınav takvimi aşağıdaki şekilde olacaktır:</w:t>
      </w:r>
    </w:p>
    <w:p w14:paraId="39D770E5" w14:textId="77777777" w:rsidR="007E4944" w:rsidRPr="00F41AF3" w:rsidRDefault="007E4944" w:rsidP="007E4944">
      <w:pPr>
        <w:spacing w:after="0" w:line="240" w:lineRule="auto"/>
        <w:ind w:left="708"/>
        <w:jc w:val="both"/>
        <w:rPr>
          <w:rFonts w:ascii="Times New Roman" w:eastAsia="Times New Roman" w:hAnsi="Times New Roman" w:cs="Times New Roman"/>
          <w:kern w:val="0"/>
          <w:sz w:val="24"/>
          <w:szCs w:val="24"/>
          <w:lang w:eastAsia="tr-TR"/>
          <w14:ligatures w14:val="none"/>
        </w:rPr>
      </w:pPr>
      <w:r w:rsidRPr="00B97CC5">
        <w:rPr>
          <w:rFonts w:ascii="Times New Roman" w:eastAsia="Times New Roman" w:hAnsi="Times New Roman" w:cs="Times New Roman"/>
          <w:b/>
          <w:kern w:val="0"/>
          <w:sz w:val="24"/>
          <w:szCs w:val="24"/>
          <w:lang w:eastAsia="tr-TR"/>
          <w14:ligatures w14:val="none"/>
        </w:rPr>
        <w:t>2. dönem 1. sınavların Mart ayının son haftası ile Nisan ayı ilk haftası; 2. Dönem</w:t>
      </w:r>
      <w:r>
        <w:rPr>
          <w:rFonts w:ascii="Times New Roman" w:eastAsia="Times New Roman" w:hAnsi="Times New Roman" w:cs="Times New Roman"/>
          <w:b/>
          <w:kern w:val="0"/>
          <w:sz w:val="24"/>
          <w:szCs w:val="24"/>
          <w:lang w:eastAsia="tr-TR"/>
          <w14:ligatures w14:val="none"/>
        </w:rPr>
        <w:t xml:space="preserve"> </w:t>
      </w:r>
      <w:r w:rsidRPr="00B97CC5">
        <w:rPr>
          <w:rFonts w:ascii="Times New Roman" w:eastAsia="Times New Roman" w:hAnsi="Times New Roman" w:cs="Times New Roman"/>
          <w:b/>
          <w:kern w:val="0"/>
          <w:sz w:val="24"/>
          <w:szCs w:val="24"/>
          <w:lang w:eastAsia="tr-TR"/>
          <w14:ligatures w14:val="none"/>
        </w:rPr>
        <w:t>2. sınavların Mayıs ayı son haftası ile Haziran ayının ilk haftası aralığınd</w:t>
      </w:r>
      <w:r>
        <w:rPr>
          <w:rFonts w:ascii="Times New Roman" w:eastAsia="Times New Roman" w:hAnsi="Times New Roman" w:cs="Times New Roman"/>
          <w:b/>
          <w:kern w:val="0"/>
          <w:sz w:val="24"/>
          <w:szCs w:val="24"/>
          <w:lang w:eastAsia="tr-TR"/>
          <w14:ligatures w14:val="none"/>
        </w:rPr>
        <w:t xml:space="preserve">a       </w:t>
      </w:r>
      <w:r w:rsidRPr="00B97CC5">
        <w:rPr>
          <w:rFonts w:ascii="Times New Roman" w:eastAsia="Times New Roman" w:hAnsi="Times New Roman" w:cs="Times New Roman"/>
          <w:b/>
          <w:kern w:val="0"/>
          <w:sz w:val="24"/>
          <w:szCs w:val="24"/>
          <w:lang w:eastAsia="tr-TR"/>
          <w14:ligatures w14:val="none"/>
        </w:rPr>
        <w:t xml:space="preserve">yapılacak. </w:t>
      </w:r>
      <w:r>
        <w:rPr>
          <w:rFonts w:ascii="Times New Roman" w:eastAsia="Times New Roman" w:hAnsi="Times New Roman" w:cs="Times New Roman"/>
          <w:b/>
          <w:kern w:val="0"/>
          <w:sz w:val="24"/>
          <w:szCs w:val="24"/>
          <w:lang w:eastAsia="tr-TR"/>
          <w14:ligatures w14:val="none"/>
        </w:rPr>
        <w:t xml:space="preserve">Buna göre okul zümre başkanları toplantısında </w:t>
      </w:r>
      <w:proofErr w:type="spellStart"/>
      <w:r>
        <w:rPr>
          <w:rFonts w:ascii="Times New Roman" w:eastAsia="Times New Roman" w:hAnsi="Times New Roman" w:cs="Times New Roman"/>
          <w:b/>
          <w:kern w:val="0"/>
          <w:sz w:val="24"/>
          <w:szCs w:val="24"/>
          <w:lang w:eastAsia="tr-TR"/>
          <w14:ligatures w14:val="none"/>
        </w:rPr>
        <w:t>meb</w:t>
      </w:r>
      <w:proofErr w:type="spellEnd"/>
      <w:r>
        <w:rPr>
          <w:rFonts w:ascii="Times New Roman" w:eastAsia="Times New Roman" w:hAnsi="Times New Roman" w:cs="Times New Roman"/>
          <w:b/>
          <w:kern w:val="0"/>
          <w:sz w:val="24"/>
          <w:szCs w:val="24"/>
          <w:lang w:eastAsia="tr-TR"/>
          <w14:ligatures w14:val="none"/>
        </w:rPr>
        <w:t xml:space="preserve"> ortak sınavlar ile okul sınav tarihleri belirlenmiştir.(26 mart 6.Türkçe)</w:t>
      </w:r>
    </w:p>
    <w:p w14:paraId="21342BBB" w14:textId="77777777" w:rsidR="00B97CC5" w:rsidRPr="007E4944" w:rsidRDefault="00B97CC5" w:rsidP="007E4944">
      <w:pPr>
        <w:spacing w:after="0" w:line="240" w:lineRule="auto"/>
        <w:jc w:val="both"/>
        <w:rPr>
          <w:rFonts w:ascii="Times" w:eastAsia="Times" w:hAnsi="Times" w:cs="Times"/>
          <w:color w:val="000000"/>
          <w:kern w:val="0"/>
          <w:sz w:val="24"/>
          <w:szCs w:val="24"/>
          <w:lang w:eastAsia="tr-TR"/>
          <w14:ligatures w14:val="none"/>
        </w:rPr>
      </w:pPr>
    </w:p>
    <w:p w14:paraId="6BA77B2E" w14:textId="0AE57E8A" w:rsidR="00B97CC5" w:rsidRDefault="00B97CC5" w:rsidP="00B97CC5">
      <w:pPr>
        <w:pStyle w:val="ListeParagraf"/>
        <w:spacing w:after="0" w:line="240" w:lineRule="auto"/>
        <w:jc w:val="both"/>
        <w:rPr>
          <w:rFonts w:ascii="Times New Roman" w:eastAsia="Times New Roman" w:hAnsi="Times New Roman" w:cs="Times New Roman"/>
          <w:b/>
          <w:bCs/>
          <w:kern w:val="0"/>
          <w:sz w:val="24"/>
          <w:szCs w:val="24"/>
          <w:lang w:eastAsia="tr-TR"/>
          <w14:ligatures w14:val="none"/>
        </w:rPr>
      </w:pPr>
      <w:r w:rsidRPr="00B97CC5">
        <w:rPr>
          <w:rFonts w:ascii="Times New Roman" w:eastAsia="Times New Roman" w:hAnsi="Times New Roman" w:cs="Times New Roman"/>
          <w:b/>
          <w:bCs/>
          <w:kern w:val="0"/>
          <w:sz w:val="24"/>
          <w:szCs w:val="24"/>
          <w:lang w:eastAsia="tr-TR"/>
          <w14:ligatures w14:val="none"/>
        </w:rPr>
        <w:t>Konu Soru Dağılım Tablosu Hazırlama:</w:t>
      </w:r>
    </w:p>
    <w:p w14:paraId="695A2065" w14:textId="77777777" w:rsidR="00F02147" w:rsidRDefault="00F02147" w:rsidP="00B97CC5">
      <w:pPr>
        <w:pStyle w:val="ListeParagraf"/>
        <w:spacing w:after="0" w:line="240" w:lineRule="auto"/>
        <w:jc w:val="both"/>
        <w:rPr>
          <w:rFonts w:ascii="Times New Roman" w:eastAsia="Times New Roman" w:hAnsi="Times New Roman" w:cs="Times New Roman"/>
          <w:b/>
          <w:bCs/>
          <w:kern w:val="0"/>
          <w:sz w:val="24"/>
          <w:szCs w:val="24"/>
          <w:lang w:eastAsia="tr-TR"/>
          <w14:ligatures w14:val="none"/>
        </w:rPr>
      </w:pPr>
    </w:p>
    <w:p w14:paraId="180FB591" w14:textId="201DC343" w:rsidR="00B97CC5" w:rsidRDefault="00F02147" w:rsidP="00F021CF">
      <w:pPr>
        <w:pStyle w:val="ListeParagraf"/>
        <w:spacing w:after="0" w:line="240" w:lineRule="auto"/>
        <w:jc w:val="both"/>
        <w:rPr>
          <w:rFonts w:ascii="Times New Roman" w:eastAsia="Times New Roman" w:hAnsi="Times New Roman" w:cs="Times New Roman"/>
          <w:kern w:val="0"/>
          <w:sz w:val="24"/>
          <w:szCs w:val="24"/>
          <w:lang w:eastAsia="tr-TR"/>
          <w14:ligatures w14:val="none"/>
        </w:rPr>
      </w:pPr>
      <w:r w:rsidRPr="00F02147">
        <w:rPr>
          <w:rFonts w:ascii="Times New Roman" w:eastAsia="Times New Roman" w:hAnsi="Times New Roman" w:cs="Times New Roman"/>
          <w:kern w:val="0"/>
          <w:sz w:val="24"/>
          <w:szCs w:val="24"/>
          <w:lang w:eastAsia="tr-TR"/>
          <w14:ligatures w14:val="none"/>
        </w:rPr>
        <w:t xml:space="preserve">Bakanlık tarafından </w:t>
      </w:r>
      <w:proofErr w:type="spellStart"/>
      <w:r w:rsidRPr="00F02147">
        <w:rPr>
          <w:rFonts w:ascii="Times New Roman" w:eastAsia="Times New Roman" w:hAnsi="Times New Roman" w:cs="Times New Roman"/>
          <w:kern w:val="0"/>
          <w:sz w:val="24"/>
          <w:szCs w:val="24"/>
          <w:lang w:eastAsia="tr-TR"/>
          <w14:ligatures w14:val="none"/>
        </w:rPr>
        <w:t>odsgm</w:t>
      </w:r>
      <w:proofErr w:type="spellEnd"/>
      <w:r w:rsidRPr="00F02147">
        <w:rPr>
          <w:rFonts w:ascii="Times New Roman" w:eastAsia="Times New Roman" w:hAnsi="Times New Roman" w:cs="Times New Roman"/>
          <w:kern w:val="0"/>
          <w:sz w:val="24"/>
          <w:szCs w:val="24"/>
          <w:lang w:eastAsia="tr-TR"/>
          <w14:ligatures w14:val="none"/>
        </w:rPr>
        <w:t xml:space="preserve"> tarafından </w:t>
      </w:r>
      <w:r>
        <w:rPr>
          <w:rFonts w:ascii="Times New Roman" w:eastAsia="Times New Roman" w:hAnsi="Times New Roman" w:cs="Times New Roman"/>
          <w:kern w:val="0"/>
          <w:sz w:val="24"/>
          <w:szCs w:val="24"/>
          <w:lang w:eastAsia="tr-TR"/>
          <w14:ligatures w14:val="none"/>
        </w:rPr>
        <w:t>yayımlanan örnek sorular ve konu soru tablolarına göre her il kendi bünyesinde il mem tarafından hazırlanan ve il sayfasında</w:t>
      </w:r>
      <w:r w:rsidR="008D5C64">
        <w:rPr>
          <w:rFonts w:ascii="Times New Roman" w:eastAsia="Times New Roman" w:hAnsi="Times New Roman" w:cs="Times New Roman"/>
          <w:kern w:val="0"/>
          <w:sz w:val="24"/>
          <w:szCs w:val="24"/>
          <w:lang w:eastAsia="tr-TR"/>
          <w14:ligatures w14:val="none"/>
        </w:rPr>
        <w:t>n</w:t>
      </w:r>
      <w:r>
        <w:rPr>
          <w:rFonts w:ascii="Times New Roman" w:eastAsia="Times New Roman" w:hAnsi="Times New Roman" w:cs="Times New Roman"/>
          <w:kern w:val="0"/>
          <w:sz w:val="24"/>
          <w:szCs w:val="24"/>
          <w:lang w:eastAsia="tr-TR"/>
          <w14:ligatures w14:val="none"/>
        </w:rPr>
        <w:t xml:space="preserve"> duyurulan </w:t>
      </w:r>
      <w:r w:rsidR="008D5C64">
        <w:rPr>
          <w:rFonts w:ascii="Times New Roman" w:eastAsia="Times New Roman" w:hAnsi="Times New Roman" w:cs="Times New Roman"/>
          <w:kern w:val="0"/>
          <w:sz w:val="24"/>
          <w:szCs w:val="24"/>
          <w:lang w:eastAsia="tr-TR"/>
          <w14:ligatures w14:val="none"/>
        </w:rPr>
        <w:t xml:space="preserve">senaryolardan okulun, sınıfların ve öğrencilerin akademik düzeyine uygun olanı seçip her bir kazanıma bir soru olacak şekilde </w:t>
      </w:r>
      <w:r w:rsidR="00AD7270">
        <w:rPr>
          <w:rFonts w:ascii="Times New Roman" w:eastAsia="Times New Roman" w:hAnsi="Times New Roman" w:cs="Times New Roman"/>
          <w:kern w:val="0"/>
          <w:sz w:val="24"/>
          <w:szCs w:val="24"/>
          <w:lang w:eastAsia="tr-TR"/>
          <w14:ligatures w14:val="none"/>
        </w:rPr>
        <w:t xml:space="preserve">sorular </w:t>
      </w:r>
      <w:r w:rsidR="002B23BC">
        <w:rPr>
          <w:rFonts w:ascii="Times New Roman" w:eastAsia="Times New Roman" w:hAnsi="Times New Roman" w:cs="Times New Roman"/>
          <w:kern w:val="0"/>
          <w:sz w:val="24"/>
          <w:szCs w:val="24"/>
          <w:lang w:eastAsia="tr-TR"/>
          <w14:ligatures w14:val="none"/>
        </w:rPr>
        <w:t xml:space="preserve">hazırlanacaktır. </w:t>
      </w:r>
      <w:r w:rsidR="00B97CC5" w:rsidRPr="002B23BC">
        <w:rPr>
          <w:rFonts w:ascii="Times New Roman" w:eastAsia="Times New Roman" w:hAnsi="Times New Roman" w:cs="Times New Roman"/>
          <w:kern w:val="0"/>
          <w:sz w:val="24"/>
          <w:szCs w:val="24"/>
          <w:lang w:eastAsia="tr-TR"/>
          <w14:ligatures w14:val="none"/>
        </w:rPr>
        <w:t xml:space="preserve">Öncelikle her sınav için </w:t>
      </w:r>
      <w:r w:rsidR="00AD7270">
        <w:rPr>
          <w:rFonts w:ascii="Times New Roman" w:eastAsia="Times New Roman" w:hAnsi="Times New Roman" w:cs="Times New Roman"/>
          <w:kern w:val="0"/>
          <w:sz w:val="24"/>
          <w:szCs w:val="24"/>
          <w:lang w:eastAsia="tr-TR"/>
          <w14:ligatures w14:val="none"/>
        </w:rPr>
        <w:t>uygun olan senaryo zümre tutanağına kademesi ile birlikte işlenecektir. K</w:t>
      </w:r>
      <w:r w:rsidR="00B97CC5" w:rsidRPr="002B23BC">
        <w:rPr>
          <w:rFonts w:ascii="Times New Roman" w:eastAsia="Times New Roman" w:hAnsi="Times New Roman" w:cs="Times New Roman"/>
          <w:kern w:val="0"/>
          <w:sz w:val="24"/>
          <w:szCs w:val="24"/>
          <w:lang w:eastAsia="tr-TR"/>
          <w14:ligatures w14:val="none"/>
        </w:rPr>
        <w:t xml:space="preserve">onu soru dağılım tablosunun detaylı bir şekilde hazırlanması gerekmektedir. </w:t>
      </w:r>
    </w:p>
    <w:p w14:paraId="082FAC19" w14:textId="6B0BAB68" w:rsidR="006D7482" w:rsidRDefault="006D7482" w:rsidP="00F021CF">
      <w:pPr>
        <w:pStyle w:val="ListeParagraf"/>
        <w:spacing w:after="0" w:line="240"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İkinci dönem okul sınavlarında;</w:t>
      </w:r>
    </w:p>
    <w:p w14:paraId="3C049604" w14:textId="58581CCE" w:rsidR="006D7482" w:rsidRDefault="006D7482" w:rsidP="00F021CF">
      <w:pPr>
        <w:pStyle w:val="ListeParagraf"/>
        <w:spacing w:after="0" w:line="240"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5.sınıflar senaryo:</w:t>
      </w:r>
      <w:r w:rsidR="00A658FE">
        <w:rPr>
          <w:rFonts w:ascii="Times New Roman" w:eastAsia="Times New Roman" w:hAnsi="Times New Roman" w:cs="Times New Roman"/>
          <w:kern w:val="0"/>
          <w:sz w:val="24"/>
          <w:szCs w:val="24"/>
          <w:lang w:eastAsia="tr-TR"/>
          <w14:ligatures w14:val="none"/>
        </w:rPr>
        <w:t xml:space="preserve"> 3</w:t>
      </w:r>
    </w:p>
    <w:p w14:paraId="340F17AF" w14:textId="470FBD0D" w:rsidR="006D7482" w:rsidRDefault="006D7482" w:rsidP="00F021CF">
      <w:pPr>
        <w:pStyle w:val="ListeParagraf"/>
        <w:spacing w:after="0" w:line="240"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6.sınıflar senaryo:</w:t>
      </w:r>
      <w:r w:rsidR="00A658FE">
        <w:rPr>
          <w:rFonts w:ascii="Times New Roman" w:eastAsia="Times New Roman" w:hAnsi="Times New Roman" w:cs="Times New Roman"/>
          <w:kern w:val="0"/>
          <w:sz w:val="24"/>
          <w:szCs w:val="24"/>
          <w:lang w:eastAsia="tr-TR"/>
          <w14:ligatures w14:val="none"/>
        </w:rPr>
        <w:t xml:space="preserve"> 2</w:t>
      </w:r>
    </w:p>
    <w:p w14:paraId="4C7635C9" w14:textId="0F94DCA4" w:rsidR="006D7482" w:rsidRDefault="006D7482" w:rsidP="00F021CF">
      <w:pPr>
        <w:pStyle w:val="ListeParagraf"/>
        <w:spacing w:after="0" w:line="240"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7.sınıflar senaryo:</w:t>
      </w:r>
      <w:r w:rsidR="00A658FE">
        <w:rPr>
          <w:rFonts w:ascii="Times New Roman" w:eastAsia="Times New Roman" w:hAnsi="Times New Roman" w:cs="Times New Roman"/>
          <w:kern w:val="0"/>
          <w:sz w:val="24"/>
          <w:szCs w:val="24"/>
          <w:lang w:eastAsia="tr-TR"/>
          <w14:ligatures w14:val="none"/>
        </w:rPr>
        <w:t xml:space="preserve"> 2</w:t>
      </w:r>
    </w:p>
    <w:p w14:paraId="645306E2" w14:textId="48B517A2" w:rsidR="006D7482" w:rsidRPr="00B97CC5" w:rsidRDefault="006D7482" w:rsidP="00F021CF">
      <w:pPr>
        <w:pStyle w:val="ListeParagraf"/>
        <w:spacing w:after="0" w:line="240"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8.sınıflar senaryo:</w:t>
      </w:r>
      <w:r w:rsidR="00A658FE">
        <w:rPr>
          <w:rFonts w:ascii="Times New Roman" w:eastAsia="Times New Roman" w:hAnsi="Times New Roman" w:cs="Times New Roman"/>
          <w:kern w:val="0"/>
          <w:sz w:val="24"/>
          <w:szCs w:val="24"/>
          <w:lang w:eastAsia="tr-TR"/>
          <w14:ligatures w14:val="none"/>
        </w:rPr>
        <w:t xml:space="preserve"> 3</w:t>
      </w:r>
    </w:p>
    <w:p w14:paraId="234B3CEF" w14:textId="0224301A" w:rsidR="00B97CC5" w:rsidRPr="00B97CC5" w:rsidRDefault="00B97CC5" w:rsidP="00F021CF">
      <w:pPr>
        <w:spacing w:after="0" w:line="240" w:lineRule="auto"/>
        <w:ind w:left="708"/>
        <w:jc w:val="both"/>
        <w:rPr>
          <w:rFonts w:ascii="Times New Roman" w:eastAsia="Times New Roman" w:hAnsi="Times New Roman" w:cs="Times New Roman"/>
          <w:b/>
          <w:bCs/>
          <w:kern w:val="0"/>
          <w:sz w:val="24"/>
          <w:szCs w:val="24"/>
          <w:lang w:eastAsia="tr-TR"/>
          <w14:ligatures w14:val="none"/>
        </w:rPr>
      </w:pPr>
      <w:r w:rsidRPr="00B97CC5">
        <w:rPr>
          <w:rFonts w:ascii="Times New Roman" w:eastAsia="Times New Roman" w:hAnsi="Times New Roman" w:cs="Times New Roman"/>
          <w:b/>
          <w:bCs/>
          <w:kern w:val="0"/>
          <w:sz w:val="24"/>
          <w:szCs w:val="24"/>
          <w:lang w:eastAsia="tr-TR"/>
          <w14:ligatures w14:val="none"/>
        </w:rPr>
        <w:t>Dereceli Puanlama Anahtarı Oluşturma:</w:t>
      </w:r>
      <w:r w:rsidR="00AD7270">
        <w:rPr>
          <w:rFonts w:ascii="Times New Roman" w:eastAsia="Times New Roman" w:hAnsi="Times New Roman" w:cs="Times New Roman"/>
          <w:b/>
          <w:bCs/>
          <w:kern w:val="0"/>
          <w:sz w:val="24"/>
          <w:szCs w:val="24"/>
          <w:lang w:eastAsia="tr-TR"/>
          <w14:ligatures w14:val="none"/>
        </w:rPr>
        <w:t xml:space="preserve"> </w:t>
      </w:r>
      <w:r w:rsidR="00AD7270" w:rsidRPr="00A76C7E">
        <w:rPr>
          <w:rFonts w:ascii="Times New Roman" w:eastAsia="Times New Roman" w:hAnsi="Times New Roman" w:cs="Times New Roman"/>
          <w:kern w:val="0"/>
          <w:sz w:val="24"/>
          <w:szCs w:val="24"/>
          <w:lang w:eastAsia="tr-TR"/>
          <w14:ligatures w14:val="none"/>
        </w:rPr>
        <w:t>Okulda yapılan klasik y</w:t>
      </w:r>
      <w:r w:rsidRPr="00B97CC5">
        <w:rPr>
          <w:rFonts w:ascii="Times New Roman" w:eastAsia="Times New Roman" w:hAnsi="Times New Roman" w:cs="Times New Roman"/>
          <w:kern w:val="0"/>
          <w:sz w:val="24"/>
          <w:szCs w:val="24"/>
          <w:lang w:eastAsia="tr-TR"/>
          <w14:ligatures w14:val="none"/>
        </w:rPr>
        <w:t xml:space="preserve">azılı sınavlar için </w:t>
      </w:r>
      <w:r w:rsidR="00AD7270" w:rsidRPr="00A76C7E">
        <w:rPr>
          <w:rFonts w:ascii="Times New Roman" w:eastAsia="Times New Roman" w:hAnsi="Times New Roman" w:cs="Times New Roman"/>
          <w:kern w:val="0"/>
          <w:sz w:val="24"/>
          <w:szCs w:val="24"/>
          <w:lang w:eastAsia="tr-TR"/>
          <w14:ligatures w14:val="none"/>
        </w:rPr>
        <w:t xml:space="preserve">bir </w:t>
      </w:r>
      <w:r w:rsidRPr="00B97CC5">
        <w:rPr>
          <w:rFonts w:ascii="Times New Roman" w:eastAsia="Times New Roman" w:hAnsi="Times New Roman" w:cs="Times New Roman"/>
          <w:kern w:val="0"/>
          <w:sz w:val="24"/>
          <w:szCs w:val="24"/>
          <w:lang w:eastAsia="tr-TR"/>
          <w14:ligatures w14:val="none"/>
        </w:rPr>
        <w:t>cevap anahtar</w:t>
      </w:r>
      <w:r w:rsidR="00AD7270" w:rsidRPr="00A76C7E">
        <w:rPr>
          <w:rFonts w:ascii="Times New Roman" w:eastAsia="Times New Roman" w:hAnsi="Times New Roman" w:cs="Times New Roman"/>
          <w:kern w:val="0"/>
          <w:sz w:val="24"/>
          <w:szCs w:val="24"/>
          <w:lang w:eastAsia="tr-TR"/>
          <w14:ligatures w14:val="none"/>
        </w:rPr>
        <w:t>ı</w:t>
      </w:r>
      <w:r w:rsidR="00F021CF">
        <w:rPr>
          <w:rFonts w:ascii="Times New Roman" w:eastAsia="Times New Roman" w:hAnsi="Times New Roman" w:cs="Times New Roman"/>
          <w:kern w:val="0"/>
          <w:sz w:val="24"/>
          <w:szCs w:val="24"/>
          <w:lang w:eastAsia="tr-TR"/>
          <w14:ligatures w14:val="none"/>
        </w:rPr>
        <w:t xml:space="preserve">, rubrik </w:t>
      </w:r>
      <w:r w:rsidRPr="00B97CC5">
        <w:rPr>
          <w:rFonts w:ascii="Times New Roman" w:eastAsia="Times New Roman" w:hAnsi="Times New Roman" w:cs="Times New Roman"/>
          <w:kern w:val="0"/>
          <w:sz w:val="24"/>
          <w:szCs w:val="24"/>
          <w:lang w:eastAsia="tr-TR"/>
          <w14:ligatures w14:val="none"/>
        </w:rPr>
        <w:t>hazırlanacak</w:t>
      </w:r>
      <w:r w:rsidR="00AD7270" w:rsidRPr="00A76C7E">
        <w:rPr>
          <w:rFonts w:ascii="Times New Roman" w:eastAsia="Times New Roman" w:hAnsi="Times New Roman" w:cs="Times New Roman"/>
          <w:kern w:val="0"/>
          <w:sz w:val="24"/>
          <w:szCs w:val="24"/>
          <w:lang w:eastAsia="tr-TR"/>
          <w14:ligatures w14:val="none"/>
        </w:rPr>
        <w:t xml:space="preserve"> ve bu cevap anahtarının tüm </w:t>
      </w:r>
      <w:r w:rsidR="00A76C7E" w:rsidRPr="00A76C7E">
        <w:rPr>
          <w:rFonts w:ascii="Times New Roman" w:eastAsia="Times New Roman" w:hAnsi="Times New Roman" w:cs="Times New Roman"/>
          <w:kern w:val="0"/>
          <w:sz w:val="24"/>
          <w:szCs w:val="24"/>
          <w:lang w:eastAsia="tr-TR"/>
          <w14:ligatures w14:val="none"/>
        </w:rPr>
        <w:t xml:space="preserve">zümre </w:t>
      </w:r>
      <w:r w:rsidR="00AD7270" w:rsidRPr="00A76C7E">
        <w:rPr>
          <w:rFonts w:ascii="Times New Roman" w:eastAsia="Times New Roman" w:hAnsi="Times New Roman" w:cs="Times New Roman"/>
          <w:kern w:val="0"/>
          <w:sz w:val="24"/>
          <w:szCs w:val="24"/>
          <w:lang w:eastAsia="tr-TR"/>
          <w14:ligatures w14:val="none"/>
        </w:rPr>
        <w:t>öğretmenlerin</w:t>
      </w:r>
      <w:r w:rsidR="00A76C7E" w:rsidRPr="00A76C7E">
        <w:rPr>
          <w:rFonts w:ascii="Times New Roman" w:eastAsia="Times New Roman" w:hAnsi="Times New Roman" w:cs="Times New Roman"/>
          <w:kern w:val="0"/>
          <w:sz w:val="24"/>
          <w:szCs w:val="24"/>
          <w:lang w:eastAsia="tr-TR"/>
          <w14:ligatures w14:val="none"/>
        </w:rPr>
        <w:t>in</w:t>
      </w:r>
      <w:r w:rsidR="00A76C7E">
        <w:rPr>
          <w:rFonts w:ascii="Times New Roman" w:eastAsia="Times New Roman" w:hAnsi="Times New Roman" w:cs="Times New Roman"/>
          <w:kern w:val="0"/>
          <w:sz w:val="24"/>
          <w:szCs w:val="24"/>
          <w:lang w:eastAsia="tr-TR"/>
          <w14:ligatures w14:val="none"/>
        </w:rPr>
        <w:t xml:space="preserve"> kontrolü sonrası imza altına alınıp onaylaması sonrası idareye teslimi sonrasında basımı yapılacaktır. Sınavların beş günlük itiraz süresi olduğundan </w:t>
      </w:r>
      <w:r w:rsidR="00F021CF">
        <w:rPr>
          <w:rFonts w:ascii="Times New Roman" w:eastAsia="Times New Roman" w:hAnsi="Times New Roman" w:cs="Times New Roman"/>
          <w:kern w:val="0"/>
          <w:sz w:val="24"/>
          <w:szCs w:val="24"/>
          <w:lang w:eastAsia="tr-TR"/>
          <w14:ligatures w14:val="none"/>
        </w:rPr>
        <w:t>bunlar idare tarafından muhafaza edilecektir. Kazanım bazlı sınav analizleri de hazır edilip öğretmen tarafından saklanacaktır. Sınav</w:t>
      </w:r>
      <w:r w:rsidR="003D58AA">
        <w:rPr>
          <w:rFonts w:ascii="Times New Roman" w:eastAsia="Times New Roman" w:hAnsi="Times New Roman" w:cs="Times New Roman"/>
          <w:kern w:val="0"/>
          <w:sz w:val="24"/>
          <w:szCs w:val="24"/>
          <w:lang w:eastAsia="tr-TR"/>
          <w14:ligatures w14:val="none"/>
        </w:rPr>
        <w:t xml:space="preserve"> </w:t>
      </w:r>
      <w:r w:rsidR="00F021CF">
        <w:rPr>
          <w:rFonts w:ascii="Times New Roman" w:eastAsia="Times New Roman" w:hAnsi="Times New Roman" w:cs="Times New Roman"/>
          <w:kern w:val="0"/>
          <w:sz w:val="24"/>
          <w:szCs w:val="24"/>
          <w:lang w:eastAsia="tr-TR"/>
          <w14:ligatures w14:val="none"/>
        </w:rPr>
        <w:t xml:space="preserve">sonrası </w:t>
      </w:r>
      <w:r w:rsidR="003D58AA">
        <w:rPr>
          <w:rFonts w:ascii="Times New Roman" w:eastAsia="Times New Roman" w:hAnsi="Times New Roman" w:cs="Times New Roman"/>
          <w:kern w:val="0"/>
          <w:sz w:val="24"/>
          <w:szCs w:val="24"/>
          <w:lang w:eastAsia="tr-TR"/>
          <w14:ligatures w14:val="none"/>
        </w:rPr>
        <w:t>veli ve öğrenci geri bildirimleri de  ayrıca yapılmalıdır.</w:t>
      </w:r>
    </w:p>
    <w:p w14:paraId="186D5194" w14:textId="77777777" w:rsidR="00B97CC5" w:rsidRPr="00B97CC5" w:rsidRDefault="00B97CC5" w:rsidP="00F021CF">
      <w:pPr>
        <w:spacing w:after="0" w:line="240" w:lineRule="auto"/>
        <w:ind w:left="708"/>
        <w:jc w:val="both"/>
        <w:rPr>
          <w:rFonts w:ascii="Times New Roman" w:eastAsia="Times New Roman" w:hAnsi="Times New Roman" w:cs="Times New Roman"/>
          <w:kern w:val="0"/>
          <w:sz w:val="24"/>
          <w:szCs w:val="24"/>
          <w:lang w:eastAsia="tr-TR"/>
          <w14:ligatures w14:val="none"/>
        </w:rPr>
      </w:pPr>
    </w:p>
    <w:p w14:paraId="3A94488D" w14:textId="7C743746" w:rsidR="00B97CC5" w:rsidRPr="00B97CC5" w:rsidRDefault="00B97CC5" w:rsidP="00F021CF">
      <w:pPr>
        <w:spacing w:after="0" w:line="240" w:lineRule="auto"/>
        <w:ind w:left="708"/>
        <w:jc w:val="both"/>
        <w:rPr>
          <w:rFonts w:ascii="Times New Roman" w:eastAsia="Times New Roman" w:hAnsi="Times New Roman" w:cs="Times New Roman"/>
          <w:b/>
          <w:bCs/>
          <w:kern w:val="0"/>
          <w:sz w:val="24"/>
          <w:szCs w:val="24"/>
          <w:lang w:eastAsia="tr-TR"/>
          <w14:ligatures w14:val="none"/>
        </w:rPr>
      </w:pPr>
      <w:r w:rsidRPr="00B97CC5">
        <w:rPr>
          <w:rFonts w:ascii="Times New Roman" w:eastAsia="Times New Roman" w:hAnsi="Times New Roman" w:cs="Times New Roman"/>
          <w:b/>
          <w:bCs/>
          <w:kern w:val="0"/>
          <w:sz w:val="24"/>
          <w:szCs w:val="24"/>
          <w:lang w:eastAsia="tr-TR"/>
          <w14:ligatures w14:val="none"/>
        </w:rPr>
        <w:t>Dereceleme Ölçeği/Kontrol Listeleri:</w:t>
      </w:r>
      <w:r w:rsidR="00B6061D">
        <w:rPr>
          <w:rFonts w:ascii="Times New Roman" w:eastAsia="Times New Roman" w:hAnsi="Times New Roman" w:cs="Times New Roman"/>
          <w:b/>
          <w:bCs/>
          <w:kern w:val="0"/>
          <w:sz w:val="24"/>
          <w:szCs w:val="24"/>
          <w:lang w:eastAsia="tr-TR"/>
          <w14:ligatures w14:val="none"/>
        </w:rPr>
        <w:t xml:space="preserve"> (EK-1)</w:t>
      </w:r>
      <w:r w:rsidR="00F021CF">
        <w:rPr>
          <w:rFonts w:ascii="Times New Roman" w:eastAsia="Times New Roman" w:hAnsi="Times New Roman" w:cs="Times New Roman"/>
          <w:b/>
          <w:bCs/>
          <w:kern w:val="0"/>
          <w:sz w:val="24"/>
          <w:szCs w:val="24"/>
          <w:lang w:eastAsia="tr-TR"/>
          <w14:ligatures w14:val="none"/>
        </w:rPr>
        <w:t xml:space="preserve"> </w:t>
      </w:r>
      <w:r w:rsidRPr="00B97CC5">
        <w:rPr>
          <w:rFonts w:ascii="Times New Roman" w:eastAsia="Times New Roman" w:hAnsi="Times New Roman" w:cs="Times New Roman"/>
          <w:kern w:val="0"/>
          <w:sz w:val="24"/>
          <w:szCs w:val="24"/>
          <w:lang w:eastAsia="tr-TR"/>
          <w14:ligatures w14:val="none"/>
        </w:rPr>
        <w:t xml:space="preserve">Öğrencilerin sınav sonuçlarının değerlendirilmesi için dereceleme ölçeği belirlenecek ve bu ölçeğe göre sınav sonuçları değerlendirilecek. </w:t>
      </w:r>
    </w:p>
    <w:p w14:paraId="65B025E8" w14:textId="77777777" w:rsidR="00B97CC5" w:rsidRPr="00B97CC5" w:rsidRDefault="00B97CC5" w:rsidP="00B97CC5">
      <w:pPr>
        <w:spacing w:after="0" w:line="240" w:lineRule="auto"/>
        <w:ind w:left="708"/>
        <w:rPr>
          <w:rFonts w:ascii="Times New Roman" w:eastAsia="Times New Roman" w:hAnsi="Times New Roman" w:cs="Times New Roman"/>
          <w:kern w:val="0"/>
          <w:sz w:val="24"/>
          <w:szCs w:val="24"/>
          <w:lang w:eastAsia="tr-TR"/>
          <w14:ligatures w14:val="none"/>
        </w:rPr>
      </w:pPr>
    </w:p>
    <w:p w14:paraId="31AB2992" w14:textId="77777777" w:rsidR="00B97CC5" w:rsidRPr="00B97CC5" w:rsidRDefault="00B97CC5" w:rsidP="00B97CC5">
      <w:pPr>
        <w:spacing w:after="0" w:line="240" w:lineRule="auto"/>
        <w:ind w:left="708"/>
        <w:rPr>
          <w:rFonts w:ascii="Times New Roman" w:eastAsia="Times New Roman" w:hAnsi="Times New Roman" w:cs="Times New Roman"/>
          <w:b/>
          <w:bCs/>
          <w:kern w:val="0"/>
          <w:sz w:val="24"/>
          <w:szCs w:val="24"/>
          <w:lang w:eastAsia="tr-TR"/>
          <w14:ligatures w14:val="none"/>
        </w:rPr>
      </w:pPr>
      <w:r w:rsidRPr="00B97CC5">
        <w:rPr>
          <w:rFonts w:ascii="Times New Roman" w:eastAsia="Times New Roman" w:hAnsi="Times New Roman" w:cs="Times New Roman"/>
          <w:b/>
          <w:bCs/>
          <w:kern w:val="0"/>
          <w:sz w:val="24"/>
          <w:szCs w:val="24"/>
          <w:lang w:eastAsia="tr-TR"/>
          <w14:ligatures w14:val="none"/>
        </w:rPr>
        <w:t>Mazeret Sınavlarının Planlanması:</w:t>
      </w:r>
    </w:p>
    <w:p w14:paraId="0E669C49" w14:textId="77777777" w:rsidR="00B97CC5" w:rsidRPr="00B97CC5" w:rsidRDefault="00B97CC5" w:rsidP="00B97CC5">
      <w:pPr>
        <w:spacing w:after="0" w:line="240" w:lineRule="auto"/>
        <w:ind w:left="708"/>
        <w:rPr>
          <w:rFonts w:ascii="Times New Roman" w:eastAsia="Times New Roman" w:hAnsi="Times New Roman" w:cs="Times New Roman"/>
          <w:kern w:val="0"/>
          <w:sz w:val="24"/>
          <w:szCs w:val="24"/>
          <w:lang w:eastAsia="tr-TR"/>
          <w14:ligatures w14:val="none"/>
        </w:rPr>
      </w:pPr>
    </w:p>
    <w:p w14:paraId="1186529F" w14:textId="64EBD2E2" w:rsidR="00B97CC5" w:rsidRPr="00B97CC5" w:rsidRDefault="00B97CC5" w:rsidP="00F021CF">
      <w:pPr>
        <w:spacing w:after="0" w:line="240" w:lineRule="auto"/>
        <w:ind w:left="708"/>
        <w:jc w:val="both"/>
        <w:rPr>
          <w:rFonts w:ascii="Times New Roman" w:eastAsia="Times New Roman" w:hAnsi="Times New Roman" w:cs="Times New Roman"/>
          <w:kern w:val="0"/>
          <w:sz w:val="24"/>
          <w:szCs w:val="24"/>
          <w:lang w:eastAsia="tr-TR"/>
          <w14:ligatures w14:val="none"/>
        </w:rPr>
      </w:pPr>
      <w:r w:rsidRPr="00B97CC5">
        <w:rPr>
          <w:rFonts w:ascii="Times New Roman" w:eastAsia="Times New Roman" w:hAnsi="Times New Roman" w:cs="Times New Roman"/>
          <w:kern w:val="0"/>
          <w:sz w:val="24"/>
          <w:szCs w:val="24"/>
          <w:lang w:eastAsia="tr-TR"/>
          <w14:ligatures w14:val="none"/>
        </w:rPr>
        <w:t>Öğrencilerin mazeret sınavları için yapılacak planlamaların detaylı bir şekilde yapılması gerekmektedir. Mazeret sınavlarının tarihleri, hangi konulardan sorumlu olacakları, sınavın formatı gibi detaylar sınav öncesinde belirlenecek</w:t>
      </w:r>
      <w:r w:rsidR="00F021CF">
        <w:rPr>
          <w:rFonts w:ascii="Times New Roman" w:eastAsia="Times New Roman" w:hAnsi="Times New Roman" w:cs="Times New Roman"/>
          <w:kern w:val="0"/>
          <w:sz w:val="24"/>
          <w:szCs w:val="24"/>
          <w:lang w:eastAsia="tr-TR"/>
          <w14:ligatures w14:val="none"/>
        </w:rPr>
        <w:t>tir.</w:t>
      </w:r>
    </w:p>
    <w:p w14:paraId="691C56C8" w14:textId="77777777" w:rsidR="00B97CC5" w:rsidRPr="00B97CC5" w:rsidRDefault="00B97CC5" w:rsidP="00F021CF">
      <w:pPr>
        <w:spacing w:after="0" w:line="240" w:lineRule="auto"/>
        <w:ind w:left="708"/>
        <w:jc w:val="both"/>
        <w:rPr>
          <w:rFonts w:ascii="Times New Roman" w:eastAsia="Times New Roman" w:hAnsi="Times New Roman" w:cs="Times New Roman"/>
          <w:kern w:val="0"/>
          <w:sz w:val="24"/>
          <w:szCs w:val="24"/>
          <w:lang w:eastAsia="tr-TR"/>
          <w14:ligatures w14:val="none"/>
        </w:rPr>
      </w:pPr>
    </w:p>
    <w:p w14:paraId="7F3A1942" w14:textId="67FEA11D" w:rsidR="00B97CC5" w:rsidRPr="00B97CC5" w:rsidRDefault="00B97CC5" w:rsidP="00B97CC5">
      <w:pPr>
        <w:spacing w:after="0" w:line="240" w:lineRule="auto"/>
        <w:ind w:left="708"/>
        <w:rPr>
          <w:rFonts w:ascii="Times New Roman" w:eastAsia="Times New Roman" w:hAnsi="Times New Roman" w:cs="Times New Roman"/>
          <w:b/>
          <w:bCs/>
          <w:kern w:val="0"/>
          <w:sz w:val="24"/>
          <w:szCs w:val="24"/>
          <w:lang w:eastAsia="tr-TR"/>
          <w14:ligatures w14:val="none"/>
        </w:rPr>
      </w:pPr>
      <w:r w:rsidRPr="00B97CC5">
        <w:rPr>
          <w:rFonts w:ascii="Times New Roman" w:eastAsia="Times New Roman" w:hAnsi="Times New Roman" w:cs="Times New Roman"/>
          <w:b/>
          <w:bCs/>
          <w:kern w:val="0"/>
          <w:sz w:val="24"/>
          <w:szCs w:val="24"/>
          <w:lang w:eastAsia="tr-TR"/>
          <w14:ligatures w14:val="none"/>
        </w:rPr>
        <w:t>Beceri</w:t>
      </w:r>
      <w:r w:rsidR="003D58AA">
        <w:rPr>
          <w:rFonts w:ascii="Times New Roman" w:eastAsia="Times New Roman" w:hAnsi="Times New Roman" w:cs="Times New Roman"/>
          <w:b/>
          <w:bCs/>
          <w:kern w:val="0"/>
          <w:sz w:val="24"/>
          <w:szCs w:val="24"/>
          <w:lang w:eastAsia="tr-TR"/>
          <w14:ligatures w14:val="none"/>
        </w:rPr>
        <w:t xml:space="preserve"> </w:t>
      </w:r>
      <w:r w:rsidRPr="00B97CC5">
        <w:rPr>
          <w:rFonts w:ascii="Times New Roman" w:eastAsia="Times New Roman" w:hAnsi="Times New Roman" w:cs="Times New Roman"/>
          <w:b/>
          <w:bCs/>
          <w:kern w:val="0"/>
          <w:sz w:val="24"/>
          <w:szCs w:val="24"/>
          <w:lang w:eastAsia="tr-TR"/>
          <w14:ligatures w14:val="none"/>
        </w:rPr>
        <w:t>Sınavların</w:t>
      </w:r>
      <w:r w:rsidR="003D58AA">
        <w:rPr>
          <w:rFonts w:ascii="Times New Roman" w:eastAsia="Times New Roman" w:hAnsi="Times New Roman" w:cs="Times New Roman"/>
          <w:b/>
          <w:bCs/>
          <w:kern w:val="0"/>
          <w:sz w:val="24"/>
          <w:szCs w:val="24"/>
          <w:lang w:eastAsia="tr-TR"/>
          <w14:ligatures w14:val="none"/>
        </w:rPr>
        <w:t xml:space="preserve">ın </w:t>
      </w:r>
      <w:r w:rsidRPr="00B97CC5">
        <w:rPr>
          <w:rFonts w:ascii="Times New Roman" w:eastAsia="Times New Roman" w:hAnsi="Times New Roman" w:cs="Times New Roman"/>
          <w:b/>
          <w:bCs/>
          <w:kern w:val="0"/>
          <w:sz w:val="24"/>
          <w:szCs w:val="24"/>
          <w:lang w:eastAsia="tr-TR"/>
          <w14:ligatures w14:val="none"/>
        </w:rPr>
        <w:t xml:space="preserve"> Planlanması:</w:t>
      </w:r>
    </w:p>
    <w:p w14:paraId="72E7FAAD" w14:textId="77777777" w:rsidR="00B97CC5" w:rsidRPr="00B97CC5" w:rsidRDefault="00B97CC5" w:rsidP="00B97CC5">
      <w:pPr>
        <w:spacing w:after="0" w:line="240" w:lineRule="auto"/>
        <w:ind w:left="708"/>
        <w:rPr>
          <w:rFonts w:ascii="Times New Roman" w:eastAsia="Times New Roman" w:hAnsi="Times New Roman" w:cs="Times New Roman"/>
          <w:kern w:val="0"/>
          <w:sz w:val="24"/>
          <w:szCs w:val="24"/>
          <w:lang w:eastAsia="tr-TR"/>
          <w14:ligatures w14:val="none"/>
        </w:rPr>
      </w:pPr>
    </w:p>
    <w:p w14:paraId="4888A8DF" w14:textId="11D5A680" w:rsidR="00B97CC5" w:rsidRPr="00B97CC5" w:rsidRDefault="00B97CC5" w:rsidP="003D58AA">
      <w:pPr>
        <w:spacing w:after="0" w:line="240" w:lineRule="auto"/>
        <w:ind w:left="708"/>
        <w:jc w:val="both"/>
        <w:rPr>
          <w:rFonts w:ascii="Times New Roman" w:eastAsia="Times New Roman" w:hAnsi="Times New Roman" w:cs="Times New Roman"/>
          <w:kern w:val="0"/>
          <w:sz w:val="24"/>
          <w:szCs w:val="24"/>
          <w:lang w:eastAsia="tr-TR"/>
          <w14:ligatures w14:val="none"/>
        </w:rPr>
      </w:pPr>
      <w:r w:rsidRPr="00B97CC5">
        <w:rPr>
          <w:rFonts w:ascii="Times New Roman" w:eastAsia="Times New Roman" w:hAnsi="Times New Roman" w:cs="Times New Roman"/>
          <w:kern w:val="0"/>
          <w:sz w:val="24"/>
          <w:szCs w:val="24"/>
          <w:lang w:eastAsia="tr-TR"/>
          <w14:ligatures w14:val="none"/>
        </w:rPr>
        <w:t>Okul genelinde yapılacak beceri sınavlar</w:t>
      </w:r>
      <w:r w:rsidR="003D58AA">
        <w:rPr>
          <w:rFonts w:ascii="Times New Roman" w:eastAsia="Times New Roman" w:hAnsi="Times New Roman" w:cs="Times New Roman"/>
          <w:kern w:val="0"/>
          <w:sz w:val="24"/>
          <w:szCs w:val="24"/>
          <w:lang w:eastAsia="tr-TR"/>
          <w14:ligatures w14:val="none"/>
        </w:rPr>
        <w:t>ı</w:t>
      </w:r>
      <w:r w:rsidRPr="00B97CC5">
        <w:rPr>
          <w:rFonts w:ascii="Times New Roman" w:eastAsia="Times New Roman" w:hAnsi="Times New Roman" w:cs="Times New Roman"/>
          <w:kern w:val="0"/>
          <w:sz w:val="24"/>
          <w:szCs w:val="24"/>
          <w:lang w:eastAsia="tr-TR"/>
          <w14:ligatures w14:val="none"/>
        </w:rPr>
        <w:t xml:space="preserve"> için detaylı bir planlama yapılmalıdır. Hangi becerilerin</w:t>
      </w:r>
      <w:r w:rsidR="003D58AA">
        <w:rPr>
          <w:rFonts w:ascii="Times New Roman" w:eastAsia="Times New Roman" w:hAnsi="Times New Roman" w:cs="Times New Roman"/>
          <w:kern w:val="0"/>
          <w:sz w:val="24"/>
          <w:szCs w:val="24"/>
          <w:lang w:eastAsia="tr-TR"/>
          <w14:ligatures w14:val="none"/>
        </w:rPr>
        <w:t xml:space="preserve">(uygulama sınavları; konuşma ve dinleme dönem içinde de yapılabileceği yönergede belirtilmiştir.)Buna ilişkin belirlenen konu ve ölçekler ile nasıl </w:t>
      </w:r>
      <w:r w:rsidRPr="00B97CC5">
        <w:rPr>
          <w:rFonts w:ascii="Times New Roman" w:eastAsia="Times New Roman" w:hAnsi="Times New Roman" w:cs="Times New Roman"/>
          <w:kern w:val="0"/>
          <w:sz w:val="24"/>
          <w:szCs w:val="24"/>
          <w:lang w:eastAsia="tr-TR"/>
          <w14:ligatures w14:val="none"/>
        </w:rPr>
        <w:t xml:space="preserve"> değerlendirileceği, sınavın nasıl gerçekleştirileceği ve değerlendirme kriterleri</w:t>
      </w:r>
      <w:r w:rsidR="003D58AA">
        <w:rPr>
          <w:rFonts w:ascii="Times New Roman" w:eastAsia="Times New Roman" w:hAnsi="Times New Roman" w:cs="Times New Roman"/>
          <w:kern w:val="0"/>
          <w:sz w:val="24"/>
          <w:szCs w:val="24"/>
          <w:lang w:eastAsia="tr-TR"/>
          <w14:ligatures w14:val="none"/>
        </w:rPr>
        <w:t xml:space="preserve"> zümrece </w:t>
      </w:r>
      <w:r w:rsidRPr="00B97CC5">
        <w:rPr>
          <w:rFonts w:ascii="Times New Roman" w:eastAsia="Times New Roman" w:hAnsi="Times New Roman" w:cs="Times New Roman"/>
          <w:kern w:val="0"/>
          <w:sz w:val="24"/>
          <w:szCs w:val="24"/>
          <w:lang w:eastAsia="tr-TR"/>
          <w14:ligatures w14:val="none"/>
        </w:rPr>
        <w:t xml:space="preserve"> belirlenecek</w:t>
      </w:r>
      <w:r w:rsidR="003D58AA">
        <w:rPr>
          <w:rFonts w:ascii="Times New Roman" w:eastAsia="Times New Roman" w:hAnsi="Times New Roman" w:cs="Times New Roman"/>
          <w:kern w:val="0"/>
          <w:sz w:val="24"/>
          <w:szCs w:val="24"/>
          <w:lang w:eastAsia="tr-TR"/>
          <w14:ligatures w14:val="none"/>
        </w:rPr>
        <w:t>tir.</w:t>
      </w:r>
    </w:p>
    <w:p w14:paraId="3DC34DC0" w14:textId="77777777" w:rsidR="00B97CC5" w:rsidRPr="00B97CC5" w:rsidRDefault="00B97CC5" w:rsidP="003D58AA">
      <w:pPr>
        <w:spacing w:after="0" w:line="240" w:lineRule="auto"/>
        <w:ind w:left="708"/>
        <w:jc w:val="both"/>
        <w:rPr>
          <w:rFonts w:ascii="Times New Roman" w:eastAsia="Times New Roman" w:hAnsi="Times New Roman" w:cs="Times New Roman"/>
          <w:kern w:val="0"/>
          <w:sz w:val="24"/>
          <w:szCs w:val="24"/>
          <w:lang w:eastAsia="tr-TR"/>
          <w14:ligatures w14:val="none"/>
        </w:rPr>
      </w:pPr>
    </w:p>
    <w:p w14:paraId="3EBCA972" w14:textId="77777777" w:rsidR="00F41AF3" w:rsidRDefault="00F41AF3" w:rsidP="00F41AF3">
      <w:pPr>
        <w:spacing w:after="0" w:line="240" w:lineRule="auto"/>
        <w:jc w:val="both"/>
        <w:rPr>
          <w:rFonts w:ascii="Times New Roman" w:eastAsia="Times New Roman" w:hAnsi="Times New Roman" w:cs="Times New Roman"/>
          <w:b/>
          <w:kern w:val="0"/>
          <w:sz w:val="24"/>
          <w:szCs w:val="24"/>
          <w:lang w:eastAsia="tr-TR"/>
          <w14:ligatures w14:val="none"/>
        </w:rPr>
      </w:pPr>
    </w:p>
    <w:p w14:paraId="449A4A6D" w14:textId="4BD4C10F" w:rsidR="00F41AF3" w:rsidRPr="00F41AF3" w:rsidRDefault="00F41AF3" w:rsidP="009E2C6F">
      <w:pPr>
        <w:spacing w:after="0" w:line="240" w:lineRule="auto"/>
        <w:ind w:left="708"/>
        <w:jc w:val="both"/>
        <w:rPr>
          <w:rFonts w:ascii="Times New Roman" w:eastAsia="Times New Roman" w:hAnsi="Times New Roman" w:cs="Times New Roman"/>
          <w:bCs/>
          <w:kern w:val="0"/>
          <w:sz w:val="24"/>
          <w:szCs w:val="24"/>
          <w:lang w:eastAsia="tr-TR"/>
          <w14:ligatures w14:val="none"/>
        </w:rPr>
      </w:pPr>
      <w:r w:rsidRPr="00F41AF3">
        <w:rPr>
          <w:rFonts w:ascii="Times New Roman" w:eastAsia="Times New Roman" w:hAnsi="Times New Roman" w:cs="Times New Roman"/>
          <w:kern w:val="0"/>
          <w:sz w:val="24"/>
          <w:szCs w:val="24"/>
          <w:lang w:eastAsia="tr-TR"/>
          <w14:ligatures w14:val="none"/>
        </w:rPr>
        <w:lastRenderedPageBreak/>
        <w:t xml:space="preserve">Sınav tarihleri en az on gün önceden öğrencilere duyurulacaktır. Yazılılarda bilgi ve beceriyi ölçen kapsayıcı açık uçlu sorular sorulmasına; soruların açık, anlaşılır, kısa ve </w:t>
      </w:r>
      <w:r>
        <w:rPr>
          <w:rFonts w:ascii="Times New Roman" w:eastAsia="Times New Roman" w:hAnsi="Times New Roman" w:cs="Times New Roman"/>
          <w:kern w:val="0"/>
          <w:sz w:val="24"/>
          <w:szCs w:val="24"/>
          <w:lang w:eastAsia="tr-TR"/>
          <w14:ligatures w14:val="none"/>
        </w:rPr>
        <w:t>kapsam geçerliliğinin yüksek olmasına,</w:t>
      </w:r>
      <w:r w:rsidRPr="00F41AF3">
        <w:rPr>
          <w:rFonts w:ascii="Times New Roman" w:eastAsia="Times New Roman" w:hAnsi="Times New Roman" w:cs="Times New Roman"/>
          <w:kern w:val="0"/>
          <w:sz w:val="24"/>
          <w:szCs w:val="24"/>
          <w:lang w:eastAsia="tr-TR"/>
          <w14:ligatures w14:val="none"/>
        </w:rPr>
        <w:t xml:space="preserve"> </w:t>
      </w:r>
      <w:r w:rsidR="009E2C6F">
        <w:rPr>
          <w:rFonts w:ascii="Times New Roman" w:eastAsia="Times New Roman" w:hAnsi="Times New Roman" w:cs="Times New Roman"/>
          <w:kern w:val="0"/>
          <w:sz w:val="24"/>
          <w:szCs w:val="24"/>
          <w:lang w:eastAsia="tr-TR"/>
          <w14:ligatures w14:val="none"/>
        </w:rPr>
        <w:t xml:space="preserve">internetten doğrudan alınan tarzda değil </w:t>
      </w:r>
      <w:r w:rsidRPr="00F41AF3">
        <w:rPr>
          <w:rFonts w:ascii="Times New Roman" w:eastAsia="Times New Roman" w:hAnsi="Times New Roman" w:cs="Times New Roman"/>
          <w:kern w:val="0"/>
          <w:sz w:val="24"/>
          <w:szCs w:val="24"/>
          <w:lang w:eastAsia="tr-TR"/>
          <w14:ligatures w14:val="none"/>
        </w:rPr>
        <w:t>nitelik</w:t>
      </w:r>
      <w:r w:rsidR="009E2C6F">
        <w:rPr>
          <w:rFonts w:ascii="Times New Roman" w:eastAsia="Times New Roman" w:hAnsi="Times New Roman" w:cs="Times New Roman"/>
          <w:kern w:val="0"/>
          <w:sz w:val="24"/>
          <w:szCs w:val="24"/>
          <w:lang w:eastAsia="tr-TR"/>
          <w14:ligatures w14:val="none"/>
        </w:rPr>
        <w:t xml:space="preserve">li </w:t>
      </w:r>
      <w:r w:rsidRPr="00F41AF3">
        <w:rPr>
          <w:rFonts w:ascii="Times New Roman" w:eastAsia="Times New Roman" w:hAnsi="Times New Roman" w:cs="Times New Roman"/>
          <w:kern w:val="0"/>
          <w:sz w:val="24"/>
          <w:szCs w:val="24"/>
          <w:lang w:eastAsia="tr-TR"/>
          <w14:ligatures w14:val="none"/>
        </w:rPr>
        <w:t xml:space="preserve">olmasına; soruların ezbere dayalı olmamasına ve öğrencilerin hayal gücünü geliştirecek nitelikte olmasına; yazılı soruların fotokopi ile çoğaltılmasına; yazılıların bir ders saati içerisinde yapılmasına; </w:t>
      </w:r>
      <w:r w:rsidRPr="00F41AF3">
        <w:rPr>
          <w:rFonts w:ascii="Times New Roman" w:eastAsia="Times New Roman" w:hAnsi="Times New Roman" w:cs="Times New Roman"/>
          <w:bCs/>
          <w:kern w:val="0"/>
          <w:sz w:val="24"/>
          <w:szCs w:val="24"/>
          <w:lang w:eastAsia="tr-TR"/>
          <w14:ligatures w14:val="none"/>
        </w:rPr>
        <w:t>yapılan sınavların sonuçlarının on</w:t>
      </w:r>
      <w:r w:rsidR="009E2C6F">
        <w:rPr>
          <w:rFonts w:ascii="Times New Roman" w:eastAsia="Times New Roman" w:hAnsi="Times New Roman" w:cs="Times New Roman"/>
          <w:bCs/>
          <w:kern w:val="0"/>
          <w:sz w:val="24"/>
          <w:szCs w:val="24"/>
          <w:lang w:eastAsia="tr-TR"/>
          <w14:ligatures w14:val="none"/>
        </w:rPr>
        <w:t xml:space="preserve"> beş</w:t>
      </w:r>
      <w:r w:rsidRPr="00F41AF3">
        <w:rPr>
          <w:rFonts w:ascii="Times New Roman" w:eastAsia="Times New Roman" w:hAnsi="Times New Roman" w:cs="Times New Roman"/>
          <w:bCs/>
          <w:kern w:val="0"/>
          <w:sz w:val="24"/>
          <w:szCs w:val="24"/>
          <w:lang w:eastAsia="tr-TR"/>
          <w14:ligatures w14:val="none"/>
        </w:rPr>
        <w:t xml:space="preserve"> gün içerisinde</w:t>
      </w:r>
      <w:r w:rsidR="009E2C6F">
        <w:rPr>
          <w:rFonts w:ascii="Times New Roman" w:eastAsia="Times New Roman" w:hAnsi="Times New Roman" w:cs="Times New Roman"/>
          <w:bCs/>
          <w:kern w:val="0"/>
          <w:sz w:val="24"/>
          <w:szCs w:val="24"/>
          <w:lang w:eastAsia="tr-TR"/>
          <w14:ligatures w14:val="none"/>
        </w:rPr>
        <w:t xml:space="preserve"> e okul girişi yapılıp </w:t>
      </w:r>
      <w:r w:rsidRPr="00F41AF3">
        <w:rPr>
          <w:rFonts w:ascii="Times New Roman" w:eastAsia="Times New Roman" w:hAnsi="Times New Roman" w:cs="Times New Roman"/>
          <w:bCs/>
          <w:kern w:val="0"/>
          <w:sz w:val="24"/>
          <w:szCs w:val="24"/>
          <w:lang w:eastAsia="tr-TR"/>
          <w14:ligatures w14:val="none"/>
        </w:rPr>
        <w:t xml:space="preserve"> öğrenciye duyurulmasına karar verildi.</w:t>
      </w:r>
    </w:p>
    <w:p w14:paraId="089FFDE8" w14:textId="77777777" w:rsidR="00F41AF3" w:rsidRDefault="00F41AF3" w:rsidP="00F41AF3">
      <w:pPr>
        <w:spacing w:after="0" w:line="240" w:lineRule="auto"/>
        <w:jc w:val="both"/>
        <w:rPr>
          <w:rFonts w:ascii="Times New Roman" w:eastAsia="Times New Roman" w:hAnsi="Times New Roman" w:cs="Times New Roman"/>
          <w:b/>
          <w:kern w:val="0"/>
          <w:sz w:val="24"/>
          <w:szCs w:val="24"/>
          <w:lang w:eastAsia="tr-TR"/>
          <w14:ligatures w14:val="none"/>
        </w:rPr>
      </w:pPr>
    </w:p>
    <w:p w14:paraId="4CDC78E3" w14:textId="0DB7FE9A" w:rsidR="002424C2" w:rsidRDefault="00742D4E" w:rsidP="002424C2">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742D4E">
        <w:rPr>
          <w:rFonts w:ascii="Times New Roman" w:eastAsia="Times New Roman" w:hAnsi="Times New Roman" w:cs="Times New Roman"/>
          <w:kern w:val="0"/>
          <w:sz w:val="24"/>
          <w:szCs w:val="24"/>
          <w:lang w:eastAsia="tr-TR"/>
          <w14:ligatures w14:val="none"/>
        </w:rPr>
        <w:t>……………………..: Sınıflarımızda bulunan kaynaştırma öğrencilere birinci dönem hazırlanan BEP (Bireyselleştirilmiş Eğitim Programı) planlarına uygun biçimde eğitim verilmiştir. Öğrencilerimizin sahip olduğu ilgi ve yetenekleri en iyi biçimde kullanabilmeleri, topluma uyum sağlayabilmeleri amaçlanmış ve buna yönelik çalışmalar yürütülmüştür.</w:t>
      </w:r>
      <w:r>
        <w:rPr>
          <w:rFonts w:ascii="Times New Roman" w:eastAsia="Times New Roman" w:hAnsi="Times New Roman" w:cs="Times New Roman"/>
          <w:kern w:val="0"/>
          <w:sz w:val="24"/>
          <w:szCs w:val="24"/>
          <w:lang w:eastAsia="tr-TR"/>
          <w14:ligatures w14:val="none"/>
        </w:rPr>
        <w:t xml:space="preserve"> </w:t>
      </w:r>
      <w:r w:rsidRPr="00742D4E">
        <w:rPr>
          <w:rFonts w:ascii="Times New Roman" w:eastAsia="Times New Roman" w:hAnsi="Times New Roman" w:cs="Times New Roman"/>
          <w:kern w:val="0"/>
          <w:sz w:val="24"/>
          <w:szCs w:val="24"/>
          <w:lang w:eastAsia="tr-TR"/>
          <w14:ligatures w14:val="none"/>
        </w:rPr>
        <w:t xml:space="preserve">İkinci dönemde de </w:t>
      </w:r>
      <w:proofErr w:type="spellStart"/>
      <w:r w:rsidRPr="00742D4E">
        <w:rPr>
          <w:rFonts w:ascii="Times New Roman" w:eastAsia="Times New Roman" w:hAnsi="Times New Roman" w:cs="Times New Roman"/>
          <w:kern w:val="0"/>
          <w:sz w:val="24"/>
          <w:szCs w:val="24"/>
          <w:lang w:eastAsia="tr-TR"/>
          <w14:ligatures w14:val="none"/>
        </w:rPr>
        <w:t>BEP’li</w:t>
      </w:r>
      <w:proofErr w:type="spellEnd"/>
      <w:r w:rsidRPr="00742D4E">
        <w:rPr>
          <w:rFonts w:ascii="Times New Roman" w:eastAsia="Times New Roman" w:hAnsi="Times New Roman" w:cs="Times New Roman"/>
          <w:kern w:val="0"/>
          <w:sz w:val="24"/>
          <w:szCs w:val="24"/>
          <w:lang w:eastAsia="tr-TR"/>
          <w14:ligatures w14:val="none"/>
        </w:rPr>
        <w:t xml:space="preserve"> öğrencilere yönelik çalışmaların aynı doğrultuda sürdürülmesi kararlaştırılmıştır. Öğrencilerde kendine güven, kabul görme, işe yarama, cesaret, sorumluluk alma gibi değerlerin geliştirilmesi hedeflenmektedir. Bu doğrultuda öğrencilerimizin bireysel ihtiyaçlarına uygun eğitim programları hazırlanacak ve bu değerlerin geliştirilmesine yönelik özel çalışmalar yürütülecektir.</w:t>
      </w:r>
      <w:r>
        <w:rPr>
          <w:rFonts w:ascii="Times New Roman" w:eastAsia="Times New Roman" w:hAnsi="Times New Roman" w:cs="Times New Roman"/>
          <w:kern w:val="0"/>
          <w:sz w:val="24"/>
          <w:szCs w:val="24"/>
          <w:lang w:eastAsia="tr-TR"/>
          <w14:ligatures w14:val="none"/>
        </w:rPr>
        <w:t xml:space="preserve"> Buna göre bireysel planların </w:t>
      </w:r>
      <w:r w:rsidR="002424C2">
        <w:rPr>
          <w:rFonts w:ascii="Times New Roman" w:eastAsia="Times New Roman" w:hAnsi="Times New Roman" w:cs="Times New Roman"/>
          <w:kern w:val="0"/>
          <w:sz w:val="24"/>
          <w:szCs w:val="24"/>
          <w:lang w:eastAsia="tr-TR"/>
          <w14:ligatures w14:val="none"/>
        </w:rPr>
        <w:t xml:space="preserve">planlanan </w:t>
      </w:r>
      <w:r>
        <w:rPr>
          <w:rFonts w:ascii="Times New Roman" w:eastAsia="Times New Roman" w:hAnsi="Times New Roman" w:cs="Times New Roman"/>
          <w:kern w:val="0"/>
          <w:sz w:val="24"/>
          <w:szCs w:val="24"/>
          <w:lang w:eastAsia="tr-TR"/>
          <w14:ligatures w14:val="none"/>
        </w:rPr>
        <w:t xml:space="preserve">hedefe ulaşıp ulaşılmadığına ilişkin aylık  </w:t>
      </w:r>
      <w:proofErr w:type="spellStart"/>
      <w:r>
        <w:rPr>
          <w:rFonts w:ascii="Times New Roman" w:eastAsia="Times New Roman" w:hAnsi="Times New Roman" w:cs="Times New Roman"/>
          <w:kern w:val="0"/>
          <w:sz w:val="24"/>
          <w:szCs w:val="24"/>
          <w:lang w:eastAsia="tr-TR"/>
          <w14:ligatures w14:val="none"/>
        </w:rPr>
        <w:t>bep</w:t>
      </w:r>
      <w:proofErr w:type="spellEnd"/>
      <w:r>
        <w:rPr>
          <w:rFonts w:ascii="Times New Roman" w:eastAsia="Times New Roman" w:hAnsi="Times New Roman" w:cs="Times New Roman"/>
          <w:kern w:val="0"/>
          <w:sz w:val="24"/>
          <w:szCs w:val="24"/>
          <w:lang w:eastAsia="tr-TR"/>
          <w14:ligatures w14:val="none"/>
        </w:rPr>
        <w:t xml:space="preserve"> raporları hazırlanacak ve </w:t>
      </w:r>
      <w:r w:rsidR="002424C2">
        <w:rPr>
          <w:rFonts w:ascii="Times New Roman" w:eastAsia="Times New Roman" w:hAnsi="Times New Roman" w:cs="Times New Roman"/>
          <w:kern w:val="0"/>
          <w:sz w:val="24"/>
          <w:szCs w:val="24"/>
          <w:lang w:eastAsia="tr-TR"/>
          <w14:ligatures w14:val="none"/>
        </w:rPr>
        <w:t>planlar</w:t>
      </w:r>
      <w:r>
        <w:rPr>
          <w:rFonts w:ascii="Times New Roman" w:eastAsia="Times New Roman" w:hAnsi="Times New Roman" w:cs="Times New Roman"/>
          <w:kern w:val="0"/>
          <w:sz w:val="24"/>
          <w:szCs w:val="24"/>
          <w:lang w:eastAsia="tr-TR"/>
          <w14:ligatures w14:val="none"/>
        </w:rPr>
        <w:t xml:space="preserve"> üzerinde </w:t>
      </w:r>
      <w:r w:rsidR="002424C2">
        <w:rPr>
          <w:rFonts w:ascii="Times New Roman" w:eastAsia="Times New Roman" w:hAnsi="Times New Roman" w:cs="Times New Roman"/>
          <w:kern w:val="0"/>
          <w:sz w:val="24"/>
          <w:szCs w:val="24"/>
          <w:lang w:eastAsia="tr-TR"/>
          <w14:ligatures w14:val="none"/>
        </w:rPr>
        <w:t>nedenleri ile güncellemeler yapılabilecektir.</w:t>
      </w:r>
      <w:r>
        <w:rPr>
          <w:rFonts w:ascii="Times New Roman" w:eastAsia="Times New Roman" w:hAnsi="Times New Roman" w:cs="Times New Roman"/>
          <w:kern w:val="0"/>
          <w:sz w:val="24"/>
          <w:szCs w:val="24"/>
          <w:lang w:eastAsia="tr-TR"/>
          <w14:ligatures w14:val="none"/>
        </w:rPr>
        <w:t xml:space="preserve"> </w:t>
      </w:r>
      <w:r w:rsidR="002424C2">
        <w:rPr>
          <w:rFonts w:ascii="Times New Roman" w:eastAsia="Times New Roman" w:hAnsi="Times New Roman" w:cs="Times New Roman"/>
          <w:kern w:val="0"/>
          <w:sz w:val="24"/>
          <w:szCs w:val="24"/>
          <w:lang w:eastAsia="tr-TR"/>
          <w14:ligatures w14:val="none"/>
        </w:rPr>
        <w:t xml:space="preserve">Alıyorsa destek eğitim öğretmeni de dahil ders öğretmeni sınıf öğretmeni ile işbirliği içinde olunacaktır. </w:t>
      </w:r>
    </w:p>
    <w:p w14:paraId="6280927A" w14:textId="77777777" w:rsidR="002424C2" w:rsidRDefault="002424C2" w:rsidP="002424C2">
      <w:pPr>
        <w:spacing w:after="0" w:line="240" w:lineRule="auto"/>
        <w:ind w:left="720"/>
        <w:jc w:val="both"/>
        <w:rPr>
          <w:rFonts w:ascii="Times New Roman" w:eastAsia="Times New Roman" w:hAnsi="Times New Roman" w:cs="Times New Roman"/>
          <w:kern w:val="0"/>
          <w:sz w:val="24"/>
          <w:szCs w:val="24"/>
          <w:lang w:eastAsia="tr-TR"/>
          <w14:ligatures w14:val="none"/>
        </w:rPr>
      </w:pPr>
    </w:p>
    <w:p w14:paraId="2B4FB46B" w14:textId="77777777" w:rsidR="001103C7" w:rsidRDefault="00AF26A0" w:rsidP="001103C7">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2424C2">
        <w:rPr>
          <w:rFonts w:ascii="Times" w:eastAsia="Times" w:hAnsi="Times" w:cs="Times"/>
          <w:color w:val="000000"/>
          <w:kern w:val="0"/>
          <w:sz w:val="24"/>
          <w:szCs w:val="24"/>
          <w:lang w:eastAsia="tr-TR"/>
          <w14:ligatures w14:val="none"/>
        </w:rP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r w:rsidR="002424C2">
        <w:rPr>
          <w:rFonts w:ascii="Times" w:eastAsia="Times" w:hAnsi="Times" w:cs="Times"/>
          <w:color w:val="000000"/>
          <w:kern w:val="0"/>
          <w:sz w:val="24"/>
          <w:szCs w:val="24"/>
          <w:lang w:eastAsia="tr-TR"/>
          <w14:ligatures w14:val="none"/>
        </w:rPr>
        <w:t xml:space="preserve"> ilgili öğretmen tarafından hazırlanacaktır.</w:t>
      </w:r>
    </w:p>
    <w:p w14:paraId="2BC9485C" w14:textId="77777777" w:rsidR="001103C7" w:rsidRDefault="001103C7" w:rsidP="001103C7">
      <w:pPr>
        <w:pStyle w:val="ListeParagraf"/>
        <w:rPr>
          <w:rFonts w:ascii="Times" w:eastAsia="Times" w:hAnsi="Times" w:cs="Times"/>
          <w:color w:val="000000"/>
          <w:kern w:val="0"/>
          <w:sz w:val="24"/>
          <w:szCs w:val="24"/>
          <w:lang w:eastAsia="tr-TR"/>
          <w14:ligatures w14:val="none"/>
        </w:rPr>
      </w:pPr>
    </w:p>
    <w:p w14:paraId="5E33C9AD" w14:textId="77777777" w:rsidR="00C765AB" w:rsidRDefault="00AF26A0" w:rsidP="00C765AB">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1103C7">
        <w:rPr>
          <w:rFonts w:ascii="Times" w:eastAsia="Times" w:hAnsi="Times" w:cs="Times"/>
          <w:color w:val="000000"/>
          <w:kern w:val="0"/>
          <w:sz w:val="24"/>
          <w:szCs w:val="24"/>
          <w:lang w:eastAsia="tr-TR"/>
          <w14:ligatures w14:val="none"/>
        </w:rPr>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r w:rsidR="001103C7">
        <w:rPr>
          <w:rFonts w:ascii="Times" w:eastAsia="Times" w:hAnsi="Times" w:cs="Times"/>
          <w:color w:val="000000"/>
          <w:kern w:val="0"/>
          <w:sz w:val="24"/>
          <w:szCs w:val="24"/>
          <w:lang w:eastAsia="tr-TR"/>
          <w14:ligatures w14:val="none"/>
        </w:rPr>
        <w:t xml:space="preserve"> hususunda; </w:t>
      </w:r>
      <w:r w:rsidRPr="001103C7">
        <w:rPr>
          <w:rFonts w:ascii="Times" w:eastAsia="Times" w:hAnsi="Times" w:cs="Times"/>
          <w:color w:val="000000"/>
          <w:kern w:val="0"/>
          <w:sz w:val="24"/>
          <w:szCs w:val="24"/>
          <w:lang w:eastAsia="tr-TR"/>
          <w14:ligatures w14:val="none"/>
        </w:rPr>
        <w:t xml:space="preserve"> </w:t>
      </w:r>
      <w:r w:rsidR="001103C7" w:rsidRPr="001103C7">
        <w:rPr>
          <w:rFonts w:ascii="Times New Roman" w:eastAsia="Times New Roman" w:hAnsi="Times New Roman" w:cs="Times New Roman"/>
          <w:kern w:val="0"/>
          <w:sz w:val="24"/>
          <w:szCs w:val="24"/>
          <w:lang w:eastAsia="tr-TR"/>
          <w14:ligatures w14:val="none"/>
        </w:rPr>
        <w:t>……………………… : 21 Nisan 2024 tarihinde yapılacak olan  İOKBS</w:t>
      </w:r>
      <w:r w:rsidR="001103C7">
        <w:rPr>
          <w:rFonts w:ascii="Times New Roman" w:eastAsia="Times New Roman" w:hAnsi="Times New Roman" w:cs="Times New Roman"/>
          <w:kern w:val="0"/>
          <w:sz w:val="24"/>
          <w:szCs w:val="24"/>
          <w:lang w:eastAsia="tr-TR"/>
          <w14:ligatures w14:val="none"/>
        </w:rPr>
        <w:t xml:space="preserve"> ile 2 Hazirandaki LGS için</w:t>
      </w:r>
      <w:r w:rsidR="001103C7" w:rsidRPr="001103C7">
        <w:rPr>
          <w:rFonts w:ascii="Times New Roman" w:eastAsia="Times New Roman" w:hAnsi="Times New Roman" w:cs="Times New Roman"/>
          <w:kern w:val="0"/>
          <w:sz w:val="24"/>
          <w:szCs w:val="24"/>
          <w:lang w:eastAsia="tr-TR"/>
          <w14:ligatures w14:val="none"/>
        </w:rPr>
        <w:t xml:space="preserve"> 8. sınıf öğrencilerimizin katılacağı merkezi sınavla ilgili gereken çalışmalar birinci dönem başından itibaren yapılmaktadır.</w:t>
      </w:r>
    </w:p>
    <w:p w14:paraId="03CCE744" w14:textId="77777777" w:rsidR="00C765AB" w:rsidRDefault="00C765AB" w:rsidP="00C765AB">
      <w:pPr>
        <w:pStyle w:val="ListeParagraf"/>
        <w:rPr>
          <w:rFonts w:ascii="Times New Roman" w:eastAsia="Times New Roman" w:hAnsi="Times New Roman" w:cs="Times New Roman"/>
          <w:kern w:val="0"/>
          <w:sz w:val="24"/>
          <w:szCs w:val="24"/>
          <w:lang w:eastAsia="tr-TR"/>
          <w14:ligatures w14:val="none"/>
        </w:rPr>
      </w:pPr>
    </w:p>
    <w:p w14:paraId="7E2D5E25" w14:textId="138B3318" w:rsidR="00024379" w:rsidRPr="00024379" w:rsidRDefault="001103C7" w:rsidP="00C765AB">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C765AB">
        <w:rPr>
          <w:rFonts w:ascii="Times New Roman" w:eastAsia="Times New Roman" w:hAnsi="Times New Roman" w:cs="Times New Roman"/>
          <w:kern w:val="0"/>
          <w:sz w:val="24"/>
          <w:szCs w:val="24"/>
          <w:lang w:eastAsia="tr-TR"/>
          <w14:ligatures w14:val="none"/>
        </w:rPr>
        <w:t xml:space="preserve">………………………… Girilen bütün sınavlarda başarı göstermenin en temel etkeni kitap okumaktır. Öğrencilerimizin başarısız olmalarının altında yatan sebep kitap okumamalarıdır. Okuduğunu anlayıp yorumlayamayan öğrenci başarısız oluyor. Öğrencilerimizi kitap okumaya yönlendirmeliyiz. Bu konuya ilişkin </w:t>
      </w:r>
      <w:r w:rsidR="006D7482" w:rsidRPr="00C765AB">
        <w:rPr>
          <w:rFonts w:ascii="Times New Roman" w:eastAsia="Times New Roman" w:hAnsi="Times New Roman" w:cs="Times New Roman"/>
          <w:kern w:val="0"/>
          <w:sz w:val="24"/>
          <w:szCs w:val="24"/>
          <w:lang w:eastAsia="tr-TR"/>
          <w14:ligatures w14:val="none"/>
        </w:rPr>
        <w:t>kış-</w:t>
      </w:r>
      <w:r w:rsidRPr="00C765AB">
        <w:rPr>
          <w:rFonts w:ascii="Times New Roman" w:eastAsia="Times New Roman" w:hAnsi="Times New Roman" w:cs="Times New Roman"/>
          <w:kern w:val="0"/>
          <w:sz w:val="24"/>
          <w:szCs w:val="24"/>
          <w:lang w:eastAsia="tr-TR"/>
          <w14:ligatures w14:val="none"/>
        </w:rPr>
        <w:t>bahar etkinliği,</w:t>
      </w:r>
      <w:r w:rsidR="006D7482" w:rsidRPr="00C765AB">
        <w:rPr>
          <w:rFonts w:ascii="Times New Roman" w:eastAsia="Times New Roman" w:hAnsi="Times New Roman" w:cs="Times New Roman"/>
          <w:kern w:val="0"/>
          <w:sz w:val="24"/>
          <w:szCs w:val="24"/>
          <w:lang w:eastAsia="tr-TR"/>
          <w14:ligatures w14:val="none"/>
        </w:rPr>
        <w:t xml:space="preserve"> b</w:t>
      </w:r>
      <w:r w:rsidRPr="00C765AB">
        <w:rPr>
          <w:rFonts w:ascii="Times New Roman" w:eastAsia="Times New Roman" w:hAnsi="Times New Roman" w:cs="Times New Roman"/>
          <w:kern w:val="0"/>
          <w:sz w:val="24"/>
          <w:szCs w:val="24"/>
          <w:lang w:eastAsia="tr-TR"/>
          <w14:ligatures w14:val="none"/>
        </w:rPr>
        <w:t xml:space="preserve">ilim fuarları, </w:t>
      </w:r>
      <w:r w:rsidR="006D7482" w:rsidRPr="00C765AB">
        <w:rPr>
          <w:rFonts w:ascii="Times New Roman" w:eastAsia="Times New Roman" w:hAnsi="Times New Roman" w:cs="Times New Roman"/>
          <w:kern w:val="0"/>
          <w:sz w:val="24"/>
          <w:szCs w:val="24"/>
          <w:lang w:eastAsia="tr-TR"/>
          <w14:ligatures w14:val="none"/>
        </w:rPr>
        <w:t>b</w:t>
      </w:r>
      <w:r w:rsidRPr="00C765AB">
        <w:rPr>
          <w:rFonts w:ascii="Times New Roman" w:eastAsia="Times New Roman" w:hAnsi="Times New Roman" w:cs="Times New Roman"/>
          <w:kern w:val="0"/>
          <w:sz w:val="24"/>
          <w:szCs w:val="24"/>
          <w:lang w:eastAsia="tr-TR"/>
          <w14:ligatures w14:val="none"/>
        </w:rPr>
        <w:t>ilgi yarışmaları vb.</w:t>
      </w:r>
      <w:r w:rsidR="006D7482" w:rsidRPr="00C765AB">
        <w:rPr>
          <w:rFonts w:ascii="Times New Roman" w:eastAsia="Times New Roman" w:hAnsi="Times New Roman" w:cs="Times New Roman"/>
          <w:kern w:val="0"/>
          <w:sz w:val="24"/>
          <w:szCs w:val="24"/>
          <w:lang w:eastAsia="tr-TR"/>
          <w14:ligatures w14:val="none"/>
        </w:rPr>
        <w:t xml:space="preserve"> </w:t>
      </w:r>
      <w:r w:rsidRPr="00C765AB">
        <w:rPr>
          <w:rFonts w:ascii="Times New Roman" w:eastAsia="Times New Roman" w:hAnsi="Times New Roman" w:cs="Times New Roman"/>
          <w:kern w:val="0"/>
          <w:sz w:val="24"/>
          <w:szCs w:val="24"/>
          <w:lang w:eastAsia="tr-TR"/>
          <w14:ligatures w14:val="none"/>
        </w:rPr>
        <w:t>ara ara düzenlen</w:t>
      </w:r>
      <w:r w:rsidR="00916B3F" w:rsidRPr="00C765AB">
        <w:rPr>
          <w:rFonts w:ascii="Times New Roman" w:eastAsia="Times New Roman" w:hAnsi="Times New Roman" w:cs="Times New Roman"/>
          <w:kern w:val="0"/>
          <w:sz w:val="24"/>
          <w:szCs w:val="24"/>
          <w:lang w:eastAsia="tr-TR"/>
          <w14:ligatures w14:val="none"/>
        </w:rPr>
        <w:t>ebilecektir.</w:t>
      </w:r>
      <w:r w:rsidR="00024379" w:rsidRPr="00024379">
        <w:rPr>
          <w:rFonts w:ascii="Times New Roman" w:eastAsia="Times New Roman" w:hAnsi="Times New Roman" w:cs="Times New Roman"/>
          <w:kern w:val="0"/>
          <w:sz w:val="24"/>
          <w:szCs w:val="24"/>
          <w:lang w:eastAsia="tr-TR"/>
          <w14:ligatures w14:val="none"/>
        </w:rPr>
        <w:t xml:space="preserve">     İlk dönem olduğu gibi bu dönem de Türkçe dersinin bir saatinin okumaya ayrılmasına ve okuma eyleminin evde de sürdürülmesi konusunda öğrencilerin motive edilmesine karar verildi.</w:t>
      </w:r>
    </w:p>
    <w:p w14:paraId="08F7B47F" w14:textId="4304A206" w:rsidR="00AF26A0" w:rsidRPr="00024379" w:rsidRDefault="001103C7" w:rsidP="00024379">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  ……………………..: Bu dönem özellikle geçmiş yıllarda çıkmış soruların çözümüne ağırlık vermeliyiz. Hangi konulardan kaçar soru çıktığını analiz edip çalışmalarımızı buna göre programlamalıyız. Kurslarda konu tekrarı yapmalı, bol bol soru çözmeliyiz.</w:t>
      </w:r>
    </w:p>
    <w:p w14:paraId="7D7EA355" w14:textId="77777777" w:rsidR="00916B3F" w:rsidRPr="00916B3F" w:rsidRDefault="00AF26A0" w:rsidP="00916B3F">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916B3F">
        <w:rPr>
          <w:rFonts w:ascii="Times" w:eastAsia="Times" w:hAnsi="Times" w:cs="Times"/>
          <w:color w:val="000000"/>
          <w:kern w:val="0"/>
          <w:sz w:val="24"/>
          <w:szCs w:val="24"/>
          <w:lang w:eastAsia="tr-TR"/>
          <w14:ligatures w14:val="none"/>
        </w:rPr>
        <w:t>Ülke ve il geneli yapılacak ortak  yazılı sınavlar dışında ilçe geneli yapılacak ve sınıf/alan öğretmenlerince uygulanacak ortak yazılı sınavların  değerlendirme işlemlerinin yapılması,</w:t>
      </w:r>
    </w:p>
    <w:p w14:paraId="64D0FA0E" w14:textId="77777777" w:rsidR="00916B3F" w:rsidRDefault="00AF26A0" w:rsidP="00916B3F">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916B3F">
        <w:rPr>
          <w:rFonts w:ascii="Times" w:eastAsia="Times" w:hAnsi="Times" w:cs="Times"/>
          <w:color w:val="000000"/>
          <w:kern w:val="0"/>
          <w:sz w:val="24"/>
          <w:szCs w:val="24"/>
          <w:lang w:eastAsia="tr-TR"/>
          <w14:ligatures w14:val="none"/>
        </w:rPr>
        <w:lastRenderedPageBreak/>
        <w:t xml:space="preserve">Soru ve cevap anahtarları ölçme  değerlendirme merkezi müdürlüklerince hazırlanan ülke ve il geneli yapılacak mazeret sınavlarının  uygulanması, </w:t>
      </w:r>
    </w:p>
    <w:p w14:paraId="0082B8A9" w14:textId="0BC262C9" w:rsidR="00916B3F" w:rsidRPr="00A658FE" w:rsidRDefault="00AF26A0" w:rsidP="00916B3F">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916B3F">
        <w:rPr>
          <w:rFonts w:ascii="Times" w:eastAsia="Times" w:hAnsi="Times" w:cs="Times"/>
          <w:color w:val="000000"/>
          <w:kern w:val="0"/>
          <w:sz w:val="24"/>
          <w:szCs w:val="24"/>
          <w:lang w:eastAsia="tr-TR"/>
          <w14:ligatures w14:val="none"/>
        </w:rPr>
        <w:t>Okul geneli yapılan ortak yazılı  sınavların mazeret sınavlarına ait soruların ve cevap anahtarının hazırlanması, sınavın uygulanması ve  değerlendirilmesi işlemlerinin yapılması</w:t>
      </w:r>
      <w:r w:rsidR="00A658FE">
        <w:rPr>
          <w:rFonts w:ascii="Times" w:eastAsia="Times" w:hAnsi="Times" w:cs="Times"/>
          <w:color w:val="000000"/>
          <w:kern w:val="0"/>
          <w:sz w:val="24"/>
          <w:szCs w:val="24"/>
          <w:lang w:eastAsia="tr-TR"/>
          <w14:ligatures w14:val="none"/>
        </w:rPr>
        <w:t xml:space="preserve"> hususunda okul zümre toplantısı kararına göre ikinci dönem uygulanacak sınav takvimimiz:</w:t>
      </w:r>
    </w:p>
    <w:tbl>
      <w:tblPr>
        <w:tblpPr w:leftFromText="141" w:rightFromText="141" w:vertAnchor="text" w:horzAnchor="margin" w:tblpXSpec="right" w:tblpY="176"/>
        <w:tblW w:w="8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0"/>
        <w:gridCol w:w="2257"/>
        <w:gridCol w:w="3148"/>
      </w:tblGrid>
      <w:tr w:rsidR="00A658FE" w:rsidRPr="00A658FE" w14:paraId="3A1CBD73" w14:textId="77777777" w:rsidTr="00A658FE">
        <w:trPr>
          <w:trHeight w:val="371"/>
        </w:trPr>
        <w:tc>
          <w:tcPr>
            <w:tcW w:w="3090" w:type="dxa"/>
            <w:shd w:val="clear" w:color="auto" w:fill="auto"/>
            <w:tcMar>
              <w:top w:w="100" w:type="dxa"/>
              <w:left w:w="100" w:type="dxa"/>
              <w:bottom w:w="100" w:type="dxa"/>
              <w:right w:w="100" w:type="dxa"/>
            </w:tcMar>
          </w:tcPr>
          <w:p w14:paraId="2FB8FBFD" w14:textId="77777777" w:rsidR="00A658FE" w:rsidRPr="00A658FE" w:rsidRDefault="00A658FE" w:rsidP="00A658FE">
            <w:pPr>
              <w:widowControl w:val="0"/>
              <w:pBdr>
                <w:top w:val="nil"/>
                <w:left w:val="nil"/>
                <w:bottom w:val="nil"/>
                <w:right w:val="nil"/>
                <w:between w:val="nil"/>
              </w:pBdr>
              <w:spacing w:after="0" w:line="240" w:lineRule="auto"/>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DERSLER</w:t>
            </w:r>
          </w:p>
        </w:tc>
        <w:tc>
          <w:tcPr>
            <w:tcW w:w="2257" w:type="dxa"/>
            <w:shd w:val="clear" w:color="auto" w:fill="auto"/>
            <w:tcMar>
              <w:top w:w="100" w:type="dxa"/>
              <w:left w:w="100" w:type="dxa"/>
              <w:bottom w:w="100" w:type="dxa"/>
              <w:right w:w="100" w:type="dxa"/>
            </w:tcMar>
          </w:tcPr>
          <w:p w14:paraId="66A7F2BF" w14:textId="77777777" w:rsidR="00A658FE" w:rsidRPr="00A658FE" w:rsidRDefault="00A658FE" w:rsidP="00A658FE">
            <w:pPr>
              <w:widowControl w:val="0"/>
              <w:pBdr>
                <w:top w:val="nil"/>
                <w:left w:val="nil"/>
                <w:bottom w:val="nil"/>
                <w:right w:val="nil"/>
                <w:between w:val="nil"/>
              </w:pBdr>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1.SINAV</w:t>
            </w:r>
          </w:p>
          <w:p w14:paraId="5418816C" w14:textId="77777777" w:rsidR="00A658FE" w:rsidRPr="00A658FE" w:rsidRDefault="00A658FE" w:rsidP="00A658FE">
            <w:pPr>
              <w:widowControl w:val="0"/>
              <w:pBdr>
                <w:top w:val="nil"/>
                <w:left w:val="nil"/>
                <w:bottom w:val="nil"/>
                <w:right w:val="nil"/>
                <w:between w:val="nil"/>
              </w:pBdr>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(3.Ders)</w:t>
            </w:r>
          </w:p>
        </w:tc>
        <w:tc>
          <w:tcPr>
            <w:tcW w:w="3148" w:type="dxa"/>
            <w:shd w:val="clear" w:color="auto" w:fill="auto"/>
            <w:tcMar>
              <w:top w:w="100" w:type="dxa"/>
              <w:left w:w="100" w:type="dxa"/>
              <w:bottom w:w="100" w:type="dxa"/>
              <w:right w:w="100" w:type="dxa"/>
            </w:tcMar>
          </w:tcPr>
          <w:p w14:paraId="4B29E5A0" w14:textId="77777777" w:rsidR="00A658FE" w:rsidRPr="00A658FE" w:rsidRDefault="00A658FE" w:rsidP="00A658FE">
            <w:pPr>
              <w:widowControl w:val="0"/>
              <w:pBdr>
                <w:top w:val="nil"/>
                <w:left w:val="nil"/>
                <w:bottom w:val="nil"/>
                <w:right w:val="nil"/>
                <w:between w:val="nil"/>
              </w:pBdr>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2.SINAV</w:t>
            </w:r>
          </w:p>
          <w:p w14:paraId="215AF95A" w14:textId="77777777" w:rsidR="00A658FE" w:rsidRPr="00A658FE" w:rsidRDefault="00A658FE" w:rsidP="00A658FE">
            <w:pPr>
              <w:widowControl w:val="0"/>
              <w:pBdr>
                <w:top w:val="nil"/>
                <w:left w:val="nil"/>
                <w:bottom w:val="nil"/>
                <w:right w:val="nil"/>
                <w:between w:val="nil"/>
              </w:pBdr>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(4.Ders)</w:t>
            </w:r>
          </w:p>
        </w:tc>
      </w:tr>
      <w:tr w:rsidR="00A658FE" w:rsidRPr="00A658FE" w14:paraId="573F4F0B" w14:textId="77777777" w:rsidTr="00A658FE">
        <w:trPr>
          <w:trHeight w:val="190"/>
        </w:trPr>
        <w:tc>
          <w:tcPr>
            <w:tcW w:w="3090" w:type="dxa"/>
            <w:shd w:val="clear" w:color="auto" w:fill="auto"/>
            <w:tcMar>
              <w:top w:w="100" w:type="dxa"/>
              <w:left w:w="100" w:type="dxa"/>
              <w:bottom w:w="100" w:type="dxa"/>
              <w:right w:w="100" w:type="dxa"/>
            </w:tcMar>
          </w:tcPr>
          <w:p w14:paraId="7B9CB0C0" w14:textId="77777777" w:rsidR="00A658FE" w:rsidRPr="00A658FE" w:rsidRDefault="00A658FE" w:rsidP="00A658FE">
            <w:pPr>
              <w:widowControl w:val="0"/>
              <w:spacing w:after="0" w:line="240" w:lineRule="auto"/>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5.SINIF TÜRKÇE</w:t>
            </w:r>
          </w:p>
        </w:tc>
        <w:tc>
          <w:tcPr>
            <w:tcW w:w="2257" w:type="dxa"/>
            <w:shd w:val="clear" w:color="auto" w:fill="auto"/>
            <w:tcMar>
              <w:top w:w="100" w:type="dxa"/>
              <w:left w:w="100" w:type="dxa"/>
              <w:bottom w:w="100" w:type="dxa"/>
              <w:right w:w="100" w:type="dxa"/>
            </w:tcMar>
          </w:tcPr>
          <w:p w14:paraId="4535BCFF" w14:textId="77777777" w:rsidR="00A658FE" w:rsidRPr="00A658FE" w:rsidRDefault="00A658FE" w:rsidP="00A658FE">
            <w:pPr>
              <w:widowControl w:val="0"/>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25.03.2024</w:t>
            </w:r>
          </w:p>
        </w:tc>
        <w:tc>
          <w:tcPr>
            <w:tcW w:w="3148" w:type="dxa"/>
            <w:shd w:val="clear" w:color="auto" w:fill="auto"/>
            <w:tcMar>
              <w:top w:w="100" w:type="dxa"/>
              <w:left w:w="100" w:type="dxa"/>
              <w:bottom w:w="100" w:type="dxa"/>
              <w:right w:w="100" w:type="dxa"/>
            </w:tcMar>
          </w:tcPr>
          <w:p w14:paraId="39A0573B" w14:textId="77777777" w:rsidR="00A658FE" w:rsidRPr="00A658FE" w:rsidRDefault="00A658FE" w:rsidP="00A658FE">
            <w:pPr>
              <w:widowControl w:val="0"/>
              <w:pBdr>
                <w:top w:val="nil"/>
                <w:left w:val="nil"/>
                <w:bottom w:val="nil"/>
                <w:right w:val="nil"/>
                <w:between w:val="nil"/>
              </w:pBdr>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29.05.2024</w:t>
            </w:r>
          </w:p>
        </w:tc>
      </w:tr>
      <w:tr w:rsidR="00A658FE" w:rsidRPr="00A658FE" w14:paraId="03B0DE81" w14:textId="77777777" w:rsidTr="00A658FE">
        <w:trPr>
          <w:trHeight w:val="179"/>
        </w:trPr>
        <w:tc>
          <w:tcPr>
            <w:tcW w:w="3090" w:type="dxa"/>
            <w:shd w:val="clear" w:color="auto" w:fill="auto"/>
            <w:tcMar>
              <w:top w:w="100" w:type="dxa"/>
              <w:left w:w="100" w:type="dxa"/>
              <w:bottom w:w="100" w:type="dxa"/>
              <w:right w:w="100" w:type="dxa"/>
            </w:tcMar>
          </w:tcPr>
          <w:p w14:paraId="32C84651" w14:textId="77777777" w:rsidR="00A658FE" w:rsidRPr="00A658FE" w:rsidRDefault="00A658FE" w:rsidP="00A658FE">
            <w:pPr>
              <w:widowControl w:val="0"/>
              <w:spacing w:after="0" w:line="240" w:lineRule="auto"/>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 xml:space="preserve">6.SINIF TÜRKÇE    </w:t>
            </w:r>
          </w:p>
        </w:tc>
        <w:tc>
          <w:tcPr>
            <w:tcW w:w="2257" w:type="dxa"/>
            <w:shd w:val="clear" w:color="auto" w:fill="auto"/>
            <w:tcMar>
              <w:top w:w="100" w:type="dxa"/>
              <w:left w:w="100" w:type="dxa"/>
              <w:bottom w:w="100" w:type="dxa"/>
              <w:right w:w="100" w:type="dxa"/>
            </w:tcMar>
          </w:tcPr>
          <w:p w14:paraId="483E6BCA" w14:textId="77777777" w:rsidR="00A658FE" w:rsidRPr="00A658FE" w:rsidRDefault="00A658FE" w:rsidP="00A658FE">
            <w:pPr>
              <w:widowControl w:val="0"/>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26.03.2024(</w:t>
            </w:r>
            <w:proofErr w:type="spellStart"/>
            <w:r w:rsidRPr="00A658FE">
              <w:rPr>
                <w:rFonts w:ascii="Arial" w:eastAsia="Arial" w:hAnsi="Arial" w:cs="Arial"/>
                <w:b/>
                <w:kern w:val="0"/>
                <w:sz w:val="20"/>
                <w:szCs w:val="20"/>
                <w:lang w:val="tr" w:eastAsia="tr-TR"/>
                <w14:ligatures w14:val="none"/>
              </w:rPr>
              <w:t>meb</w:t>
            </w:r>
            <w:proofErr w:type="spellEnd"/>
            <w:r w:rsidRPr="00A658FE">
              <w:rPr>
                <w:rFonts w:ascii="Arial" w:eastAsia="Arial" w:hAnsi="Arial" w:cs="Arial"/>
                <w:b/>
                <w:kern w:val="0"/>
                <w:sz w:val="20"/>
                <w:szCs w:val="20"/>
                <w:lang w:val="tr" w:eastAsia="tr-TR"/>
                <w14:ligatures w14:val="none"/>
              </w:rPr>
              <w:t>)</w:t>
            </w:r>
          </w:p>
        </w:tc>
        <w:tc>
          <w:tcPr>
            <w:tcW w:w="3148" w:type="dxa"/>
            <w:shd w:val="clear" w:color="auto" w:fill="auto"/>
            <w:tcMar>
              <w:top w:w="100" w:type="dxa"/>
              <w:left w:w="100" w:type="dxa"/>
              <w:bottom w:w="100" w:type="dxa"/>
              <w:right w:w="100" w:type="dxa"/>
            </w:tcMar>
          </w:tcPr>
          <w:p w14:paraId="1DBA0079" w14:textId="77777777" w:rsidR="00A658FE" w:rsidRPr="00A658FE" w:rsidRDefault="00A658FE" w:rsidP="00A658FE">
            <w:pPr>
              <w:widowControl w:val="0"/>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 xml:space="preserve">29.05.2024 </w:t>
            </w:r>
          </w:p>
        </w:tc>
      </w:tr>
      <w:tr w:rsidR="00A658FE" w:rsidRPr="00A658FE" w14:paraId="38F802F8" w14:textId="77777777" w:rsidTr="00A658FE">
        <w:trPr>
          <w:trHeight w:val="190"/>
        </w:trPr>
        <w:tc>
          <w:tcPr>
            <w:tcW w:w="3090" w:type="dxa"/>
            <w:shd w:val="clear" w:color="auto" w:fill="auto"/>
            <w:tcMar>
              <w:top w:w="100" w:type="dxa"/>
              <w:left w:w="100" w:type="dxa"/>
              <w:bottom w:w="100" w:type="dxa"/>
              <w:right w:w="100" w:type="dxa"/>
            </w:tcMar>
          </w:tcPr>
          <w:p w14:paraId="3354A559" w14:textId="77777777" w:rsidR="00A658FE" w:rsidRPr="00A658FE" w:rsidRDefault="00A658FE" w:rsidP="00A658FE">
            <w:pPr>
              <w:widowControl w:val="0"/>
              <w:spacing w:after="0" w:line="240" w:lineRule="auto"/>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7.SINIF TÜRKÇE</w:t>
            </w:r>
          </w:p>
        </w:tc>
        <w:tc>
          <w:tcPr>
            <w:tcW w:w="2257" w:type="dxa"/>
            <w:shd w:val="clear" w:color="auto" w:fill="auto"/>
            <w:tcMar>
              <w:top w:w="100" w:type="dxa"/>
              <w:left w:w="100" w:type="dxa"/>
              <w:bottom w:w="100" w:type="dxa"/>
              <w:right w:w="100" w:type="dxa"/>
            </w:tcMar>
          </w:tcPr>
          <w:p w14:paraId="515820CC" w14:textId="77777777" w:rsidR="00A658FE" w:rsidRPr="00A658FE" w:rsidRDefault="00A658FE" w:rsidP="00A658FE">
            <w:pPr>
              <w:widowControl w:val="0"/>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 xml:space="preserve">27.03.2024 </w:t>
            </w:r>
          </w:p>
        </w:tc>
        <w:tc>
          <w:tcPr>
            <w:tcW w:w="3148" w:type="dxa"/>
            <w:shd w:val="clear" w:color="auto" w:fill="auto"/>
            <w:tcMar>
              <w:top w:w="100" w:type="dxa"/>
              <w:left w:w="100" w:type="dxa"/>
              <w:bottom w:w="100" w:type="dxa"/>
              <w:right w:w="100" w:type="dxa"/>
            </w:tcMar>
          </w:tcPr>
          <w:p w14:paraId="3CEF074E" w14:textId="77777777" w:rsidR="00A658FE" w:rsidRPr="00A658FE" w:rsidRDefault="00A658FE" w:rsidP="00A658FE">
            <w:pPr>
              <w:widowControl w:val="0"/>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 xml:space="preserve"> 29.05.2024 </w:t>
            </w:r>
          </w:p>
        </w:tc>
      </w:tr>
      <w:tr w:rsidR="00A658FE" w:rsidRPr="00A658FE" w14:paraId="1CD644C6" w14:textId="77777777" w:rsidTr="00A658FE">
        <w:trPr>
          <w:trHeight w:val="190"/>
        </w:trPr>
        <w:tc>
          <w:tcPr>
            <w:tcW w:w="3090" w:type="dxa"/>
            <w:shd w:val="clear" w:color="auto" w:fill="auto"/>
            <w:tcMar>
              <w:top w:w="100" w:type="dxa"/>
              <w:left w:w="100" w:type="dxa"/>
              <w:bottom w:w="100" w:type="dxa"/>
              <w:right w:w="100" w:type="dxa"/>
            </w:tcMar>
          </w:tcPr>
          <w:p w14:paraId="1D96B073" w14:textId="77777777" w:rsidR="00A658FE" w:rsidRPr="00A658FE" w:rsidRDefault="00A658FE" w:rsidP="00A658FE">
            <w:pPr>
              <w:widowControl w:val="0"/>
              <w:spacing w:after="0" w:line="240" w:lineRule="auto"/>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8.SINIF TÜRKÇE</w:t>
            </w:r>
          </w:p>
        </w:tc>
        <w:tc>
          <w:tcPr>
            <w:tcW w:w="2257" w:type="dxa"/>
            <w:shd w:val="clear" w:color="auto" w:fill="auto"/>
            <w:tcMar>
              <w:top w:w="100" w:type="dxa"/>
              <w:left w:w="100" w:type="dxa"/>
              <w:bottom w:w="100" w:type="dxa"/>
              <w:right w:w="100" w:type="dxa"/>
            </w:tcMar>
          </w:tcPr>
          <w:p w14:paraId="38FBE2C7" w14:textId="77777777" w:rsidR="00A658FE" w:rsidRPr="00A658FE" w:rsidRDefault="00A658FE" w:rsidP="00A658FE">
            <w:pPr>
              <w:widowControl w:val="0"/>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 xml:space="preserve">27.03.2024 </w:t>
            </w:r>
          </w:p>
        </w:tc>
        <w:tc>
          <w:tcPr>
            <w:tcW w:w="3148" w:type="dxa"/>
            <w:shd w:val="clear" w:color="auto" w:fill="auto"/>
            <w:tcMar>
              <w:top w:w="100" w:type="dxa"/>
              <w:left w:w="100" w:type="dxa"/>
              <w:bottom w:w="100" w:type="dxa"/>
              <w:right w:w="100" w:type="dxa"/>
            </w:tcMar>
          </w:tcPr>
          <w:p w14:paraId="3237AC35" w14:textId="77777777" w:rsidR="00A658FE" w:rsidRPr="00A658FE" w:rsidRDefault="00A658FE" w:rsidP="00A658FE">
            <w:pPr>
              <w:widowControl w:val="0"/>
              <w:pBdr>
                <w:top w:val="nil"/>
                <w:left w:val="nil"/>
                <w:bottom w:val="nil"/>
                <w:right w:val="nil"/>
                <w:between w:val="nil"/>
              </w:pBdr>
              <w:spacing w:after="0" w:line="240" w:lineRule="auto"/>
              <w:jc w:val="center"/>
              <w:rPr>
                <w:rFonts w:ascii="Arial" w:eastAsia="Arial" w:hAnsi="Arial" w:cs="Arial"/>
                <w:b/>
                <w:kern w:val="0"/>
                <w:sz w:val="20"/>
                <w:szCs w:val="20"/>
                <w:lang w:val="tr" w:eastAsia="tr-TR"/>
                <w14:ligatures w14:val="none"/>
              </w:rPr>
            </w:pPr>
            <w:r w:rsidRPr="00A658FE">
              <w:rPr>
                <w:rFonts w:ascii="Arial" w:eastAsia="Arial" w:hAnsi="Arial" w:cs="Arial"/>
                <w:b/>
                <w:kern w:val="0"/>
                <w:sz w:val="20"/>
                <w:szCs w:val="20"/>
                <w:lang w:val="tr" w:eastAsia="tr-TR"/>
                <w14:ligatures w14:val="none"/>
              </w:rPr>
              <w:t xml:space="preserve"> 29.05.2024 </w:t>
            </w:r>
          </w:p>
        </w:tc>
      </w:tr>
      <w:tr w:rsidR="00A658FE" w:rsidRPr="00A658FE" w14:paraId="5D5F88A8" w14:textId="77777777" w:rsidTr="00A658FE">
        <w:trPr>
          <w:trHeight w:val="1911"/>
        </w:trPr>
        <w:tc>
          <w:tcPr>
            <w:tcW w:w="8495" w:type="dxa"/>
            <w:gridSpan w:val="3"/>
            <w:shd w:val="clear" w:color="auto" w:fill="auto"/>
            <w:tcMar>
              <w:top w:w="100" w:type="dxa"/>
              <w:left w:w="100" w:type="dxa"/>
              <w:bottom w:w="100" w:type="dxa"/>
              <w:right w:w="100" w:type="dxa"/>
            </w:tcMar>
          </w:tcPr>
          <w:p w14:paraId="63191966" w14:textId="77777777" w:rsidR="00A658FE" w:rsidRPr="00A658FE" w:rsidRDefault="00A658FE" w:rsidP="00A658FE">
            <w:pPr>
              <w:spacing w:after="0" w:line="276" w:lineRule="auto"/>
              <w:rPr>
                <w:rFonts w:ascii="Arial" w:eastAsia="Arial" w:hAnsi="Arial" w:cs="Arial"/>
                <w:b/>
                <w:bCs/>
                <w:i/>
                <w:iCs/>
                <w:kern w:val="0"/>
                <w:sz w:val="20"/>
                <w:szCs w:val="20"/>
                <w:u w:val="single"/>
                <w:lang w:val="tr" w:eastAsia="tr-TR"/>
                <w14:ligatures w14:val="none"/>
              </w:rPr>
            </w:pPr>
            <w:r w:rsidRPr="00A658FE">
              <w:rPr>
                <w:rFonts w:ascii="Arial" w:eastAsia="Arial" w:hAnsi="Arial" w:cs="Arial"/>
                <w:b/>
                <w:bCs/>
                <w:i/>
                <w:iCs/>
                <w:kern w:val="0"/>
                <w:sz w:val="20"/>
                <w:szCs w:val="20"/>
                <w:u w:val="single"/>
                <w:lang w:val="tr" w:eastAsia="tr-TR"/>
                <w14:ligatures w14:val="none"/>
              </w:rPr>
              <w:t>BAKANLIK II.DÖNEM SINAV TAKVİMİ:</w:t>
            </w:r>
          </w:p>
          <w:p w14:paraId="54F0441B" w14:textId="77777777" w:rsidR="00A658FE" w:rsidRPr="00A658FE" w:rsidRDefault="00A658FE" w:rsidP="00A658FE">
            <w:pPr>
              <w:spacing w:after="0" w:line="276" w:lineRule="auto"/>
              <w:rPr>
                <w:rFonts w:ascii="Arial" w:eastAsia="Arial" w:hAnsi="Arial" w:cs="Arial"/>
                <w:kern w:val="0"/>
                <w:sz w:val="20"/>
                <w:szCs w:val="20"/>
                <w:lang w:val="tr" w:eastAsia="tr-TR"/>
                <w14:ligatures w14:val="none"/>
              </w:rPr>
            </w:pPr>
            <w:r w:rsidRPr="00A658FE">
              <w:rPr>
                <w:rFonts w:ascii="Arial" w:eastAsia="Arial" w:hAnsi="Arial" w:cs="Arial"/>
                <w:kern w:val="0"/>
                <w:sz w:val="20"/>
                <w:szCs w:val="20"/>
                <w:lang w:val="tr" w:eastAsia="tr-TR"/>
                <w14:ligatures w14:val="none"/>
              </w:rPr>
              <w:t>1.SINAVLAR: MART SON HAFTA-NİSAN İLK HAFTA</w:t>
            </w:r>
          </w:p>
          <w:p w14:paraId="2071A8C9" w14:textId="77777777" w:rsidR="00A658FE" w:rsidRPr="00A658FE" w:rsidRDefault="00A658FE" w:rsidP="00A658FE">
            <w:pPr>
              <w:spacing w:after="0" w:line="276" w:lineRule="auto"/>
              <w:rPr>
                <w:rFonts w:ascii="Arial" w:eastAsia="Arial" w:hAnsi="Arial" w:cs="Arial"/>
                <w:kern w:val="0"/>
                <w:sz w:val="20"/>
                <w:szCs w:val="20"/>
                <w:lang w:val="tr" w:eastAsia="tr-TR"/>
                <w14:ligatures w14:val="none"/>
              </w:rPr>
            </w:pPr>
            <w:r w:rsidRPr="00A658FE">
              <w:rPr>
                <w:rFonts w:ascii="Arial" w:eastAsia="Arial" w:hAnsi="Arial" w:cs="Arial"/>
                <w:kern w:val="0"/>
                <w:sz w:val="20"/>
                <w:szCs w:val="20"/>
                <w:lang w:val="tr" w:eastAsia="tr-TR"/>
                <w14:ligatures w14:val="none"/>
              </w:rPr>
              <w:t>2.SINAVLAR: MAYIS SON HAFTA-HAZİRAN İLK HAFTA</w:t>
            </w:r>
          </w:p>
          <w:p w14:paraId="4364ECDA" w14:textId="77777777" w:rsidR="00A658FE" w:rsidRPr="00A658FE" w:rsidRDefault="00A658FE" w:rsidP="00A658FE">
            <w:pPr>
              <w:spacing w:after="0" w:line="276" w:lineRule="auto"/>
              <w:rPr>
                <w:rFonts w:ascii="Arial" w:eastAsia="Arial" w:hAnsi="Arial" w:cs="Arial"/>
                <w:kern w:val="0"/>
                <w:sz w:val="20"/>
                <w:szCs w:val="20"/>
                <w:lang w:val="tr" w:eastAsia="tr-TR"/>
                <w14:ligatures w14:val="none"/>
              </w:rPr>
            </w:pPr>
            <w:r w:rsidRPr="00A658FE">
              <w:rPr>
                <w:rFonts w:ascii="Arial" w:eastAsia="Arial" w:hAnsi="Arial" w:cs="Arial"/>
                <w:kern w:val="0"/>
                <w:sz w:val="20"/>
                <w:szCs w:val="20"/>
                <w:lang w:val="tr" w:eastAsia="tr-TR"/>
                <w14:ligatures w14:val="none"/>
              </w:rPr>
              <w:t>ARA TATİL:   2.DÖNEM: 08 NİSAN -12 NİSAN 2024</w:t>
            </w:r>
          </w:p>
          <w:p w14:paraId="11DF4C20" w14:textId="77777777" w:rsidR="00A658FE" w:rsidRPr="00A658FE" w:rsidRDefault="00A658FE" w:rsidP="00A658FE">
            <w:pPr>
              <w:spacing w:after="0" w:line="276" w:lineRule="auto"/>
              <w:rPr>
                <w:rFonts w:ascii="Arial" w:eastAsia="Arial" w:hAnsi="Arial" w:cs="Arial"/>
                <w:b/>
                <w:bCs/>
                <w:kern w:val="0"/>
                <w:sz w:val="20"/>
                <w:szCs w:val="20"/>
                <w:lang w:val="tr" w:eastAsia="tr-TR"/>
                <w14:ligatures w14:val="none"/>
              </w:rPr>
            </w:pPr>
            <w:r w:rsidRPr="00A658FE">
              <w:rPr>
                <w:rFonts w:ascii="Arial" w:eastAsia="Arial" w:hAnsi="Arial" w:cs="Arial"/>
                <w:b/>
                <w:bCs/>
                <w:kern w:val="0"/>
                <w:sz w:val="20"/>
                <w:szCs w:val="20"/>
                <w:lang w:val="tr" w:eastAsia="tr-TR"/>
                <w14:ligatures w14:val="none"/>
              </w:rPr>
              <w:t xml:space="preserve">NOT: </w:t>
            </w:r>
          </w:p>
          <w:p w14:paraId="3E7834CD" w14:textId="77777777" w:rsidR="00A658FE" w:rsidRPr="00A658FE" w:rsidRDefault="00A658FE" w:rsidP="00A658FE">
            <w:pPr>
              <w:spacing w:after="0" w:line="276" w:lineRule="auto"/>
              <w:rPr>
                <w:rFonts w:ascii="Arial" w:eastAsia="Arial" w:hAnsi="Arial" w:cs="Arial"/>
                <w:kern w:val="0"/>
                <w:sz w:val="20"/>
                <w:szCs w:val="20"/>
                <w:lang w:val="tr" w:eastAsia="tr-TR"/>
                <w14:ligatures w14:val="none"/>
              </w:rPr>
            </w:pPr>
            <w:r w:rsidRPr="00A658FE">
              <w:rPr>
                <w:rFonts w:ascii="Arial" w:eastAsia="Arial" w:hAnsi="Arial" w:cs="Arial"/>
                <w:kern w:val="0"/>
                <w:sz w:val="20"/>
                <w:szCs w:val="20"/>
                <w:lang w:val="tr" w:eastAsia="tr-TR"/>
                <w14:ligatures w14:val="none"/>
              </w:rPr>
              <w:t>YÖNETMELİĞE GÖRE (BAKANLIĞIN DEĞİŞİKLİK HAKKI SAKLIDIR.)</w:t>
            </w:r>
          </w:p>
          <w:p w14:paraId="248E79C3" w14:textId="77777777" w:rsidR="00A658FE" w:rsidRPr="00A658FE" w:rsidRDefault="00A658FE" w:rsidP="00A658FE">
            <w:pPr>
              <w:spacing w:after="0" w:line="276" w:lineRule="auto"/>
              <w:rPr>
                <w:rFonts w:ascii="Arial" w:eastAsia="Arial" w:hAnsi="Arial" w:cs="Arial"/>
                <w:kern w:val="0"/>
                <w:sz w:val="20"/>
                <w:szCs w:val="20"/>
                <w:lang w:val="tr" w:eastAsia="tr-TR"/>
                <w14:ligatures w14:val="none"/>
              </w:rPr>
            </w:pPr>
            <w:r w:rsidRPr="00A658FE">
              <w:rPr>
                <w:rFonts w:ascii="Arial" w:eastAsia="Arial" w:hAnsi="Arial" w:cs="Arial"/>
                <w:kern w:val="0"/>
                <w:sz w:val="20"/>
                <w:szCs w:val="20"/>
                <w:lang w:val="tr" w:eastAsia="tr-TR"/>
                <w14:ligatures w14:val="none"/>
              </w:rPr>
              <w:t>(İL VE İLÇE BAZLI ORTAK SINAVLAR DURUMA GÖRE EKLENEBİLİR.)</w:t>
            </w:r>
          </w:p>
          <w:p w14:paraId="08E1E6CA" w14:textId="77777777" w:rsidR="00A658FE" w:rsidRPr="00A658FE" w:rsidRDefault="00A658FE" w:rsidP="00A658FE">
            <w:pPr>
              <w:spacing w:after="0" w:line="276" w:lineRule="auto"/>
              <w:rPr>
                <w:rFonts w:ascii="Arial" w:eastAsia="Arial" w:hAnsi="Arial" w:cs="Arial"/>
                <w:kern w:val="0"/>
                <w:sz w:val="20"/>
                <w:szCs w:val="20"/>
                <w:lang w:val="tr" w:eastAsia="tr-TR"/>
                <w14:ligatures w14:val="none"/>
              </w:rPr>
            </w:pPr>
            <w:r w:rsidRPr="00A658FE">
              <w:rPr>
                <w:rFonts w:ascii="Arial" w:eastAsia="Arial" w:hAnsi="Arial" w:cs="Arial"/>
                <w:kern w:val="0"/>
                <w:sz w:val="20"/>
                <w:szCs w:val="20"/>
                <w:lang w:val="tr" w:eastAsia="tr-TR"/>
                <w14:ligatures w14:val="none"/>
              </w:rPr>
              <w:t>BAYRAM TATİLİ VB.SEBEPLERLE BAKANLIK SINAV TAKVİMİNDE DEĞİŞİKLİK YAPARSA AYRICA ÖĞRENCİLERE ÇEŞİTLİ KANALLARDAN BİLGİLENDİRME YAPILACAKTIR SEÇİMLERİN ERTESİ GÜNÜ 1 NİSAN TATİLDİR.</w:t>
            </w:r>
          </w:p>
        </w:tc>
      </w:tr>
    </w:tbl>
    <w:p w14:paraId="4232E08B" w14:textId="77777777" w:rsidR="007E4944" w:rsidRDefault="00A658FE" w:rsidP="00A658FE">
      <w:pPr>
        <w:spacing w:after="0" w:line="240" w:lineRule="auto"/>
        <w:jc w:val="both"/>
        <w:rPr>
          <w:rFonts w:ascii="Times" w:eastAsia="Times" w:hAnsi="Times" w:cs="Times"/>
          <w:color w:val="000000"/>
          <w:kern w:val="0"/>
          <w:sz w:val="24"/>
          <w:szCs w:val="24"/>
          <w:highlight w:val="white"/>
          <w:lang w:eastAsia="tr-TR"/>
          <w14:ligatures w14:val="none"/>
        </w:rPr>
      </w:pPr>
      <w:r>
        <w:rPr>
          <w:rFonts w:ascii="Times" w:eastAsia="Times" w:hAnsi="Times" w:cs="Times"/>
          <w:color w:val="000000"/>
          <w:kern w:val="0"/>
          <w:sz w:val="24"/>
          <w:szCs w:val="24"/>
          <w:highlight w:val="white"/>
          <w:lang w:eastAsia="tr-TR"/>
          <w14:ligatures w14:val="none"/>
        </w:rPr>
        <w:t xml:space="preserve">   </w:t>
      </w:r>
    </w:p>
    <w:p w14:paraId="1C56EF21"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4F1BFA81"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092434D2"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3F5F81BC"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10F45FF6"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4A589ADF"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071AE919"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290E278E"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74DA7CC1"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43E04842"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6B418EA5"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1FF66A16"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6DEAA314"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71207061"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5E9121E6"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079953BC"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21DD8A90"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28B2EF5B"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3DB78F50"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766AF28B"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tbl>
      <w:tblPr>
        <w:tblpPr w:leftFromText="141" w:rightFromText="141" w:vertAnchor="text" w:horzAnchor="page" w:tblpX="1944" w:tblpY="17"/>
        <w:tblW w:w="850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4253"/>
        <w:gridCol w:w="4253"/>
      </w:tblGrid>
      <w:tr w:rsidR="00B6061D" w:rsidRPr="00B6061D" w14:paraId="0B828330" w14:textId="77777777" w:rsidTr="00B6061D">
        <w:tc>
          <w:tcPr>
            <w:tcW w:w="4253" w:type="dxa"/>
            <w:tcBorders>
              <w:top w:val="single" w:sz="12" w:space="0" w:color="000000"/>
              <w:left w:val="single" w:sz="12" w:space="0" w:color="000000"/>
              <w:bottom w:val="single" w:sz="12" w:space="0" w:color="000000"/>
              <w:right w:val="single" w:sz="12" w:space="0" w:color="000000"/>
            </w:tcBorders>
            <w:vAlign w:val="center"/>
          </w:tcPr>
          <w:p w14:paraId="0D3BB7D3" w14:textId="77777777" w:rsidR="00B6061D" w:rsidRPr="00B6061D" w:rsidRDefault="00B6061D" w:rsidP="00B6061D">
            <w:pPr>
              <w:spacing w:after="0" w:line="240" w:lineRule="auto"/>
              <w:jc w:val="center"/>
              <w:rPr>
                <w:rFonts w:ascii="Times New Roman" w:eastAsia="Times New Roman" w:hAnsi="Times New Roman" w:cs="Times New Roman"/>
                <w:kern w:val="0"/>
                <w:sz w:val="24"/>
                <w:szCs w:val="24"/>
                <w:lang w:eastAsia="tr-TR"/>
                <w14:ligatures w14:val="none"/>
              </w:rPr>
            </w:pPr>
          </w:p>
        </w:tc>
        <w:tc>
          <w:tcPr>
            <w:tcW w:w="4253" w:type="dxa"/>
            <w:tcBorders>
              <w:top w:val="single" w:sz="12" w:space="0" w:color="000000"/>
              <w:left w:val="single" w:sz="12" w:space="0" w:color="000000"/>
              <w:bottom w:val="single" w:sz="12" w:space="0" w:color="000000"/>
              <w:right w:val="single" w:sz="12" w:space="0" w:color="000000"/>
            </w:tcBorders>
            <w:vAlign w:val="center"/>
          </w:tcPr>
          <w:p w14:paraId="4707E2C8" w14:textId="77777777" w:rsidR="00B6061D" w:rsidRPr="00B6061D" w:rsidRDefault="00B6061D"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b/>
                <w:kern w:val="0"/>
                <w:sz w:val="24"/>
                <w:szCs w:val="24"/>
                <w:lang w:eastAsia="tr-TR"/>
                <w14:ligatures w14:val="none"/>
              </w:rPr>
              <w:t>Türkçe</w:t>
            </w:r>
          </w:p>
          <w:p w14:paraId="1493F74A" w14:textId="77777777" w:rsidR="00B6061D" w:rsidRPr="00B6061D" w:rsidRDefault="00B6061D"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b/>
                <w:kern w:val="0"/>
                <w:sz w:val="24"/>
                <w:szCs w:val="24"/>
                <w:lang w:eastAsia="tr-TR"/>
                <w14:ligatures w14:val="none"/>
              </w:rPr>
              <w:t>(5, 6,7 ve 8. Sınıf)</w:t>
            </w:r>
          </w:p>
        </w:tc>
      </w:tr>
      <w:tr w:rsidR="00B6061D" w:rsidRPr="00B6061D" w14:paraId="6318A084" w14:textId="77777777" w:rsidTr="00B6061D">
        <w:tc>
          <w:tcPr>
            <w:tcW w:w="4253" w:type="dxa"/>
            <w:tcBorders>
              <w:top w:val="single" w:sz="12" w:space="0" w:color="000000"/>
              <w:left w:val="single" w:sz="12" w:space="0" w:color="000000"/>
              <w:bottom w:val="single" w:sz="12" w:space="0" w:color="000000"/>
              <w:right w:val="single" w:sz="12" w:space="0" w:color="000000"/>
            </w:tcBorders>
            <w:vAlign w:val="center"/>
          </w:tcPr>
          <w:p w14:paraId="28EF8FD9" w14:textId="77777777" w:rsidR="00B6061D" w:rsidRPr="00B6061D" w:rsidRDefault="00B6061D"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YAZILI SINAV SAYISI</w:t>
            </w:r>
          </w:p>
        </w:tc>
        <w:tc>
          <w:tcPr>
            <w:tcW w:w="4253" w:type="dxa"/>
            <w:tcBorders>
              <w:top w:val="single" w:sz="12" w:space="0" w:color="000000"/>
              <w:left w:val="single" w:sz="12" w:space="0" w:color="000000"/>
              <w:bottom w:val="single" w:sz="12" w:space="0" w:color="000000"/>
              <w:right w:val="single" w:sz="12" w:space="0" w:color="000000"/>
            </w:tcBorders>
            <w:vAlign w:val="center"/>
          </w:tcPr>
          <w:p w14:paraId="096E2F48" w14:textId="77777777" w:rsidR="00B6061D" w:rsidRPr="00B6061D" w:rsidRDefault="00B6061D"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2</w:t>
            </w:r>
          </w:p>
        </w:tc>
      </w:tr>
      <w:tr w:rsidR="00B6061D" w:rsidRPr="00B6061D" w14:paraId="7F5F09BF" w14:textId="77777777" w:rsidTr="00B6061D">
        <w:tc>
          <w:tcPr>
            <w:tcW w:w="4253" w:type="dxa"/>
            <w:tcBorders>
              <w:top w:val="single" w:sz="12" w:space="0" w:color="000000"/>
              <w:left w:val="single" w:sz="12" w:space="0" w:color="000000"/>
              <w:bottom w:val="single" w:sz="12" w:space="0" w:color="000000"/>
              <w:right w:val="single" w:sz="12" w:space="0" w:color="000000"/>
            </w:tcBorders>
            <w:vAlign w:val="center"/>
          </w:tcPr>
          <w:p w14:paraId="42D2CD1B" w14:textId="75B5257D" w:rsidR="00B6061D" w:rsidRPr="00B6061D" w:rsidRDefault="00B6061D"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DERS ETKİLİKLERİNE KATILIM PUANI SAYISI</w:t>
            </w:r>
            <w:r>
              <w:rPr>
                <w:rFonts w:ascii="Times New Roman" w:eastAsia="Times New Roman" w:hAnsi="Times New Roman" w:cs="Times New Roman"/>
                <w:kern w:val="0"/>
                <w:sz w:val="24"/>
                <w:szCs w:val="24"/>
                <w:lang w:eastAsia="tr-TR"/>
                <w14:ligatures w14:val="none"/>
              </w:rPr>
              <w:t xml:space="preserve">(aylık olarak giriş </w:t>
            </w:r>
            <w:proofErr w:type="spellStart"/>
            <w:r>
              <w:rPr>
                <w:rFonts w:ascii="Times New Roman" w:eastAsia="Times New Roman" w:hAnsi="Times New Roman" w:cs="Times New Roman"/>
                <w:kern w:val="0"/>
                <w:sz w:val="24"/>
                <w:szCs w:val="24"/>
                <w:lang w:eastAsia="tr-TR"/>
                <w14:ligatures w14:val="none"/>
              </w:rPr>
              <w:t>yapıacaktır</w:t>
            </w:r>
            <w:proofErr w:type="spellEnd"/>
            <w:r>
              <w:rPr>
                <w:rFonts w:ascii="Times New Roman" w:eastAsia="Times New Roman" w:hAnsi="Times New Roman" w:cs="Times New Roman"/>
                <w:kern w:val="0"/>
                <w:sz w:val="24"/>
                <w:szCs w:val="24"/>
                <w:lang w:eastAsia="tr-TR"/>
                <w14:ligatures w14:val="none"/>
              </w:rPr>
              <w:t>.)</w:t>
            </w:r>
          </w:p>
        </w:tc>
        <w:tc>
          <w:tcPr>
            <w:tcW w:w="4253" w:type="dxa"/>
            <w:tcBorders>
              <w:top w:val="single" w:sz="12" w:space="0" w:color="000000"/>
              <w:left w:val="single" w:sz="12" w:space="0" w:color="000000"/>
              <w:bottom w:val="single" w:sz="12" w:space="0" w:color="000000"/>
              <w:right w:val="single" w:sz="12" w:space="0" w:color="000000"/>
            </w:tcBorders>
            <w:vAlign w:val="center"/>
          </w:tcPr>
          <w:p w14:paraId="2C1366E4" w14:textId="77777777" w:rsidR="00B6061D" w:rsidRPr="00B6061D" w:rsidRDefault="00B6061D"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3</w:t>
            </w:r>
          </w:p>
        </w:tc>
      </w:tr>
    </w:tbl>
    <w:p w14:paraId="74CE75E9"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06842D4E"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596C55B4"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0218BA49"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tbl>
      <w:tblPr>
        <w:tblW w:w="8455" w:type="dxa"/>
        <w:tblInd w:w="54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2563"/>
        <w:gridCol w:w="3286"/>
        <w:gridCol w:w="2606"/>
      </w:tblGrid>
      <w:tr w:rsidR="00A45DF6" w:rsidRPr="00B6061D" w14:paraId="346F0131" w14:textId="77777777" w:rsidTr="00A45DF6">
        <w:trPr>
          <w:cantSplit/>
          <w:trHeight w:val="270"/>
        </w:trPr>
        <w:tc>
          <w:tcPr>
            <w:tcW w:w="2563" w:type="dxa"/>
            <w:tcBorders>
              <w:top w:val="single" w:sz="18" w:space="0" w:color="000000"/>
              <w:left w:val="single" w:sz="18" w:space="0" w:color="000000"/>
              <w:bottom w:val="single" w:sz="18" w:space="0" w:color="000000"/>
              <w:right w:val="single" w:sz="18" w:space="0" w:color="000000"/>
            </w:tcBorders>
            <w:shd w:val="clear" w:color="auto" w:fill="E0E0E0"/>
          </w:tcPr>
          <w:p w14:paraId="1BE4679B" w14:textId="77777777" w:rsidR="00A45DF6" w:rsidRPr="00B6061D" w:rsidRDefault="00A45DF6" w:rsidP="00B6061D">
            <w:pPr>
              <w:keepNext/>
              <w:pBdr>
                <w:top w:val="nil"/>
                <w:left w:val="nil"/>
                <w:bottom w:val="nil"/>
                <w:right w:val="nil"/>
                <w:between w:val="nil"/>
              </w:pBdr>
              <w:spacing w:after="0" w:line="240" w:lineRule="auto"/>
              <w:ind w:right="37"/>
              <w:jc w:val="both"/>
              <w:rPr>
                <w:rFonts w:ascii="Times New Roman" w:eastAsia="Times New Roman" w:hAnsi="Times New Roman" w:cs="Times New Roman"/>
                <w:b/>
                <w:i/>
                <w:color w:val="000000"/>
                <w:kern w:val="0"/>
                <w:sz w:val="24"/>
                <w:szCs w:val="24"/>
                <w:lang w:eastAsia="tr-TR"/>
                <w14:ligatures w14:val="none"/>
              </w:rPr>
            </w:pPr>
            <w:bookmarkStart w:id="1" w:name="_Hlk113964786"/>
            <w:r w:rsidRPr="00B6061D">
              <w:rPr>
                <w:rFonts w:ascii="Times New Roman" w:eastAsia="Times New Roman" w:hAnsi="Times New Roman" w:cs="Times New Roman"/>
                <w:b/>
                <w:i/>
                <w:color w:val="000000"/>
                <w:kern w:val="0"/>
                <w:sz w:val="24"/>
                <w:szCs w:val="24"/>
                <w:lang w:eastAsia="tr-TR"/>
                <w14:ligatures w14:val="none"/>
              </w:rPr>
              <w:t>Dersler</w:t>
            </w:r>
          </w:p>
        </w:tc>
        <w:tc>
          <w:tcPr>
            <w:tcW w:w="5892" w:type="dxa"/>
            <w:gridSpan w:val="2"/>
            <w:tcBorders>
              <w:top w:val="single" w:sz="18" w:space="0" w:color="000000"/>
              <w:left w:val="single" w:sz="18" w:space="0" w:color="000000"/>
              <w:bottom w:val="single" w:sz="18" w:space="0" w:color="000000"/>
              <w:right w:val="single" w:sz="18" w:space="0" w:color="000000"/>
            </w:tcBorders>
            <w:shd w:val="clear" w:color="auto" w:fill="E0E0E0"/>
          </w:tcPr>
          <w:p w14:paraId="3057D40F" w14:textId="3F7C8C3E" w:rsidR="00A45DF6" w:rsidRPr="00B6061D" w:rsidRDefault="00A45DF6" w:rsidP="00B6061D">
            <w:pPr>
              <w:keepNext/>
              <w:pBdr>
                <w:top w:val="nil"/>
                <w:left w:val="nil"/>
                <w:bottom w:val="nil"/>
                <w:right w:val="nil"/>
                <w:between w:val="nil"/>
              </w:pBdr>
              <w:spacing w:after="0" w:line="240" w:lineRule="auto"/>
              <w:ind w:right="37"/>
              <w:jc w:val="center"/>
              <w:rPr>
                <w:rFonts w:ascii="Times New Roman" w:eastAsia="Times New Roman" w:hAnsi="Times New Roman" w:cs="Times New Roman"/>
                <w:b/>
                <w:i/>
                <w:color w:val="000000"/>
                <w:kern w:val="0"/>
                <w:sz w:val="24"/>
                <w:szCs w:val="24"/>
                <w:lang w:eastAsia="tr-TR"/>
                <w14:ligatures w14:val="none"/>
              </w:rPr>
            </w:pPr>
            <w:r w:rsidRPr="00B6061D">
              <w:rPr>
                <w:rFonts w:ascii="Times New Roman" w:eastAsia="Times New Roman" w:hAnsi="Times New Roman" w:cs="Times New Roman"/>
                <w:b/>
                <w:i/>
                <w:color w:val="000000"/>
                <w:kern w:val="0"/>
                <w:sz w:val="24"/>
                <w:szCs w:val="24"/>
                <w:lang w:eastAsia="tr-TR"/>
                <w14:ligatures w14:val="none"/>
              </w:rPr>
              <w:t>İKİNCİ DÖNEM</w:t>
            </w:r>
            <w:r>
              <w:rPr>
                <w:rFonts w:ascii="Times New Roman" w:eastAsia="Times New Roman" w:hAnsi="Times New Roman" w:cs="Times New Roman"/>
                <w:b/>
                <w:i/>
                <w:color w:val="000000"/>
                <w:kern w:val="0"/>
                <w:sz w:val="24"/>
                <w:szCs w:val="24"/>
                <w:lang w:eastAsia="tr-TR"/>
                <w14:ligatures w14:val="none"/>
              </w:rPr>
              <w:t xml:space="preserve"> </w:t>
            </w:r>
          </w:p>
        </w:tc>
      </w:tr>
      <w:tr w:rsidR="00A45DF6" w:rsidRPr="00B6061D" w14:paraId="76858A8C" w14:textId="77777777" w:rsidTr="00A45DF6">
        <w:trPr>
          <w:cantSplit/>
          <w:trHeight w:val="528"/>
        </w:trPr>
        <w:tc>
          <w:tcPr>
            <w:tcW w:w="2563" w:type="dxa"/>
            <w:tcBorders>
              <w:top w:val="single" w:sz="18" w:space="0" w:color="000000"/>
              <w:left w:val="single" w:sz="18" w:space="0" w:color="000000"/>
              <w:bottom w:val="single" w:sz="18" w:space="0" w:color="000000"/>
              <w:right w:val="single" w:sz="18" w:space="0" w:color="000000"/>
            </w:tcBorders>
            <w:shd w:val="clear" w:color="auto" w:fill="E0E0E0"/>
            <w:vAlign w:val="center"/>
          </w:tcPr>
          <w:p w14:paraId="218D820E"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b/>
                <w:kern w:val="0"/>
                <w:sz w:val="24"/>
                <w:szCs w:val="24"/>
                <w:lang w:eastAsia="tr-TR"/>
                <w14:ligatures w14:val="none"/>
              </w:rPr>
              <w:t>Aylar</w:t>
            </w:r>
          </w:p>
        </w:tc>
        <w:tc>
          <w:tcPr>
            <w:tcW w:w="3286" w:type="dxa"/>
            <w:tcBorders>
              <w:top w:val="single" w:sz="18" w:space="0" w:color="000000"/>
              <w:left w:val="single" w:sz="18" w:space="0" w:color="000000"/>
              <w:bottom w:val="single" w:sz="18" w:space="0" w:color="000000"/>
              <w:right w:val="single" w:sz="18" w:space="0" w:color="000000"/>
            </w:tcBorders>
            <w:shd w:val="clear" w:color="auto" w:fill="E0E0E0"/>
            <w:vAlign w:val="center"/>
          </w:tcPr>
          <w:p w14:paraId="2C7882BD"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b/>
                <w:kern w:val="0"/>
                <w:sz w:val="24"/>
                <w:szCs w:val="24"/>
                <w:lang w:eastAsia="tr-TR"/>
                <w14:ligatures w14:val="none"/>
              </w:rPr>
              <w:t>Mart</w:t>
            </w:r>
          </w:p>
        </w:tc>
        <w:tc>
          <w:tcPr>
            <w:tcW w:w="2606" w:type="dxa"/>
            <w:tcBorders>
              <w:top w:val="single" w:sz="18" w:space="0" w:color="000000"/>
              <w:left w:val="single" w:sz="18" w:space="0" w:color="000000"/>
              <w:bottom w:val="single" w:sz="18" w:space="0" w:color="000000"/>
              <w:right w:val="single" w:sz="18" w:space="0" w:color="000000"/>
            </w:tcBorders>
            <w:shd w:val="clear" w:color="auto" w:fill="E0E0E0"/>
            <w:vAlign w:val="center"/>
          </w:tcPr>
          <w:p w14:paraId="263C6899"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b/>
                <w:kern w:val="0"/>
                <w:sz w:val="24"/>
                <w:szCs w:val="24"/>
                <w:lang w:eastAsia="tr-TR"/>
                <w14:ligatures w14:val="none"/>
              </w:rPr>
              <w:t>Mayıs</w:t>
            </w:r>
          </w:p>
        </w:tc>
      </w:tr>
      <w:tr w:rsidR="00A45DF6" w:rsidRPr="00B6061D" w14:paraId="349F5A4E" w14:textId="77777777" w:rsidTr="00A45DF6">
        <w:trPr>
          <w:cantSplit/>
          <w:trHeight w:val="868"/>
        </w:trPr>
        <w:tc>
          <w:tcPr>
            <w:tcW w:w="2563" w:type="dxa"/>
            <w:tcBorders>
              <w:top w:val="single" w:sz="18" w:space="0" w:color="000000"/>
              <w:left w:val="single" w:sz="18" w:space="0" w:color="000000"/>
              <w:bottom w:val="single" w:sz="18" w:space="0" w:color="000000"/>
              <w:right w:val="single" w:sz="18" w:space="0" w:color="000000"/>
            </w:tcBorders>
            <w:shd w:val="clear" w:color="auto" w:fill="E0E0E0"/>
            <w:vAlign w:val="center"/>
          </w:tcPr>
          <w:p w14:paraId="7C211C4F"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b/>
                <w:kern w:val="0"/>
                <w:sz w:val="24"/>
                <w:szCs w:val="24"/>
                <w:lang w:eastAsia="tr-TR"/>
                <w14:ligatures w14:val="none"/>
              </w:rPr>
              <w:t>a. Türkçe 5</w:t>
            </w:r>
          </w:p>
        </w:tc>
        <w:tc>
          <w:tcPr>
            <w:tcW w:w="3286" w:type="dxa"/>
            <w:tcBorders>
              <w:top w:val="single" w:sz="18" w:space="0" w:color="000000"/>
              <w:left w:val="single" w:sz="18" w:space="0" w:color="000000"/>
              <w:bottom w:val="single" w:sz="18" w:space="0" w:color="000000"/>
              <w:right w:val="single" w:sz="18" w:space="0" w:color="000000"/>
            </w:tcBorders>
            <w:shd w:val="clear" w:color="auto" w:fill="F3F3F3"/>
            <w:vAlign w:val="center"/>
          </w:tcPr>
          <w:p w14:paraId="2D7DC18D"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I. Yazılı</w:t>
            </w:r>
          </w:p>
          <w:p w14:paraId="0C119B75" w14:textId="0E110F17" w:rsidR="00A45DF6" w:rsidRPr="00B6061D" w:rsidRDefault="00A45DF6" w:rsidP="00A45DF6">
            <w:pPr>
              <w:spacing w:after="0" w:line="240" w:lineRule="auto"/>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             ÖĞRETMEN ADI</w:t>
            </w:r>
          </w:p>
        </w:tc>
        <w:tc>
          <w:tcPr>
            <w:tcW w:w="2606" w:type="dxa"/>
            <w:tcBorders>
              <w:top w:val="single" w:sz="18" w:space="0" w:color="000000"/>
              <w:left w:val="single" w:sz="18" w:space="0" w:color="000000"/>
              <w:bottom w:val="single" w:sz="18" w:space="0" w:color="000000"/>
              <w:right w:val="single" w:sz="18" w:space="0" w:color="000000"/>
            </w:tcBorders>
            <w:shd w:val="clear" w:color="auto" w:fill="F3F3F3"/>
            <w:vAlign w:val="center"/>
          </w:tcPr>
          <w:p w14:paraId="1A859E9D"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II. Yazılı</w:t>
            </w:r>
          </w:p>
          <w:p w14:paraId="1322AEFA" w14:textId="0A085243"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p>
        </w:tc>
      </w:tr>
      <w:tr w:rsidR="00A45DF6" w:rsidRPr="00B6061D" w14:paraId="654CA02F" w14:textId="77777777" w:rsidTr="00A45DF6">
        <w:trPr>
          <w:trHeight w:val="585"/>
        </w:trPr>
        <w:tc>
          <w:tcPr>
            <w:tcW w:w="2563" w:type="dxa"/>
            <w:tcBorders>
              <w:top w:val="single" w:sz="18" w:space="0" w:color="000000"/>
              <w:left w:val="single" w:sz="18" w:space="0" w:color="000000"/>
              <w:bottom w:val="single" w:sz="18" w:space="0" w:color="000000"/>
              <w:right w:val="single" w:sz="18" w:space="0" w:color="000000"/>
            </w:tcBorders>
            <w:shd w:val="clear" w:color="auto" w:fill="E0E0E0"/>
            <w:vAlign w:val="center"/>
          </w:tcPr>
          <w:p w14:paraId="60581FA0"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b/>
                <w:kern w:val="0"/>
                <w:sz w:val="24"/>
                <w:szCs w:val="24"/>
                <w:lang w:eastAsia="tr-TR"/>
                <w14:ligatures w14:val="none"/>
              </w:rPr>
              <w:t>b. Türkçe 6</w:t>
            </w:r>
          </w:p>
        </w:tc>
        <w:tc>
          <w:tcPr>
            <w:tcW w:w="3286" w:type="dxa"/>
            <w:tcBorders>
              <w:top w:val="single" w:sz="18" w:space="0" w:color="000000"/>
              <w:left w:val="single" w:sz="18" w:space="0" w:color="000000"/>
              <w:bottom w:val="single" w:sz="18" w:space="0" w:color="000000"/>
              <w:right w:val="single" w:sz="18" w:space="0" w:color="000000"/>
            </w:tcBorders>
            <w:shd w:val="clear" w:color="auto" w:fill="F3F3F3"/>
            <w:vAlign w:val="center"/>
          </w:tcPr>
          <w:p w14:paraId="6EA12375"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I. Yazılı</w:t>
            </w:r>
          </w:p>
          <w:p w14:paraId="36DA3D89" w14:textId="248B7B4D"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p>
        </w:tc>
        <w:tc>
          <w:tcPr>
            <w:tcW w:w="2606" w:type="dxa"/>
            <w:tcBorders>
              <w:top w:val="single" w:sz="18" w:space="0" w:color="000000"/>
              <w:left w:val="single" w:sz="18" w:space="0" w:color="000000"/>
              <w:bottom w:val="single" w:sz="18" w:space="0" w:color="000000"/>
              <w:right w:val="single" w:sz="18" w:space="0" w:color="000000"/>
            </w:tcBorders>
            <w:shd w:val="clear" w:color="auto" w:fill="F3F3F3"/>
            <w:vAlign w:val="center"/>
          </w:tcPr>
          <w:p w14:paraId="6D777853"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II. Yazılı</w:t>
            </w:r>
          </w:p>
          <w:p w14:paraId="1B4FF3E7" w14:textId="16061104"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p>
        </w:tc>
      </w:tr>
      <w:tr w:rsidR="00A45DF6" w:rsidRPr="00B6061D" w14:paraId="3989D3E7" w14:textId="77777777" w:rsidTr="00A45DF6">
        <w:trPr>
          <w:trHeight w:val="585"/>
        </w:trPr>
        <w:tc>
          <w:tcPr>
            <w:tcW w:w="2563" w:type="dxa"/>
            <w:tcBorders>
              <w:top w:val="single" w:sz="18" w:space="0" w:color="000000"/>
              <w:left w:val="single" w:sz="18" w:space="0" w:color="000000"/>
              <w:bottom w:val="single" w:sz="18" w:space="0" w:color="000000"/>
              <w:right w:val="single" w:sz="18" w:space="0" w:color="000000"/>
            </w:tcBorders>
            <w:shd w:val="clear" w:color="auto" w:fill="E0E0E0"/>
            <w:vAlign w:val="center"/>
          </w:tcPr>
          <w:p w14:paraId="47AA1EEA"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b/>
                <w:kern w:val="0"/>
                <w:sz w:val="24"/>
                <w:szCs w:val="24"/>
                <w:lang w:eastAsia="tr-TR"/>
                <w14:ligatures w14:val="none"/>
              </w:rPr>
              <w:t>c. Türkçe 7</w:t>
            </w:r>
          </w:p>
        </w:tc>
        <w:tc>
          <w:tcPr>
            <w:tcW w:w="3286" w:type="dxa"/>
            <w:tcBorders>
              <w:top w:val="single" w:sz="18" w:space="0" w:color="000000"/>
              <w:left w:val="single" w:sz="18" w:space="0" w:color="000000"/>
              <w:bottom w:val="single" w:sz="18" w:space="0" w:color="000000"/>
              <w:right w:val="single" w:sz="18" w:space="0" w:color="000000"/>
            </w:tcBorders>
            <w:shd w:val="clear" w:color="auto" w:fill="F3F3F3"/>
            <w:vAlign w:val="center"/>
          </w:tcPr>
          <w:p w14:paraId="75070A2B"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I. Yazılı</w:t>
            </w:r>
          </w:p>
          <w:p w14:paraId="2A1E18B2" w14:textId="2FC740A9"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p>
        </w:tc>
        <w:tc>
          <w:tcPr>
            <w:tcW w:w="2606" w:type="dxa"/>
            <w:tcBorders>
              <w:top w:val="single" w:sz="18" w:space="0" w:color="000000"/>
              <w:left w:val="single" w:sz="18" w:space="0" w:color="000000"/>
              <w:bottom w:val="single" w:sz="18" w:space="0" w:color="000000"/>
              <w:right w:val="single" w:sz="18" w:space="0" w:color="000000"/>
            </w:tcBorders>
            <w:shd w:val="clear" w:color="auto" w:fill="F3F3F3"/>
            <w:vAlign w:val="center"/>
          </w:tcPr>
          <w:p w14:paraId="5FA62EEB"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II. Yazılı</w:t>
            </w:r>
          </w:p>
          <w:p w14:paraId="0562C770" w14:textId="01C78A58"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p>
        </w:tc>
      </w:tr>
      <w:tr w:rsidR="00A45DF6" w:rsidRPr="00B6061D" w14:paraId="46920AEC" w14:textId="77777777" w:rsidTr="00A45DF6">
        <w:trPr>
          <w:trHeight w:val="193"/>
        </w:trPr>
        <w:tc>
          <w:tcPr>
            <w:tcW w:w="2563" w:type="dxa"/>
            <w:tcBorders>
              <w:top w:val="single" w:sz="18" w:space="0" w:color="000000"/>
              <w:left w:val="single" w:sz="18" w:space="0" w:color="000000"/>
              <w:bottom w:val="single" w:sz="18" w:space="0" w:color="000000"/>
              <w:right w:val="single" w:sz="18" w:space="0" w:color="000000"/>
            </w:tcBorders>
            <w:shd w:val="clear" w:color="auto" w:fill="E0E0E0"/>
            <w:vAlign w:val="center"/>
          </w:tcPr>
          <w:p w14:paraId="779311F1"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b/>
                <w:kern w:val="0"/>
                <w:sz w:val="24"/>
                <w:szCs w:val="24"/>
                <w:lang w:eastAsia="tr-TR"/>
                <w14:ligatures w14:val="none"/>
              </w:rPr>
              <w:t>d. Türkçe 8</w:t>
            </w:r>
          </w:p>
        </w:tc>
        <w:tc>
          <w:tcPr>
            <w:tcW w:w="3286" w:type="dxa"/>
            <w:tcBorders>
              <w:top w:val="single" w:sz="18" w:space="0" w:color="000000"/>
              <w:left w:val="single" w:sz="18" w:space="0" w:color="000000"/>
              <w:bottom w:val="single" w:sz="18" w:space="0" w:color="000000"/>
              <w:right w:val="single" w:sz="18" w:space="0" w:color="000000"/>
            </w:tcBorders>
            <w:shd w:val="clear" w:color="auto" w:fill="F2F2F2"/>
            <w:vAlign w:val="center"/>
          </w:tcPr>
          <w:p w14:paraId="6BFF85CE"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I. Yazılı</w:t>
            </w:r>
          </w:p>
          <w:p w14:paraId="44BD2626" w14:textId="754694CC"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p>
        </w:tc>
        <w:tc>
          <w:tcPr>
            <w:tcW w:w="2606" w:type="dxa"/>
            <w:tcBorders>
              <w:top w:val="single" w:sz="18" w:space="0" w:color="000000"/>
              <w:left w:val="single" w:sz="18" w:space="0" w:color="000000"/>
              <w:bottom w:val="single" w:sz="18" w:space="0" w:color="000000"/>
              <w:right w:val="single" w:sz="18" w:space="0" w:color="000000"/>
            </w:tcBorders>
            <w:shd w:val="clear" w:color="auto" w:fill="F2F2F2"/>
            <w:vAlign w:val="center"/>
          </w:tcPr>
          <w:p w14:paraId="276D5274" w14:textId="77777777"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r w:rsidRPr="00B6061D">
              <w:rPr>
                <w:rFonts w:ascii="Times New Roman" w:eastAsia="Times New Roman" w:hAnsi="Times New Roman" w:cs="Times New Roman"/>
                <w:kern w:val="0"/>
                <w:sz w:val="24"/>
                <w:szCs w:val="24"/>
                <w:lang w:eastAsia="tr-TR"/>
                <w14:ligatures w14:val="none"/>
              </w:rPr>
              <w:t>II. Yazılı</w:t>
            </w:r>
          </w:p>
          <w:p w14:paraId="2800ED08" w14:textId="5F12F4CF" w:rsidR="00A45DF6" w:rsidRPr="00B6061D" w:rsidRDefault="00A45DF6" w:rsidP="00B6061D">
            <w:pPr>
              <w:spacing w:after="0" w:line="240" w:lineRule="auto"/>
              <w:jc w:val="center"/>
              <w:rPr>
                <w:rFonts w:ascii="Times New Roman" w:eastAsia="Times New Roman" w:hAnsi="Times New Roman" w:cs="Times New Roman"/>
                <w:kern w:val="0"/>
                <w:sz w:val="24"/>
                <w:szCs w:val="24"/>
                <w:lang w:eastAsia="tr-TR"/>
                <w14:ligatures w14:val="none"/>
              </w:rPr>
            </w:pPr>
          </w:p>
        </w:tc>
      </w:tr>
      <w:tr w:rsidR="00A45DF6" w:rsidRPr="00B6061D" w14:paraId="4788F6CC" w14:textId="77777777" w:rsidTr="00A45DF6">
        <w:trPr>
          <w:trHeight w:val="948"/>
        </w:trPr>
        <w:tc>
          <w:tcPr>
            <w:tcW w:w="8455" w:type="dxa"/>
            <w:gridSpan w:val="3"/>
            <w:tcBorders>
              <w:top w:val="single" w:sz="18" w:space="0" w:color="000000"/>
              <w:left w:val="single" w:sz="18" w:space="0" w:color="000000"/>
              <w:bottom w:val="single" w:sz="18" w:space="0" w:color="000000"/>
              <w:right w:val="single" w:sz="18" w:space="0" w:color="000000"/>
            </w:tcBorders>
            <w:shd w:val="clear" w:color="auto" w:fill="E0E0E0"/>
            <w:vAlign w:val="center"/>
          </w:tcPr>
          <w:p w14:paraId="7835EB18" w14:textId="18FC62CF" w:rsidR="00A45DF6" w:rsidRPr="003C19B0" w:rsidRDefault="00A45DF6" w:rsidP="00B6061D">
            <w:pPr>
              <w:spacing w:after="0" w:line="240" w:lineRule="auto"/>
              <w:jc w:val="center"/>
              <w:rPr>
                <w:rFonts w:ascii="Times New Roman" w:eastAsia="Times New Roman" w:hAnsi="Times New Roman" w:cs="Times New Roman"/>
                <w:kern w:val="0"/>
                <w:sz w:val="20"/>
                <w:szCs w:val="20"/>
                <w:lang w:eastAsia="tr-TR"/>
                <w14:ligatures w14:val="none"/>
              </w:rPr>
            </w:pPr>
            <w:r w:rsidRPr="003C19B0">
              <w:rPr>
                <w:rFonts w:ascii="Times New Roman" w:eastAsia="Times New Roman" w:hAnsi="Times New Roman" w:cs="Times New Roman"/>
                <w:kern w:val="0"/>
                <w:sz w:val="20"/>
                <w:szCs w:val="20"/>
                <w:lang w:eastAsia="tr-TR"/>
                <w14:ligatures w14:val="none"/>
              </w:rPr>
              <w:t xml:space="preserve">NOT: Sınav hazırlama görevi olan </w:t>
            </w:r>
            <w:r w:rsidR="003C19B0" w:rsidRPr="003C19B0">
              <w:rPr>
                <w:rFonts w:ascii="Times New Roman" w:eastAsia="Times New Roman" w:hAnsi="Times New Roman" w:cs="Times New Roman"/>
                <w:kern w:val="0"/>
                <w:sz w:val="20"/>
                <w:szCs w:val="20"/>
                <w:lang w:eastAsia="tr-TR"/>
                <w14:ligatures w14:val="none"/>
              </w:rPr>
              <w:t xml:space="preserve">öğretmen; </w:t>
            </w:r>
            <w:r w:rsidRPr="003C19B0">
              <w:rPr>
                <w:rFonts w:ascii="Times New Roman" w:eastAsia="Times New Roman" w:hAnsi="Times New Roman" w:cs="Times New Roman"/>
                <w:kern w:val="0"/>
                <w:sz w:val="20"/>
                <w:szCs w:val="20"/>
                <w:lang w:eastAsia="tr-TR"/>
                <w14:ligatures w14:val="none"/>
              </w:rPr>
              <w:t>ilgili okul ortak sınavı ve mazeret sınavını hazırla</w:t>
            </w:r>
            <w:r w:rsidR="003C19B0" w:rsidRPr="003C19B0">
              <w:rPr>
                <w:rFonts w:ascii="Times New Roman" w:eastAsia="Times New Roman" w:hAnsi="Times New Roman" w:cs="Times New Roman"/>
                <w:kern w:val="0"/>
                <w:sz w:val="20"/>
                <w:szCs w:val="20"/>
                <w:lang w:eastAsia="tr-TR"/>
                <w14:ligatures w14:val="none"/>
              </w:rPr>
              <w:t>r. S</w:t>
            </w:r>
            <w:r w:rsidRPr="003C19B0">
              <w:rPr>
                <w:rFonts w:ascii="Times New Roman" w:eastAsia="Times New Roman" w:hAnsi="Times New Roman" w:cs="Times New Roman"/>
                <w:kern w:val="0"/>
                <w:sz w:val="20"/>
                <w:szCs w:val="20"/>
                <w:lang w:eastAsia="tr-TR"/>
                <w14:ligatures w14:val="none"/>
              </w:rPr>
              <w:t xml:space="preserve">ınavdan 10 gün önce soru örneklerini (internetten olmadan) hazırlar ve zümresiyle  yazılı ve dijital olarak </w:t>
            </w:r>
            <w:proofErr w:type="spellStart"/>
            <w:r w:rsidRPr="003C19B0">
              <w:rPr>
                <w:rFonts w:ascii="Times New Roman" w:eastAsia="Times New Roman" w:hAnsi="Times New Roman" w:cs="Times New Roman"/>
                <w:kern w:val="0"/>
                <w:sz w:val="20"/>
                <w:szCs w:val="20"/>
                <w:lang w:eastAsia="tr-TR"/>
                <w14:ligatures w14:val="none"/>
              </w:rPr>
              <w:t>paylaşır.</w:t>
            </w:r>
            <w:r w:rsidR="003C19B0" w:rsidRPr="003C19B0">
              <w:rPr>
                <w:rFonts w:ascii="Times New Roman" w:eastAsia="Times New Roman" w:hAnsi="Times New Roman" w:cs="Times New Roman"/>
                <w:kern w:val="0"/>
                <w:sz w:val="20"/>
                <w:szCs w:val="20"/>
                <w:lang w:eastAsia="tr-TR"/>
                <w14:ligatures w14:val="none"/>
              </w:rPr>
              <w:t>İmla</w:t>
            </w:r>
            <w:proofErr w:type="spellEnd"/>
            <w:r w:rsidR="003C19B0" w:rsidRPr="003C19B0">
              <w:rPr>
                <w:rFonts w:ascii="Times New Roman" w:eastAsia="Times New Roman" w:hAnsi="Times New Roman" w:cs="Times New Roman"/>
                <w:kern w:val="0"/>
                <w:sz w:val="20"/>
                <w:szCs w:val="20"/>
                <w:lang w:eastAsia="tr-TR"/>
                <w14:ligatures w14:val="none"/>
              </w:rPr>
              <w:t xml:space="preserve"> </w:t>
            </w:r>
            <w:proofErr w:type="spellStart"/>
            <w:r w:rsidR="003C19B0" w:rsidRPr="003C19B0">
              <w:rPr>
                <w:rFonts w:ascii="Times New Roman" w:eastAsia="Times New Roman" w:hAnsi="Times New Roman" w:cs="Times New Roman"/>
                <w:kern w:val="0"/>
                <w:sz w:val="20"/>
                <w:szCs w:val="20"/>
                <w:lang w:eastAsia="tr-TR"/>
                <w14:ligatures w14:val="none"/>
              </w:rPr>
              <w:t>vb.kontrolleri</w:t>
            </w:r>
            <w:proofErr w:type="spellEnd"/>
            <w:r w:rsidR="003C19B0" w:rsidRPr="003C19B0">
              <w:rPr>
                <w:rFonts w:ascii="Times New Roman" w:eastAsia="Times New Roman" w:hAnsi="Times New Roman" w:cs="Times New Roman"/>
                <w:kern w:val="0"/>
                <w:sz w:val="20"/>
                <w:szCs w:val="20"/>
                <w:lang w:eastAsia="tr-TR"/>
                <w14:ligatures w14:val="none"/>
              </w:rPr>
              <w:t xml:space="preserve"> yapılır. </w:t>
            </w:r>
            <w:r w:rsidRPr="003C19B0">
              <w:rPr>
                <w:rFonts w:ascii="Times New Roman" w:eastAsia="Times New Roman" w:hAnsi="Times New Roman" w:cs="Times New Roman"/>
                <w:kern w:val="0"/>
                <w:sz w:val="20"/>
                <w:szCs w:val="20"/>
                <w:lang w:eastAsia="tr-TR"/>
                <w14:ligatures w14:val="none"/>
              </w:rPr>
              <w:t xml:space="preserve">Tüm zümrenin onaylarını parafla alır. </w:t>
            </w:r>
            <w:r w:rsidR="003C19B0" w:rsidRPr="003C19B0">
              <w:rPr>
                <w:rFonts w:ascii="Times New Roman" w:eastAsia="Times New Roman" w:hAnsi="Times New Roman" w:cs="Times New Roman"/>
                <w:kern w:val="0"/>
                <w:sz w:val="20"/>
                <w:szCs w:val="20"/>
                <w:lang w:eastAsia="tr-TR"/>
                <w14:ligatures w14:val="none"/>
              </w:rPr>
              <w:t xml:space="preserve">Cevap anahtarlarıyla birlikte imzalı olarak idareye sunar. İdarenin onayı sonrası </w:t>
            </w:r>
            <w:r w:rsidRPr="003C19B0">
              <w:rPr>
                <w:rFonts w:ascii="Times New Roman" w:eastAsia="Times New Roman" w:hAnsi="Times New Roman" w:cs="Times New Roman"/>
                <w:kern w:val="0"/>
                <w:sz w:val="20"/>
                <w:szCs w:val="20"/>
                <w:lang w:eastAsia="tr-TR"/>
                <w14:ligatures w14:val="none"/>
              </w:rPr>
              <w:t xml:space="preserve">basımı gizli olarak </w:t>
            </w:r>
            <w:r w:rsidR="003C19B0" w:rsidRPr="003C19B0">
              <w:rPr>
                <w:rFonts w:ascii="Times New Roman" w:eastAsia="Times New Roman" w:hAnsi="Times New Roman" w:cs="Times New Roman"/>
                <w:kern w:val="0"/>
                <w:sz w:val="20"/>
                <w:szCs w:val="20"/>
                <w:lang w:eastAsia="tr-TR"/>
                <w14:ligatures w14:val="none"/>
              </w:rPr>
              <w:t>yapar ve sınav anı görevli öğretmenlere iletir.</w:t>
            </w:r>
            <w:r w:rsidR="003C19B0">
              <w:rPr>
                <w:rFonts w:ascii="Times New Roman" w:eastAsia="Times New Roman" w:hAnsi="Times New Roman" w:cs="Times New Roman"/>
                <w:kern w:val="0"/>
                <w:sz w:val="20"/>
                <w:szCs w:val="20"/>
                <w:lang w:eastAsia="tr-TR"/>
                <w14:ligatures w14:val="none"/>
              </w:rPr>
              <w:t>(</w:t>
            </w:r>
            <w:proofErr w:type="spellStart"/>
            <w:r w:rsidR="003C19B0">
              <w:rPr>
                <w:rFonts w:ascii="Times New Roman" w:eastAsia="Times New Roman" w:hAnsi="Times New Roman" w:cs="Times New Roman"/>
                <w:kern w:val="0"/>
                <w:sz w:val="20"/>
                <w:szCs w:val="20"/>
                <w:lang w:eastAsia="tr-TR"/>
                <w14:ligatures w14:val="none"/>
              </w:rPr>
              <w:t>il,ilçe</w:t>
            </w:r>
            <w:proofErr w:type="spellEnd"/>
            <w:r w:rsidR="003C19B0">
              <w:rPr>
                <w:rFonts w:ascii="Times New Roman" w:eastAsia="Times New Roman" w:hAnsi="Times New Roman" w:cs="Times New Roman"/>
                <w:kern w:val="0"/>
                <w:sz w:val="20"/>
                <w:szCs w:val="20"/>
                <w:lang w:eastAsia="tr-TR"/>
                <w14:ligatures w14:val="none"/>
              </w:rPr>
              <w:t xml:space="preserve"> ve merkezi sınav tarihleri değişikliğinde yeniden düzenlenir.) </w:t>
            </w:r>
          </w:p>
        </w:tc>
      </w:tr>
      <w:bookmarkEnd w:id="1"/>
    </w:tbl>
    <w:p w14:paraId="2066F872"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5F86F62E"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0DB11374" w14:textId="77777777" w:rsidR="007E4944" w:rsidRDefault="007E4944" w:rsidP="00A658FE">
      <w:pPr>
        <w:spacing w:after="0" w:line="240" w:lineRule="auto"/>
        <w:jc w:val="both"/>
        <w:rPr>
          <w:rFonts w:ascii="Times" w:eastAsia="Times" w:hAnsi="Times" w:cs="Times"/>
          <w:color w:val="000000"/>
          <w:kern w:val="0"/>
          <w:sz w:val="24"/>
          <w:szCs w:val="24"/>
          <w:highlight w:val="white"/>
          <w:lang w:eastAsia="tr-TR"/>
          <w14:ligatures w14:val="none"/>
        </w:rPr>
      </w:pPr>
    </w:p>
    <w:p w14:paraId="10E3531D" w14:textId="77777777" w:rsidR="007E4944" w:rsidRDefault="007E4944" w:rsidP="007E4944">
      <w:pPr>
        <w:spacing w:after="0" w:line="240" w:lineRule="auto"/>
        <w:jc w:val="both"/>
        <w:rPr>
          <w:rFonts w:ascii="Times" w:eastAsia="Times" w:hAnsi="Times" w:cs="Times"/>
          <w:color w:val="000000"/>
          <w:kern w:val="0"/>
          <w:sz w:val="24"/>
          <w:szCs w:val="24"/>
          <w:highlight w:val="white"/>
          <w:lang w:eastAsia="tr-TR"/>
          <w14:ligatures w14:val="none"/>
        </w:rPr>
      </w:pPr>
      <w:r w:rsidRPr="00916B3F">
        <w:rPr>
          <w:rFonts w:ascii="Times" w:eastAsia="Times" w:hAnsi="Times" w:cs="Times"/>
          <w:color w:val="000000"/>
          <w:kern w:val="0"/>
          <w:sz w:val="24"/>
          <w:szCs w:val="24"/>
          <w:highlight w:val="white"/>
          <w:lang w:eastAsia="tr-TR"/>
          <w14:ligatures w14:val="none"/>
        </w:rPr>
        <w:t xml:space="preserve">Öğrencilerin, karar verme, problem </w:t>
      </w:r>
      <w:r w:rsidRPr="00916B3F">
        <w:rPr>
          <w:rFonts w:ascii="Times" w:eastAsia="Times" w:hAnsi="Times" w:cs="Times"/>
          <w:color w:val="000000"/>
          <w:kern w:val="0"/>
          <w:sz w:val="24"/>
          <w:szCs w:val="24"/>
          <w:lang w:eastAsia="tr-TR"/>
          <w14:ligatures w14:val="none"/>
        </w:rPr>
        <w:t xml:space="preserve"> </w:t>
      </w:r>
      <w:r w:rsidRPr="00916B3F">
        <w:rPr>
          <w:rFonts w:ascii="Times" w:eastAsia="Times" w:hAnsi="Times" w:cs="Times"/>
          <w:color w:val="000000"/>
          <w:kern w:val="0"/>
          <w:sz w:val="24"/>
          <w:szCs w:val="24"/>
          <w:highlight w:val="white"/>
          <w:lang w:eastAsia="tr-TR"/>
          <w14:ligatures w14:val="none"/>
        </w:rPr>
        <w:t xml:space="preserve">çözme ve eleştirel düşünmeden oluşan üst düzey düşünme </w:t>
      </w:r>
    </w:p>
    <w:p w14:paraId="6F54BC7F" w14:textId="5D43F187" w:rsidR="00916B3F" w:rsidRDefault="00AF26A0" w:rsidP="00A658FE">
      <w:pPr>
        <w:spacing w:after="0" w:line="240" w:lineRule="auto"/>
        <w:jc w:val="both"/>
        <w:rPr>
          <w:rFonts w:ascii="Times New Roman" w:eastAsia="Times New Roman" w:hAnsi="Times New Roman" w:cs="Times New Roman"/>
          <w:kern w:val="0"/>
          <w:sz w:val="24"/>
          <w:szCs w:val="24"/>
          <w:lang w:eastAsia="tr-TR"/>
          <w14:ligatures w14:val="none"/>
        </w:rPr>
      </w:pPr>
      <w:r w:rsidRPr="00916B3F">
        <w:rPr>
          <w:rFonts w:ascii="Times" w:eastAsia="Times" w:hAnsi="Times" w:cs="Times"/>
          <w:color w:val="000000"/>
          <w:kern w:val="0"/>
          <w:sz w:val="24"/>
          <w:szCs w:val="24"/>
          <w:highlight w:val="white"/>
          <w:lang w:eastAsia="tr-TR"/>
          <w14:ligatures w14:val="none"/>
        </w:rPr>
        <w:t xml:space="preserve">becerileri ile birlikte sosyal ve duygusal becerilerini </w:t>
      </w:r>
      <w:r w:rsidRPr="00916B3F">
        <w:rPr>
          <w:rFonts w:ascii="Times" w:eastAsia="Times" w:hAnsi="Times" w:cs="Times"/>
          <w:color w:val="000000"/>
          <w:kern w:val="0"/>
          <w:sz w:val="24"/>
          <w:szCs w:val="24"/>
          <w:lang w:eastAsia="tr-TR"/>
          <w14:ligatures w14:val="none"/>
        </w:rPr>
        <w:t xml:space="preserve"> </w:t>
      </w:r>
      <w:r w:rsidRPr="00916B3F">
        <w:rPr>
          <w:rFonts w:ascii="Times" w:eastAsia="Times" w:hAnsi="Times" w:cs="Times"/>
          <w:color w:val="000000"/>
          <w:kern w:val="0"/>
          <w:sz w:val="24"/>
          <w:szCs w:val="24"/>
          <w:highlight w:val="white"/>
          <w:lang w:eastAsia="tr-TR"/>
          <w14:ligatures w14:val="none"/>
        </w:rPr>
        <w:t>hayata geçirmelerine yönelik planlamaların yapılması,</w:t>
      </w:r>
      <w:r w:rsidRPr="00916B3F">
        <w:rPr>
          <w:rFonts w:ascii="Times" w:eastAsia="Times" w:hAnsi="Times" w:cs="Times"/>
          <w:color w:val="000000"/>
          <w:kern w:val="0"/>
          <w:sz w:val="24"/>
          <w:szCs w:val="24"/>
          <w:lang w:eastAsia="tr-TR"/>
          <w14:ligatures w14:val="none"/>
        </w:rPr>
        <w:t xml:space="preserve"> </w:t>
      </w:r>
    </w:p>
    <w:p w14:paraId="7436CED0" w14:textId="77777777" w:rsidR="00916B3F" w:rsidRDefault="00AF26A0" w:rsidP="00916B3F">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916B3F">
        <w:rPr>
          <w:rFonts w:ascii="Times" w:eastAsia="Times" w:hAnsi="Times" w:cs="Times"/>
          <w:color w:val="000000"/>
          <w:kern w:val="0"/>
          <w:sz w:val="24"/>
          <w:szCs w:val="24"/>
          <w:highlight w:val="white"/>
          <w:lang w:eastAsia="tr-TR"/>
          <w14:ligatures w14:val="none"/>
        </w:rPr>
        <w:t xml:space="preserve">Millî, manevi ve ahlaki değerlerin, </w:t>
      </w:r>
      <w:r w:rsidRPr="00916B3F">
        <w:rPr>
          <w:rFonts w:ascii="Times" w:eastAsia="Times" w:hAnsi="Times" w:cs="Times"/>
          <w:color w:val="000000"/>
          <w:kern w:val="0"/>
          <w:sz w:val="24"/>
          <w:szCs w:val="24"/>
          <w:lang w:eastAsia="tr-TR"/>
          <w14:ligatures w14:val="none"/>
        </w:rPr>
        <w:t xml:space="preserve"> </w:t>
      </w:r>
      <w:r w:rsidRPr="00916B3F">
        <w:rPr>
          <w:rFonts w:ascii="Times" w:eastAsia="Times" w:hAnsi="Times" w:cs="Times"/>
          <w:color w:val="000000"/>
          <w:kern w:val="0"/>
          <w:sz w:val="24"/>
          <w:szCs w:val="24"/>
          <w:highlight w:val="white"/>
          <w:lang w:eastAsia="tr-TR"/>
          <w14:ligatures w14:val="none"/>
        </w:rPr>
        <w:t xml:space="preserve">örtük öğrenme yoluyla eğitim ve öğretim süreçlerinde etkin bir şekilde yürütülmesine yönelik çalışmaların </w:t>
      </w:r>
      <w:r w:rsidRPr="00916B3F">
        <w:rPr>
          <w:rFonts w:ascii="Times" w:eastAsia="Times" w:hAnsi="Times" w:cs="Times"/>
          <w:color w:val="000000"/>
          <w:kern w:val="0"/>
          <w:sz w:val="24"/>
          <w:szCs w:val="24"/>
          <w:lang w:eastAsia="tr-TR"/>
          <w14:ligatures w14:val="none"/>
        </w:rPr>
        <w:t xml:space="preserve"> p</w:t>
      </w:r>
      <w:r w:rsidRPr="00916B3F">
        <w:rPr>
          <w:rFonts w:ascii="Times" w:eastAsia="Times" w:hAnsi="Times" w:cs="Times"/>
          <w:color w:val="000000"/>
          <w:kern w:val="0"/>
          <w:sz w:val="24"/>
          <w:szCs w:val="24"/>
          <w:highlight w:val="white"/>
          <w:lang w:eastAsia="tr-TR"/>
          <w14:ligatures w14:val="none"/>
        </w:rPr>
        <w:t>lanlanması, bu doğrultuda gerekli öğrenme ortamlarının oluşturulması,</w:t>
      </w:r>
      <w:r w:rsidRPr="00916B3F">
        <w:rPr>
          <w:rFonts w:ascii="Times" w:eastAsia="Times" w:hAnsi="Times" w:cs="Times"/>
          <w:color w:val="000000"/>
          <w:kern w:val="0"/>
          <w:sz w:val="24"/>
          <w:szCs w:val="24"/>
          <w:lang w:eastAsia="tr-TR"/>
          <w14:ligatures w14:val="none"/>
        </w:rPr>
        <w:t xml:space="preserve"> </w:t>
      </w:r>
    </w:p>
    <w:p w14:paraId="37FADFF2" w14:textId="77777777" w:rsidR="00916B3F" w:rsidRDefault="00AF26A0" w:rsidP="00916B3F">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916B3F">
        <w:rPr>
          <w:rFonts w:ascii="Times" w:eastAsia="Times" w:hAnsi="Times" w:cs="Times"/>
          <w:color w:val="000000"/>
          <w:kern w:val="0"/>
          <w:sz w:val="24"/>
          <w:szCs w:val="24"/>
          <w:highlight w:val="white"/>
          <w:lang w:eastAsia="tr-TR"/>
          <w14:ligatures w14:val="none"/>
        </w:rPr>
        <w:t xml:space="preserve">Önleme, müdahale ve yönlendirme </w:t>
      </w:r>
      <w:r w:rsidRPr="00916B3F">
        <w:rPr>
          <w:rFonts w:ascii="Times" w:eastAsia="Times" w:hAnsi="Times" w:cs="Times"/>
          <w:color w:val="000000"/>
          <w:kern w:val="0"/>
          <w:sz w:val="24"/>
          <w:szCs w:val="24"/>
          <w:lang w:eastAsia="tr-TR"/>
          <w14:ligatures w14:val="none"/>
        </w:rPr>
        <w:t xml:space="preserve"> </w:t>
      </w:r>
      <w:r w:rsidRPr="00916B3F">
        <w:rPr>
          <w:rFonts w:ascii="Times" w:eastAsia="Times" w:hAnsi="Times" w:cs="Times"/>
          <w:color w:val="000000"/>
          <w:kern w:val="0"/>
          <w:sz w:val="24"/>
          <w:szCs w:val="24"/>
          <w:highlight w:val="white"/>
          <w:lang w:eastAsia="tr-TR"/>
          <w14:ligatures w14:val="none"/>
        </w:rPr>
        <w:t>komisyonunda yürütülecek çalışmaların planlanması,</w:t>
      </w:r>
      <w:r w:rsidRPr="00916B3F">
        <w:rPr>
          <w:rFonts w:ascii="Times" w:eastAsia="Times" w:hAnsi="Times" w:cs="Times"/>
          <w:color w:val="000000"/>
          <w:kern w:val="0"/>
          <w:sz w:val="24"/>
          <w:szCs w:val="24"/>
          <w:lang w:eastAsia="tr-TR"/>
          <w14:ligatures w14:val="none"/>
        </w:rPr>
        <w:t xml:space="preserve"> </w:t>
      </w:r>
    </w:p>
    <w:p w14:paraId="336A16C7" w14:textId="77777777" w:rsidR="00916B3F" w:rsidRDefault="00AF26A0" w:rsidP="00916B3F">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916B3F">
        <w:rPr>
          <w:rFonts w:ascii="Times" w:eastAsia="Times" w:hAnsi="Times" w:cs="Times"/>
          <w:color w:val="000000"/>
          <w:kern w:val="0"/>
          <w:sz w:val="24"/>
          <w:szCs w:val="24"/>
          <w:lang w:eastAsia="tr-TR"/>
          <w14:ligatures w14:val="none"/>
        </w:rPr>
        <w:t xml:space="preserve">Eğitim ve öğretim süreçlerinin  disiplinler arası bir yaklaşımla ele alınarak, öğrenme alanı, konu, kazanım ve öğrenme hedeflerinin bu  yaklaşımla belirlenmesi, yapılacak ortak çalışmaların takvime bağlanarak uygulanması,  </w:t>
      </w:r>
    </w:p>
    <w:p w14:paraId="26B86F66" w14:textId="77777777" w:rsidR="00916B3F" w:rsidRDefault="00AF26A0" w:rsidP="00916B3F">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916B3F">
        <w:rPr>
          <w:rFonts w:ascii="Times" w:eastAsia="Times" w:hAnsi="Times" w:cs="Times"/>
          <w:color w:val="000000"/>
          <w:kern w:val="0"/>
          <w:sz w:val="24"/>
          <w:szCs w:val="24"/>
          <w:lang w:eastAsia="tr-TR"/>
          <w14:ligatures w14:val="none"/>
        </w:rPr>
        <w:t xml:space="preserve">Öğrencilerin çoklu okuryazarlık  becerilerinin geliştirilmesine yönelik planlamaların yapılması, </w:t>
      </w:r>
    </w:p>
    <w:p w14:paraId="1EB238BD" w14:textId="77777777" w:rsidR="00024379" w:rsidRDefault="00AF26A0" w:rsidP="00024379">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916B3F">
        <w:rPr>
          <w:rFonts w:ascii="Times" w:eastAsia="Times" w:hAnsi="Times" w:cs="Times"/>
          <w:color w:val="000000"/>
          <w:kern w:val="0"/>
          <w:sz w:val="24"/>
          <w:szCs w:val="24"/>
          <w:lang w:eastAsia="tr-TR"/>
          <w14:ligatures w14:val="none"/>
        </w:rPr>
        <w:t xml:space="preserve">Sosyal sorumluluk programı  kapsamında ders bazında yürütülebilecek faaliyetlerin planlanması, </w:t>
      </w:r>
    </w:p>
    <w:p w14:paraId="2945B847" w14:textId="584308B7" w:rsidR="00AF26A0" w:rsidRPr="00024379" w:rsidRDefault="00AF26A0" w:rsidP="00024379">
      <w:pPr>
        <w:numPr>
          <w:ilvl w:val="0"/>
          <w:numId w:val="1"/>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w:eastAsia="Times" w:hAnsi="Times" w:cs="Times"/>
          <w:b/>
          <w:color w:val="000000"/>
          <w:kern w:val="0"/>
          <w:sz w:val="24"/>
          <w:szCs w:val="24"/>
          <w:lang w:eastAsia="tr-TR"/>
          <w14:ligatures w14:val="none"/>
        </w:rPr>
        <w:t xml:space="preserve"> </w:t>
      </w:r>
      <w:r w:rsidRPr="00024379">
        <w:rPr>
          <w:rFonts w:ascii="Times" w:eastAsia="Times" w:hAnsi="Times" w:cs="Times"/>
          <w:color w:val="000000"/>
          <w:kern w:val="0"/>
          <w:sz w:val="24"/>
          <w:szCs w:val="24"/>
          <w:lang w:eastAsia="tr-TR"/>
          <w14:ligatures w14:val="none"/>
        </w:rPr>
        <w:t xml:space="preserve">Eğitim ve öğretim yılı içerisinde  okul içi veya okul dışı eğitim ortamlarında yürütecekleri faaliyetlerde ihtiyaç duyacağı araç, gereç, mali  kaynak gibi hususların belirlenmesi, </w:t>
      </w:r>
    </w:p>
    <w:p w14:paraId="533B3648" w14:textId="3022ABFA" w:rsidR="00024379" w:rsidRPr="00024379" w:rsidRDefault="00024379" w:rsidP="00024379">
      <w:pPr>
        <w:spacing w:after="0" w:line="240" w:lineRule="auto"/>
        <w:ind w:left="720"/>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      </w:t>
      </w:r>
    </w:p>
    <w:p w14:paraId="4F176827" w14:textId="77777777" w:rsidR="00024379" w:rsidRPr="00024379" w:rsidRDefault="00024379" w:rsidP="00024379">
      <w:pPr>
        <w:spacing w:after="0" w:line="240" w:lineRule="auto"/>
        <w:rPr>
          <w:rFonts w:ascii="Times New Roman" w:eastAsia="Calibri" w:hAnsi="Times New Roman" w:cs="Times New Roman"/>
          <w:b/>
          <w:bCs/>
          <w:kern w:val="0"/>
          <w:sz w:val="24"/>
          <w:szCs w:val="24"/>
          <w14:ligatures w14:val="none"/>
        </w:rPr>
      </w:pPr>
    </w:p>
    <w:p w14:paraId="5003877E" w14:textId="77777777" w:rsidR="00024379" w:rsidRPr="00024379" w:rsidRDefault="00024379" w:rsidP="00024379">
      <w:pPr>
        <w:spacing w:after="0" w:line="240" w:lineRule="auto"/>
        <w:ind w:left="360"/>
        <w:rPr>
          <w:rFonts w:ascii="Times New Roman" w:eastAsia="Calibri" w:hAnsi="Times New Roman" w:cs="Times New Roman"/>
          <w:b/>
          <w:bCs/>
          <w:kern w:val="0"/>
          <w:sz w:val="24"/>
          <w:szCs w:val="24"/>
          <w14:ligatures w14:val="none"/>
        </w:rPr>
      </w:pPr>
      <w:r w:rsidRPr="00024379">
        <w:rPr>
          <w:rFonts w:ascii="Times New Roman" w:eastAsia="Calibri" w:hAnsi="Times New Roman" w:cs="Times New Roman"/>
          <w:b/>
          <w:bCs/>
          <w:kern w:val="0"/>
          <w:sz w:val="24"/>
          <w:szCs w:val="24"/>
          <w14:ligatures w14:val="none"/>
        </w:rPr>
        <w:t>10)   1. dönem zümre toplantı tutanağına göre;</w:t>
      </w:r>
    </w:p>
    <w:p w14:paraId="3271D91F" w14:textId="77777777" w:rsidR="00024379" w:rsidRPr="00024379" w:rsidRDefault="00024379" w:rsidP="00024379">
      <w:pPr>
        <w:spacing w:after="0" w:line="240" w:lineRule="auto"/>
        <w:ind w:left="360"/>
        <w:rPr>
          <w:rFonts w:ascii="Times New Roman" w:eastAsia="Calibri" w:hAnsi="Times New Roman" w:cs="Times New Roman"/>
          <w:b/>
          <w:bCs/>
          <w:kern w:val="0"/>
          <w:sz w:val="24"/>
          <w:szCs w:val="24"/>
          <w14:ligatures w14:val="none"/>
        </w:rPr>
      </w:pPr>
      <w:r w:rsidRPr="00024379">
        <w:rPr>
          <w:rFonts w:ascii="Times New Roman" w:eastAsia="Calibri" w:hAnsi="Times New Roman" w:cs="Times New Roman"/>
          <w:b/>
          <w:bCs/>
          <w:kern w:val="0"/>
          <w:sz w:val="24"/>
          <w:szCs w:val="24"/>
          <w14:ligatures w14:val="none"/>
        </w:rPr>
        <w:t>Türkçe dersi 5, 6, 7 ve 8. sınıf PROJE GÖREV konuları olarak aşağıdaki konular belirlendi:</w:t>
      </w:r>
    </w:p>
    <w:p w14:paraId="54A346C3"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1-</w:t>
      </w:r>
      <w:r w:rsidRPr="00024379">
        <w:rPr>
          <w:rFonts w:ascii="Times New Roman" w:eastAsia="Calibri" w:hAnsi="Times New Roman" w:cs="Times New Roman"/>
          <w:kern w:val="0"/>
          <w:sz w:val="24"/>
          <w:szCs w:val="24"/>
          <w14:ligatures w14:val="none"/>
        </w:rPr>
        <w:t xml:space="preserve"> Karagöz-Hacivat kuklası hazırlama ve bir replikle sunumu.</w:t>
      </w:r>
    </w:p>
    <w:p w14:paraId="16DE9224"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2-</w:t>
      </w:r>
      <w:r w:rsidRPr="00024379">
        <w:rPr>
          <w:rFonts w:ascii="Times New Roman" w:eastAsia="Calibri" w:hAnsi="Times New Roman" w:cs="Times New Roman"/>
          <w:kern w:val="0"/>
          <w:sz w:val="24"/>
          <w:szCs w:val="24"/>
          <w14:ligatures w14:val="none"/>
        </w:rPr>
        <w:t>Kendi sesinden şiir kaseti hazırlama (Şiirler öğrenciler tarafından belirlenecek)</w:t>
      </w:r>
    </w:p>
    <w:p w14:paraId="739926BF"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3-</w:t>
      </w:r>
      <w:r w:rsidRPr="00024379">
        <w:rPr>
          <w:rFonts w:ascii="Times New Roman" w:eastAsia="Calibri" w:hAnsi="Times New Roman" w:cs="Times New Roman"/>
          <w:kern w:val="0"/>
          <w:sz w:val="24"/>
          <w:szCs w:val="24"/>
          <w14:ligatures w14:val="none"/>
        </w:rPr>
        <w:t xml:space="preserve"> Mehmet Akif ERSOY’UN Hayatı ve İstiklal Marşı’nın incelenmesi.</w:t>
      </w:r>
    </w:p>
    <w:p w14:paraId="55706C04"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kern w:val="0"/>
          <w:sz w:val="24"/>
          <w:szCs w:val="24"/>
          <w14:ligatures w14:val="none"/>
        </w:rPr>
        <w:t xml:space="preserve">   </w:t>
      </w:r>
      <w:r w:rsidRPr="00024379">
        <w:rPr>
          <w:rFonts w:ascii="Times New Roman" w:eastAsia="Calibri" w:hAnsi="Times New Roman" w:cs="Times New Roman"/>
          <w:b/>
          <w:bCs/>
          <w:kern w:val="0"/>
          <w:sz w:val="24"/>
          <w:szCs w:val="24"/>
          <w14:ligatures w14:val="none"/>
        </w:rPr>
        <w:t>4-</w:t>
      </w:r>
      <w:r w:rsidRPr="00024379">
        <w:rPr>
          <w:rFonts w:ascii="Times New Roman" w:eastAsia="Calibri" w:hAnsi="Times New Roman" w:cs="Times New Roman"/>
          <w:kern w:val="0"/>
          <w:sz w:val="24"/>
          <w:szCs w:val="24"/>
          <w14:ligatures w14:val="none"/>
        </w:rPr>
        <w:t>Türkçemize sahip çıkma, doğru kullanma (araştırma görevi)</w:t>
      </w:r>
    </w:p>
    <w:p w14:paraId="54ECAE64"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5-</w:t>
      </w:r>
      <w:r w:rsidRPr="00024379">
        <w:rPr>
          <w:rFonts w:ascii="Times New Roman" w:eastAsia="Calibri" w:hAnsi="Times New Roman" w:cs="Times New Roman"/>
          <w:kern w:val="0"/>
          <w:sz w:val="24"/>
          <w:szCs w:val="24"/>
          <w14:ligatures w14:val="none"/>
        </w:rPr>
        <w:t>Meslek tanıtımı yapma. Bir meslek sahibi ile mesleğinin özellikleri hakkında röportaj yapma (grup çalışması)</w:t>
      </w:r>
    </w:p>
    <w:p w14:paraId="16EB2379"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kern w:val="0"/>
          <w:sz w:val="24"/>
          <w:szCs w:val="24"/>
          <w14:ligatures w14:val="none"/>
        </w:rPr>
        <w:t xml:space="preserve">   </w:t>
      </w:r>
      <w:r w:rsidRPr="00024379">
        <w:rPr>
          <w:rFonts w:ascii="Times New Roman" w:eastAsia="Calibri" w:hAnsi="Times New Roman" w:cs="Times New Roman"/>
          <w:b/>
          <w:bCs/>
          <w:kern w:val="0"/>
          <w:sz w:val="24"/>
          <w:szCs w:val="24"/>
          <w14:ligatures w14:val="none"/>
        </w:rPr>
        <w:t>6-</w:t>
      </w:r>
      <w:r w:rsidRPr="00024379">
        <w:rPr>
          <w:rFonts w:ascii="Times New Roman" w:eastAsia="Calibri" w:hAnsi="Times New Roman" w:cs="Times New Roman"/>
          <w:kern w:val="0"/>
          <w:sz w:val="24"/>
          <w:szCs w:val="24"/>
          <w14:ligatures w14:val="none"/>
        </w:rPr>
        <w:t>Herhangi bir konuda röportaj yapma (eğitim, sağlık, ekonomi, spor, iletişim vb.)</w:t>
      </w:r>
    </w:p>
    <w:p w14:paraId="55BC9712"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7-</w:t>
      </w:r>
      <w:r w:rsidRPr="00024379">
        <w:rPr>
          <w:rFonts w:ascii="Times New Roman" w:eastAsia="Calibri" w:hAnsi="Times New Roman" w:cs="Times New Roman"/>
          <w:kern w:val="0"/>
          <w:sz w:val="24"/>
          <w:szCs w:val="24"/>
          <w14:ligatures w14:val="none"/>
        </w:rPr>
        <w:t>Türkçe ile ilgili bir konu seçerek anket yapma.</w:t>
      </w:r>
    </w:p>
    <w:p w14:paraId="3EFC7DA2"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8-</w:t>
      </w:r>
      <w:r w:rsidRPr="00024379">
        <w:rPr>
          <w:rFonts w:ascii="Times New Roman" w:eastAsia="Calibri" w:hAnsi="Times New Roman" w:cs="Times New Roman"/>
          <w:kern w:val="0"/>
          <w:sz w:val="24"/>
          <w:szCs w:val="24"/>
          <w14:ligatures w14:val="none"/>
        </w:rPr>
        <w:t>Dilimizde kullanılan yabancı sözcüklerin Türkçe karşılıklarını bulma çalışması.</w:t>
      </w:r>
    </w:p>
    <w:p w14:paraId="776C7F7F"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9-</w:t>
      </w:r>
      <w:r w:rsidRPr="00024379">
        <w:rPr>
          <w:rFonts w:ascii="Times New Roman" w:eastAsia="Calibri" w:hAnsi="Times New Roman" w:cs="Times New Roman"/>
          <w:kern w:val="0"/>
          <w:sz w:val="24"/>
          <w:szCs w:val="24"/>
          <w14:ligatures w14:val="none"/>
        </w:rPr>
        <w:t>Türkçenin kullanımıyla ilgili yapılan yanlışlıkların gözlem yoluyla tespiti ve bu yanlışlıkları düzeltme çalışması.</w:t>
      </w:r>
    </w:p>
    <w:p w14:paraId="18642E90"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10-</w:t>
      </w:r>
      <w:r w:rsidRPr="00024379">
        <w:rPr>
          <w:rFonts w:ascii="Times New Roman" w:eastAsia="Calibri" w:hAnsi="Times New Roman" w:cs="Times New Roman"/>
          <w:kern w:val="0"/>
          <w:sz w:val="24"/>
          <w:szCs w:val="24"/>
          <w14:ligatures w14:val="none"/>
        </w:rPr>
        <w:t>Bir oyun canlandırma çalışması. (Gölge oyunu, orta oyunu vb.)</w:t>
      </w:r>
    </w:p>
    <w:p w14:paraId="565B14DD"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11-</w:t>
      </w:r>
      <w:r w:rsidRPr="00024379">
        <w:rPr>
          <w:rFonts w:ascii="Times New Roman" w:eastAsia="Calibri" w:hAnsi="Times New Roman" w:cs="Times New Roman"/>
          <w:kern w:val="0"/>
          <w:sz w:val="24"/>
          <w:szCs w:val="24"/>
          <w14:ligatures w14:val="none"/>
        </w:rPr>
        <w:t>Senaryosunu kendi yazdıkları bir oyunu canlandırma.</w:t>
      </w:r>
    </w:p>
    <w:p w14:paraId="7F3C5838"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kern w:val="0"/>
          <w:sz w:val="24"/>
          <w:szCs w:val="24"/>
          <w14:ligatures w14:val="none"/>
        </w:rPr>
        <w:t xml:space="preserve">   </w:t>
      </w:r>
      <w:r w:rsidRPr="00024379">
        <w:rPr>
          <w:rFonts w:ascii="Times New Roman" w:eastAsia="Calibri" w:hAnsi="Times New Roman" w:cs="Times New Roman"/>
          <w:b/>
          <w:bCs/>
          <w:kern w:val="0"/>
          <w:sz w:val="24"/>
          <w:szCs w:val="24"/>
          <w14:ligatures w14:val="none"/>
        </w:rPr>
        <w:t>12-</w:t>
      </w:r>
      <w:r w:rsidRPr="00024379">
        <w:rPr>
          <w:rFonts w:ascii="Times New Roman" w:eastAsia="Calibri" w:hAnsi="Times New Roman" w:cs="Times New Roman"/>
          <w:kern w:val="0"/>
          <w:sz w:val="24"/>
          <w:szCs w:val="24"/>
          <w14:ligatures w14:val="none"/>
        </w:rPr>
        <w:t>Deyimleri konularına göre sınıflandırma.</w:t>
      </w:r>
    </w:p>
    <w:p w14:paraId="491158CD"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13-</w:t>
      </w:r>
      <w:r w:rsidRPr="00024379">
        <w:rPr>
          <w:rFonts w:ascii="Times New Roman" w:eastAsia="Calibri" w:hAnsi="Times New Roman" w:cs="Times New Roman"/>
          <w:kern w:val="0"/>
          <w:sz w:val="24"/>
          <w:szCs w:val="24"/>
          <w14:ligatures w14:val="none"/>
        </w:rPr>
        <w:t>Deyimlerin çıkış kaynaklarını araştırma.</w:t>
      </w:r>
    </w:p>
    <w:p w14:paraId="39887F13"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kern w:val="0"/>
          <w:sz w:val="24"/>
          <w:szCs w:val="24"/>
          <w14:ligatures w14:val="none"/>
        </w:rPr>
        <w:t xml:space="preserve">   1</w:t>
      </w:r>
      <w:r w:rsidRPr="00024379">
        <w:rPr>
          <w:rFonts w:ascii="Times New Roman" w:eastAsia="Calibri" w:hAnsi="Times New Roman" w:cs="Times New Roman"/>
          <w:b/>
          <w:bCs/>
          <w:kern w:val="0"/>
          <w:sz w:val="24"/>
          <w:szCs w:val="24"/>
          <w14:ligatures w14:val="none"/>
        </w:rPr>
        <w:t>4-</w:t>
      </w:r>
      <w:r w:rsidRPr="00024379">
        <w:rPr>
          <w:rFonts w:ascii="Times New Roman" w:eastAsia="Calibri" w:hAnsi="Times New Roman" w:cs="Times New Roman"/>
          <w:kern w:val="0"/>
          <w:sz w:val="24"/>
          <w:szCs w:val="24"/>
          <w14:ligatures w14:val="none"/>
        </w:rPr>
        <w:t>Atasözlerinin çıkış kaynaklarını araştırma.</w:t>
      </w:r>
    </w:p>
    <w:p w14:paraId="447FC422"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15</w:t>
      </w:r>
      <w:r w:rsidRPr="00024379">
        <w:rPr>
          <w:rFonts w:ascii="Times New Roman" w:eastAsia="Calibri" w:hAnsi="Times New Roman" w:cs="Times New Roman"/>
          <w:kern w:val="0"/>
          <w:sz w:val="24"/>
          <w:szCs w:val="24"/>
          <w14:ligatures w14:val="none"/>
        </w:rPr>
        <w:t>-Konularına göre şiir antolojisi hazırlama.</w:t>
      </w:r>
    </w:p>
    <w:p w14:paraId="74942A15"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16-</w:t>
      </w:r>
      <w:r w:rsidRPr="00024379">
        <w:rPr>
          <w:rFonts w:ascii="Times New Roman" w:eastAsia="Calibri" w:hAnsi="Times New Roman" w:cs="Times New Roman"/>
          <w:kern w:val="0"/>
          <w:sz w:val="24"/>
          <w:szCs w:val="24"/>
          <w14:ligatures w14:val="none"/>
        </w:rPr>
        <w:t>Kitap inceleme.</w:t>
      </w:r>
    </w:p>
    <w:p w14:paraId="731F70BF"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17-</w:t>
      </w:r>
      <w:r w:rsidRPr="00024379">
        <w:rPr>
          <w:rFonts w:ascii="Times New Roman" w:eastAsia="Calibri" w:hAnsi="Times New Roman" w:cs="Times New Roman"/>
          <w:kern w:val="0"/>
          <w:sz w:val="24"/>
          <w:szCs w:val="24"/>
          <w14:ligatures w14:val="none"/>
        </w:rPr>
        <w:t>Yaşanılan yörenin folklorunu inceleme. (Yöresel kelimeler, mani, masal, ninni, bilmece, türkü, efsane vb.)</w:t>
      </w:r>
    </w:p>
    <w:p w14:paraId="183538D0"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kern w:val="0"/>
          <w:sz w:val="24"/>
          <w:szCs w:val="24"/>
          <w14:ligatures w14:val="none"/>
        </w:rPr>
        <w:t xml:space="preserve">   </w:t>
      </w:r>
      <w:r w:rsidRPr="00024379">
        <w:rPr>
          <w:rFonts w:ascii="Times New Roman" w:eastAsia="Calibri" w:hAnsi="Times New Roman" w:cs="Times New Roman"/>
          <w:b/>
          <w:bCs/>
          <w:kern w:val="0"/>
          <w:sz w:val="24"/>
          <w:szCs w:val="24"/>
          <w14:ligatures w14:val="none"/>
        </w:rPr>
        <w:t>18-</w:t>
      </w:r>
      <w:r w:rsidRPr="00024379">
        <w:rPr>
          <w:rFonts w:ascii="Times New Roman" w:eastAsia="Calibri" w:hAnsi="Times New Roman" w:cs="Times New Roman"/>
          <w:kern w:val="0"/>
          <w:sz w:val="24"/>
          <w:szCs w:val="24"/>
          <w14:ligatures w14:val="none"/>
        </w:rPr>
        <w:t>Atatürk’ün eğitim politikası üzerine araştırma yazısı hazırlama.</w:t>
      </w:r>
    </w:p>
    <w:p w14:paraId="4CD14CEB"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19-</w:t>
      </w:r>
      <w:r w:rsidRPr="00024379">
        <w:rPr>
          <w:rFonts w:ascii="Times New Roman" w:eastAsia="Calibri" w:hAnsi="Times New Roman" w:cs="Times New Roman"/>
          <w:kern w:val="0"/>
          <w:sz w:val="24"/>
          <w:szCs w:val="24"/>
          <w14:ligatures w14:val="none"/>
        </w:rPr>
        <w:t>Atatürk’ün çeşitli konulardaki sözlerini, sınıflandırarak resimli olarak derleme.</w:t>
      </w:r>
    </w:p>
    <w:p w14:paraId="1480A68B"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20-</w:t>
      </w:r>
      <w:r w:rsidRPr="00024379">
        <w:rPr>
          <w:rFonts w:ascii="Times New Roman" w:eastAsia="Calibri" w:hAnsi="Times New Roman" w:cs="Times New Roman"/>
          <w:kern w:val="0"/>
          <w:sz w:val="24"/>
          <w:szCs w:val="24"/>
          <w14:ligatures w14:val="none"/>
        </w:rPr>
        <w:t>Bir ya da iki ay süre ile günlük tutma (Belli bir süreye ilişkin kısmı değerlendirmek üzere)</w:t>
      </w:r>
    </w:p>
    <w:p w14:paraId="2681EDCD"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21-</w:t>
      </w:r>
      <w:r w:rsidRPr="00024379">
        <w:rPr>
          <w:rFonts w:ascii="Times New Roman" w:eastAsia="Calibri" w:hAnsi="Times New Roman" w:cs="Times New Roman"/>
          <w:kern w:val="0"/>
          <w:sz w:val="24"/>
          <w:szCs w:val="24"/>
          <w14:ligatures w14:val="none"/>
        </w:rPr>
        <w:t xml:space="preserve"> Kurtuluş savaşında Türk kadınının katkılarını anlatan bir araştırma yazısı hazırlama.</w:t>
      </w:r>
    </w:p>
    <w:p w14:paraId="618C9A00"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22-</w:t>
      </w:r>
      <w:r w:rsidRPr="00024379">
        <w:rPr>
          <w:rFonts w:ascii="Times New Roman" w:eastAsia="Calibri" w:hAnsi="Times New Roman" w:cs="Times New Roman"/>
          <w:kern w:val="0"/>
          <w:sz w:val="24"/>
          <w:szCs w:val="24"/>
          <w14:ligatures w14:val="none"/>
        </w:rPr>
        <w:t xml:space="preserve"> Öykü yazma (Konu belirlenebilir.).</w:t>
      </w:r>
    </w:p>
    <w:p w14:paraId="69FCEB9B"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23-</w:t>
      </w:r>
      <w:r w:rsidRPr="00024379">
        <w:rPr>
          <w:rFonts w:ascii="Times New Roman" w:eastAsia="Calibri" w:hAnsi="Times New Roman" w:cs="Times New Roman"/>
          <w:kern w:val="0"/>
          <w:sz w:val="24"/>
          <w:szCs w:val="24"/>
          <w14:ligatures w14:val="none"/>
        </w:rPr>
        <w:t xml:space="preserve"> Oyun yazma. (Konu belirlenebilir.)</w:t>
      </w:r>
    </w:p>
    <w:p w14:paraId="26E791F2"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lastRenderedPageBreak/>
        <w:t xml:space="preserve">   24-</w:t>
      </w:r>
      <w:r w:rsidRPr="00024379">
        <w:rPr>
          <w:rFonts w:ascii="Times New Roman" w:eastAsia="Calibri" w:hAnsi="Times New Roman" w:cs="Times New Roman"/>
          <w:kern w:val="0"/>
          <w:sz w:val="24"/>
          <w:szCs w:val="24"/>
          <w14:ligatures w14:val="none"/>
        </w:rPr>
        <w:t xml:space="preserve">Şiir dinletisi hazırlayıp sunma. ( bireysel ya da grup olarak) </w:t>
      </w:r>
    </w:p>
    <w:p w14:paraId="1CD6B553"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25-</w:t>
      </w:r>
      <w:r w:rsidRPr="00024379">
        <w:rPr>
          <w:rFonts w:ascii="Times New Roman" w:eastAsia="Calibri" w:hAnsi="Times New Roman" w:cs="Times New Roman"/>
          <w:kern w:val="0"/>
          <w:sz w:val="24"/>
          <w:szCs w:val="24"/>
          <w14:ligatures w14:val="none"/>
        </w:rPr>
        <w:t>Atatürk’ün sözlerini derleyip düzenleme.</w:t>
      </w:r>
    </w:p>
    <w:p w14:paraId="73F704C5"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26-</w:t>
      </w:r>
      <w:r w:rsidRPr="00024379">
        <w:rPr>
          <w:rFonts w:ascii="Times New Roman" w:eastAsia="Calibri" w:hAnsi="Times New Roman" w:cs="Times New Roman"/>
          <w:kern w:val="0"/>
          <w:sz w:val="24"/>
          <w:szCs w:val="24"/>
          <w14:ligatures w14:val="none"/>
        </w:rPr>
        <w:t>Seçme şiir defteri tutma. (konuları farklı)</w:t>
      </w:r>
    </w:p>
    <w:p w14:paraId="667EEEAD"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27-</w:t>
      </w:r>
      <w:r w:rsidRPr="00024379">
        <w:rPr>
          <w:rFonts w:ascii="Times New Roman" w:eastAsia="Calibri" w:hAnsi="Times New Roman" w:cs="Times New Roman"/>
          <w:kern w:val="0"/>
          <w:sz w:val="24"/>
          <w:szCs w:val="24"/>
          <w14:ligatures w14:val="none"/>
        </w:rPr>
        <w:t xml:space="preserve"> Dergi hazırlama (grup çalışması)</w:t>
      </w:r>
    </w:p>
    <w:p w14:paraId="2E975F74"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28-</w:t>
      </w:r>
      <w:r w:rsidRPr="00024379">
        <w:rPr>
          <w:rFonts w:ascii="Times New Roman" w:eastAsia="Calibri" w:hAnsi="Times New Roman" w:cs="Times New Roman"/>
          <w:kern w:val="0"/>
          <w:sz w:val="24"/>
          <w:szCs w:val="24"/>
          <w14:ligatures w14:val="none"/>
        </w:rPr>
        <w:t xml:space="preserve"> Şiir türleri hakkında bilgi toplama, şiir türlerinden örnekler verme </w:t>
      </w:r>
    </w:p>
    <w:p w14:paraId="0035C19B"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kern w:val="0"/>
          <w:sz w:val="24"/>
          <w:szCs w:val="24"/>
          <w14:ligatures w14:val="none"/>
        </w:rPr>
        <w:t xml:space="preserve">   </w:t>
      </w:r>
      <w:r w:rsidRPr="00024379">
        <w:rPr>
          <w:rFonts w:ascii="Times New Roman" w:eastAsia="Calibri" w:hAnsi="Times New Roman" w:cs="Times New Roman"/>
          <w:b/>
          <w:bCs/>
          <w:kern w:val="0"/>
          <w:sz w:val="24"/>
          <w:szCs w:val="24"/>
          <w14:ligatures w14:val="none"/>
        </w:rPr>
        <w:t>29-</w:t>
      </w:r>
      <w:r w:rsidRPr="00024379">
        <w:rPr>
          <w:rFonts w:ascii="Times New Roman" w:eastAsia="Calibri" w:hAnsi="Times New Roman" w:cs="Times New Roman"/>
          <w:kern w:val="0"/>
          <w:sz w:val="24"/>
          <w:szCs w:val="24"/>
          <w14:ligatures w14:val="none"/>
        </w:rPr>
        <w:t xml:space="preserve"> Atatürk şiirlerinden oluşan bir dinleti hazırlama.</w:t>
      </w:r>
    </w:p>
    <w:p w14:paraId="29511055"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kern w:val="0"/>
          <w:sz w:val="24"/>
          <w:szCs w:val="24"/>
          <w14:ligatures w14:val="none"/>
        </w:rPr>
        <w:t xml:space="preserve">   </w:t>
      </w:r>
      <w:r w:rsidRPr="00024379">
        <w:rPr>
          <w:rFonts w:ascii="Times New Roman" w:eastAsia="Calibri" w:hAnsi="Times New Roman" w:cs="Times New Roman"/>
          <w:b/>
          <w:bCs/>
          <w:kern w:val="0"/>
          <w:sz w:val="24"/>
          <w:szCs w:val="24"/>
          <w14:ligatures w14:val="none"/>
        </w:rPr>
        <w:t>30-</w:t>
      </w:r>
      <w:r w:rsidRPr="00024379">
        <w:rPr>
          <w:rFonts w:ascii="Times New Roman" w:eastAsia="Calibri" w:hAnsi="Times New Roman" w:cs="Times New Roman"/>
          <w:kern w:val="0"/>
          <w:sz w:val="24"/>
          <w:szCs w:val="24"/>
          <w14:ligatures w14:val="none"/>
        </w:rPr>
        <w:t>Halk türkülerinin ortaya çıkış sürecini araştırma.</w:t>
      </w:r>
    </w:p>
    <w:p w14:paraId="25EC4920"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kern w:val="0"/>
          <w:sz w:val="24"/>
          <w:szCs w:val="24"/>
          <w14:ligatures w14:val="none"/>
        </w:rPr>
        <w:t xml:space="preserve">   </w:t>
      </w:r>
      <w:r w:rsidRPr="00024379">
        <w:rPr>
          <w:rFonts w:ascii="Times New Roman" w:eastAsia="Calibri" w:hAnsi="Times New Roman" w:cs="Times New Roman"/>
          <w:b/>
          <w:bCs/>
          <w:kern w:val="0"/>
          <w:sz w:val="24"/>
          <w:szCs w:val="24"/>
          <w14:ligatures w14:val="none"/>
        </w:rPr>
        <w:t>31</w:t>
      </w:r>
      <w:r w:rsidRPr="00024379">
        <w:rPr>
          <w:rFonts w:ascii="Times New Roman" w:eastAsia="Calibri" w:hAnsi="Times New Roman" w:cs="Times New Roman"/>
          <w:kern w:val="0"/>
          <w:sz w:val="24"/>
          <w:szCs w:val="24"/>
          <w14:ligatures w14:val="none"/>
        </w:rPr>
        <w:t>-Efsanelerin ortaya çıkış süreci ve efsaneler (bu efsaneler kasete kendi sözlerinden çekilecek)</w:t>
      </w:r>
    </w:p>
    <w:p w14:paraId="74BE13FC"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32-</w:t>
      </w:r>
      <w:r w:rsidRPr="00024379">
        <w:rPr>
          <w:rFonts w:ascii="Times New Roman" w:eastAsia="Calibri" w:hAnsi="Times New Roman" w:cs="Times New Roman"/>
          <w:kern w:val="0"/>
          <w:sz w:val="24"/>
          <w:szCs w:val="24"/>
          <w14:ligatures w14:val="none"/>
        </w:rPr>
        <w:t>Bir hikâyede geçen sözcükleri yapı bakımından inceleme (kitabın ilk 10–15 sayfası)</w:t>
      </w:r>
    </w:p>
    <w:p w14:paraId="3B118FB3"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kern w:val="0"/>
          <w:sz w:val="24"/>
          <w:szCs w:val="24"/>
          <w14:ligatures w14:val="none"/>
        </w:rPr>
        <w:t xml:space="preserve">   </w:t>
      </w:r>
      <w:r w:rsidRPr="00024379">
        <w:rPr>
          <w:rFonts w:ascii="Times New Roman" w:eastAsia="Calibri" w:hAnsi="Times New Roman" w:cs="Times New Roman"/>
          <w:b/>
          <w:bCs/>
          <w:kern w:val="0"/>
          <w:sz w:val="24"/>
          <w:szCs w:val="24"/>
          <w14:ligatures w14:val="none"/>
        </w:rPr>
        <w:t>33-</w:t>
      </w:r>
      <w:r w:rsidRPr="00024379">
        <w:rPr>
          <w:rFonts w:ascii="Times New Roman" w:eastAsia="Calibri" w:hAnsi="Times New Roman" w:cs="Times New Roman"/>
          <w:kern w:val="0"/>
          <w:sz w:val="24"/>
          <w:szCs w:val="24"/>
          <w14:ligatures w14:val="none"/>
        </w:rPr>
        <w:t xml:space="preserve"> Türk destanları (Alp Er Tunga Sagusu, Oğuz Kağan Destanı, Bozkurt, Türeyiş, Göç Destanı) hakkında araştırma yapma.</w:t>
      </w:r>
    </w:p>
    <w:p w14:paraId="2BC2A843"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34</w:t>
      </w:r>
      <w:r w:rsidRPr="00024379">
        <w:rPr>
          <w:rFonts w:ascii="Times New Roman" w:eastAsia="Calibri" w:hAnsi="Times New Roman" w:cs="Times New Roman"/>
          <w:kern w:val="0"/>
          <w:sz w:val="24"/>
          <w:szCs w:val="24"/>
          <w14:ligatures w14:val="none"/>
        </w:rPr>
        <w:t>-Atatürk’ün anılarını derleme</w:t>
      </w:r>
    </w:p>
    <w:p w14:paraId="65BDCAD5"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b/>
          <w:bCs/>
          <w:kern w:val="0"/>
          <w:sz w:val="24"/>
          <w:szCs w:val="24"/>
          <w14:ligatures w14:val="none"/>
        </w:rPr>
        <w:t xml:space="preserve">   35-</w:t>
      </w:r>
      <w:r w:rsidRPr="00024379">
        <w:rPr>
          <w:rFonts w:ascii="Times New Roman" w:eastAsia="Calibri" w:hAnsi="Times New Roman" w:cs="Times New Roman"/>
          <w:kern w:val="0"/>
          <w:sz w:val="24"/>
          <w:szCs w:val="24"/>
          <w14:ligatures w14:val="none"/>
        </w:rPr>
        <w:t xml:space="preserve"> Drama çalışması (Kurtuluş Savaşı yıllarında olduğunuzu düşününüz. Yaşadığınız yerdeki halkı, Mustafa Kemal ve arkadaşlarının yanında, Millî Mücadeleye katkıda bulunmaya ikna etmek için bir toplantı düzenlediğinizi farz ediniz. Grup çalışması ile bu toplantıyla ilgili bir drama hazırlayınız)</w:t>
      </w:r>
    </w:p>
    <w:p w14:paraId="3D1B4BEF"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p>
    <w:p w14:paraId="5B3CE1A5" w14:textId="77777777" w:rsidR="00024379" w:rsidRPr="00024379" w:rsidRDefault="00024379" w:rsidP="00024379">
      <w:pPr>
        <w:spacing w:after="0" w:line="240" w:lineRule="auto"/>
        <w:rPr>
          <w:rFonts w:ascii="Times New Roman" w:eastAsia="Calibri" w:hAnsi="Times New Roman" w:cs="Times New Roman"/>
          <w:kern w:val="0"/>
          <w:sz w:val="24"/>
          <w:szCs w:val="24"/>
          <w14:ligatures w14:val="none"/>
        </w:rPr>
      </w:pPr>
      <w:r w:rsidRPr="00024379">
        <w:rPr>
          <w:rFonts w:ascii="Times New Roman" w:eastAsia="Calibri" w:hAnsi="Times New Roman" w:cs="Times New Roman"/>
          <w:kern w:val="0"/>
          <w:sz w:val="24"/>
          <w:szCs w:val="24"/>
          <w14:ligatures w14:val="none"/>
        </w:rPr>
        <w:t xml:space="preserve">        Ayrıca proje ödevlerini sadece bu konularla daraltmamak gerekir. Konunun, öğrencinin durumu da baz alınarak öğrencileri geliştirici başka konularında da ödevler verilebilir.</w:t>
      </w:r>
    </w:p>
    <w:p w14:paraId="49A95E44" w14:textId="28ED0460" w:rsidR="00024379" w:rsidRPr="00024379" w:rsidRDefault="00024379" w:rsidP="00024379">
      <w:p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         Proje ödevi konuları </w:t>
      </w:r>
      <w:r w:rsidR="00C765AB">
        <w:rPr>
          <w:rFonts w:ascii="Times New Roman" w:eastAsia="Times New Roman" w:hAnsi="Times New Roman" w:cs="Times New Roman"/>
          <w:kern w:val="0"/>
          <w:sz w:val="24"/>
          <w:szCs w:val="24"/>
          <w:lang w:eastAsia="tr-TR"/>
          <w14:ligatures w14:val="none"/>
        </w:rPr>
        <w:t xml:space="preserve">birinci </w:t>
      </w:r>
      <w:r w:rsidRPr="00024379">
        <w:rPr>
          <w:rFonts w:ascii="Times New Roman" w:eastAsia="Times New Roman" w:hAnsi="Times New Roman" w:cs="Times New Roman"/>
          <w:kern w:val="0"/>
          <w:sz w:val="24"/>
          <w:szCs w:val="24"/>
          <w:lang w:eastAsia="tr-TR"/>
          <w14:ligatures w14:val="none"/>
        </w:rPr>
        <w:t>dönem zümresinde de yer almıştı. Öğrenciler ilgi, kabiliyet vb. durumları göz önünde bulundurarak ödevlerini kendileri seçeceklerdir.</w:t>
      </w:r>
    </w:p>
    <w:p w14:paraId="0192430E" w14:textId="77777777" w:rsidR="00024379" w:rsidRPr="00024379" w:rsidRDefault="00024379" w:rsidP="00024379">
      <w:pPr>
        <w:spacing w:after="0" w:line="240" w:lineRule="auto"/>
        <w:rPr>
          <w:rFonts w:ascii="Times New Roman" w:eastAsia="Times New Roman" w:hAnsi="Times New Roman" w:cs="Times New Roman"/>
          <w:b/>
          <w:kern w:val="0"/>
          <w:sz w:val="24"/>
          <w:szCs w:val="24"/>
          <w:lang w:eastAsia="tr-TR"/>
          <w14:ligatures w14:val="none"/>
        </w:rPr>
      </w:pPr>
      <w:r w:rsidRPr="00024379">
        <w:rPr>
          <w:rFonts w:ascii="Times New Roman" w:eastAsia="Times New Roman" w:hAnsi="Times New Roman" w:cs="Times New Roman"/>
          <w:b/>
          <w:kern w:val="0"/>
          <w:sz w:val="24"/>
          <w:szCs w:val="24"/>
          <w:lang w:eastAsia="tr-TR"/>
          <w14:ligatures w14:val="none"/>
        </w:rPr>
        <w:t xml:space="preserve">       </w:t>
      </w:r>
    </w:p>
    <w:p w14:paraId="5D8EFBDE" w14:textId="49F2EC8E" w:rsidR="007E65A9" w:rsidRPr="00A57F47" w:rsidRDefault="00024379" w:rsidP="00110729">
      <w:pPr>
        <w:spacing w:after="0" w:line="240" w:lineRule="auto"/>
        <w:rPr>
          <w:rFonts w:ascii="Times New Roman" w:eastAsia="Times New Roman" w:hAnsi="Times New Roman" w:cs="Times New Roman"/>
          <w:b/>
          <w:kern w:val="0"/>
          <w:sz w:val="24"/>
          <w:szCs w:val="24"/>
          <w:lang w:eastAsia="tr-TR"/>
          <w14:ligatures w14:val="none"/>
        </w:rPr>
      </w:pPr>
      <w:r w:rsidRPr="00024379">
        <w:rPr>
          <w:rFonts w:ascii="Times New Roman" w:eastAsia="Times New Roman" w:hAnsi="Times New Roman" w:cs="Times New Roman"/>
          <w:b/>
          <w:kern w:val="0"/>
          <w:sz w:val="24"/>
          <w:szCs w:val="24"/>
          <w:lang w:eastAsia="tr-TR"/>
          <w14:ligatures w14:val="none"/>
        </w:rPr>
        <w:t xml:space="preserve">          2. Dönem Proje </w:t>
      </w:r>
      <w:r w:rsidR="00C765AB">
        <w:rPr>
          <w:rFonts w:ascii="Times New Roman" w:eastAsia="Times New Roman" w:hAnsi="Times New Roman" w:cs="Times New Roman"/>
          <w:b/>
          <w:kern w:val="0"/>
          <w:sz w:val="24"/>
          <w:szCs w:val="24"/>
          <w:lang w:eastAsia="tr-TR"/>
          <w14:ligatures w14:val="none"/>
        </w:rPr>
        <w:t>görev</w:t>
      </w:r>
      <w:r w:rsidRPr="00024379">
        <w:rPr>
          <w:rFonts w:ascii="Times New Roman" w:eastAsia="Times New Roman" w:hAnsi="Times New Roman" w:cs="Times New Roman"/>
          <w:b/>
          <w:kern w:val="0"/>
          <w:sz w:val="24"/>
          <w:szCs w:val="24"/>
          <w:lang w:eastAsia="tr-TR"/>
          <w14:ligatures w14:val="none"/>
        </w:rPr>
        <w:t>lerinin mayıs aynın ilk haftasında teslim edilmesi kararlaştırıldı</w:t>
      </w:r>
    </w:p>
    <w:p w14:paraId="1E173860" w14:textId="77777777" w:rsidR="007E65A9" w:rsidRDefault="007E65A9" w:rsidP="00110729">
      <w:pPr>
        <w:spacing w:after="0" w:line="240" w:lineRule="auto"/>
        <w:rPr>
          <w:rFonts w:ascii="Times New Roman" w:eastAsia="Times New Roman" w:hAnsi="Times New Roman" w:cs="Times New Roman"/>
          <w:kern w:val="0"/>
          <w:sz w:val="24"/>
          <w:szCs w:val="24"/>
          <w:lang w:eastAsia="tr-TR"/>
          <w14:ligatures w14:val="none"/>
        </w:rPr>
      </w:pPr>
    </w:p>
    <w:p w14:paraId="492733DD" w14:textId="125BE7B0" w:rsidR="00024379" w:rsidRDefault="007E65A9" w:rsidP="00110729">
      <w:pPr>
        <w:spacing w:after="0" w:line="240" w:lineRule="auto"/>
        <w:rPr>
          <w:rFonts w:ascii="Times New Roman" w:eastAsia="Times New Roman" w:hAnsi="Times New Roman" w:cs="Times New Roman"/>
          <w:b/>
          <w:bCs/>
          <w:color w:val="000000"/>
          <w:spacing w:val="-3"/>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 xml:space="preserve">                                    </w:t>
      </w:r>
      <w:r w:rsidR="00024379" w:rsidRPr="00024379">
        <w:rPr>
          <w:rFonts w:ascii="Times New Roman" w:eastAsia="Times New Roman" w:hAnsi="Times New Roman" w:cs="Times New Roman"/>
          <w:b/>
          <w:bCs/>
          <w:color w:val="000000"/>
          <w:spacing w:val="-3"/>
          <w:kern w:val="0"/>
          <w:sz w:val="24"/>
          <w:szCs w:val="24"/>
          <w:lang w:eastAsia="tr-TR"/>
          <w14:ligatures w14:val="none"/>
        </w:rPr>
        <w:t>PROJE DEĞERLENDİRME ÖLÇEĞİ</w:t>
      </w:r>
    </w:p>
    <w:tbl>
      <w:tblPr>
        <w:tblpPr w:leftFromText="141" w:rightFromText="141" w:vertAnchor="text" w:horzAnchor="margin" w:tblpY="188"/>
        <w:tblW w:w="0" w:type="auto"/>
        <w:tblLayout w:type="fixed"/>
        <w:tblCellMar>
          <w:left w:w="40" w:type="dxa"/>
          <w:right w:w="40" w:type="dxa"/>
        </w:tblCellMar>
        <w:tblLook w:val="0000" w:firstRow="0" w:lastRow="0" w:firstColumn="0" w:lastColumn="0" w:noHBand="0" w:noVBand="0"/>
      </w:tblPr>
      <w:tblGrid>
        <w:gridCol w:w="442"/>
        <w:gridCol w:w="4818"/>
        <w:gridCol w:w="3379"/>
      </w:tblGrid>
      <w:tr w:rsidR="007E65A9" w:rsidRPr="00024379" w14:paraId="2722856C" w14:textId="77777777" w:rsidTr="007E65A9">
        <w:trPr>
          <w:trHeight w:val="1005"/>
        </w:trPr>
        <w:tc>
          <w:tcPr>
            <w:tcW w:w="5260" w:type="dxa"/>
            <w:gridSpan w:val="2"/>
            <w:tcBorders>
              <w:top w:val="single" w:sz="6" w:space="0" w:color="auto"/>
              <w:left w:val="single" w:sz="6" w:space="0" w:color="auto"/>
              <w:bottom w:val="nil"/>
              <w:right w:val="single" w:sz="6" w:space="0" w:color="auto"/>
            </w:tcBorders>
            <w:shd w:val="clear" w:color="auto" w:fill="FFFFFF"/>
            <w:vAlign w:val="center"/>
          </w:tcPr>
          <w:p w14:paraId="7943228C"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spacing w:val="-9"/>
                <w:kern w:val="0"/>
                <w:sz w:val="24"/>
                <w:szCs w:val="24"/>
                <w:lang w:eastAsia="tr-TR"/>
                <w14:ligatures w14:val="none"/>
              </w:rPr>
              <w:t xml:space="preserve">   DEĞERLENDİRİLECEK ÖĞRENCİ     DAVRANIŞLARI</w:t>
            </w:r>
          </w:p>
        </w:tc>
        <w:tc>
          <w:tcPr>
            <w:tcW w:w="3379" w:type="dxa"/>
            <w:tcBorders>
              <w:top w:val="single" w:sz="6" w:space="0" w:color="auto"/>
              <w:left w:val="single" w:sz="6" w:space="0" w:color="auto"/>
              <w:right w:val="single" w:sz="6" w:space="0" w:color="auto"/>
            </w:tcBorders>
            <w:shd w:val="clear" w:color="auto" w:fill="FFFFFF"/>
            <w:vAlign w:val="center"/>
          </w:tcPr>
          <w:p w14:paraId="1F916027" w14:textId="77777777" w:rsidR="007E65A9" w:rsidRPr="00024379" w:rsidRDefault="007E65A9" w:rsidP="007E65A9">
            <w:pPr>
              <w:shd w:val="clear" w:color="auto" w:fill="FFFFFF"/>
              <w:spacing w:after="0" w:line="269" w:lineRule="exact"/>
              <w:ind w:left="29" w:right="106"/>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spacing w:val="-11"/>
                <w:kern w:val="0"/>
                <w:sz w:val="24"/>
                <w:szCs w:val="24"/>
                <w:lang w:eastAsia="tr-TR"/>
                <w14:ligatures w14:val="none"/>
              </w:rPr>
              <w:t xml:space="preserve">Puan </w:t>
            </w:r>
          </w:p>
        </w:tc>
      </w:tr>
      <w:tr w:rsidR="007E65A9" w:rsidRPr="00024379" w14:paraId="310D2CD0" w14:textId="77777777" w:rsidTr="007E65A9">
        <w:trPr>
          <w:trHeight w:hRule="exact" w:val="269"/>
        </w:trPr>
        <w:tc>
          <w:tcPr>
            <w:tcW w:w="8639"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72653E1F" w14:textId="77777777" w:rsidR="007E65A9" w:rsidRPr="00024379" w:rsidRDefault="007E65A9" w:rsidP="007E65A9">
            <w:pPr>
              <w:shd w:val="clear" w:color="auto" w:fill="FFFFFF"/>
              <w:spacing w:after="0" w:line="240" w:lineRule="auto"/>
              <w:ind w:left="96"/>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spacing w:val="-3"/>
                <w:kern w:val="0"/>
                <w:sz w:val="24"/>
                <w:szCs w:val="24"/>
                <w:lang w:eastAsia="tr-TR"/>
                <w14:ligatures w14:val="none"/>
              </w:rPr>
              <w:t>Proje Hazırlama Süreci</w:t>
            </w:r>
          </w:p>
        </w:tc>
      </w:tr>
      <w:tr w:rsidR="007E65A9" w:rsidRPr="00024379" w14:paraId="458D20B2"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617D03A6"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1.</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1401DA37"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6"/>
                <w:kern w:val="0"/>
                <w:sz w:val="24"/>
                <w:szCs w:val="24"/>
                <w:lang w:eastAsia="tr-TR"/>
                <w14:ligatures w14:val="none"/>
              </w:rPr>
              <w:t>Projenin amacını belirleme</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261D1A77"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6AF6578C"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522C21DB"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2.</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021BBC8F"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6"/>
                <w:kern w:val="0"/>
                <w:sz w:val="24"/>
                <w:szCs w:val="24"/>
                <w:lang w:eastAsia="tr-TR"/>
                <w14:ligatures w14:val="none"/>
              </w:rPr>
              <w:t>Projeye uygun çalışma planı yapma</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7D1D5FEF"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593C2C19" w14:textId="77777777" w:rsidTr="007E65A9">
        <w:trPr>
          <w:trHeight w:hRule="exact" w:val="25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07899338"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3.</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43E17A79"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6"/>
                <w:kern w:val="0"/>
                <w:sz w:val="24"/>
                <w:szCs w:val="24"/>
                <w:lang w:eastAsia="tr-TR"/>
                <w14:ligatures w14:val="none"/>
              </w:rPr>
              <w:t>İhtiyaçları belirleme</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3C245776"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5C4C61AA"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747499F0"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4.</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38428ABE"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5"/>
                <w:kern w:val="0"/>
                <w:sz w:val="24"/>
                <w:szCs w:val="24"/>
                <w:lang w:eastAsia="tr-TR"/>
                <w14:ligatures w14:val="none"/>
              </w:rPr>
              <w:t>Farklı kaynaklardan bilgi toplama</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6BD16CEB"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10FB7D44"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794B9EFB"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5.</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651EF66C"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6"/>
                <w:kern w:val="0"/>
                <w:sz w:val="24"/>
                <w:szCs w:val="24"/>
                <w:lang w:eastAsia="tr-TR"/>
                <w14:ligatures w14:val="none"/>
              </w:rPr>
              <w:t>Projeyi plana göre gerçekleştirme</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6FE07528"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1ACFBCD6" w14:textId="77777777" w:rsidTr="007E65A9">
        <w:trPr>
          <w:trHeight w:hRule="exact" w:val="269"/>
        </w:trPr>
        <w:tc>
          <w:tcPr>
            <w:tcW w:w="8639"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1B014564"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spacing w:val="-7"/>
                <w:kern w:val="0"/>
                <w:sz w:val="24"/>
                <w:szCs w:val="24"/>
                <w:lang w:eastAsia="tr-TR"/>
                <w14:ligatures w14:val="none"/>
              </w:rPr>
              <w:t xml:space="preserve"> Projenin İçeriği                                                                                                                                    </w:t>
            </w:r>
          </w:p>
        </w:tc>
      </w:tr>
      <w:tr w:rsidR="007E65A9" w:rsidRPr="00024379" w14:paraId="0BF70253" w14:textId="77777777" w:rsidTr="007E65A9">
        <w:trPr>
          <w:trHeight w:hRule="exact" w:val="25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2E8C175D"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1.</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4F691869"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6"/>
                <w:kern w:val="0"/>
                <w:sz w:val="24"/>
                <w:szCs w:val="24"/>
                <w:lang w:eastAsia="tr-TR"/>
                <w14:ligatures w14:val="none"/>
              </w:rPr>
              <w:t xml:space="preserve">Türkçe' </w:t>
            </w:r>
            <w:proofErr w:type="spellStart"/>
            <w:r w:rsidRPr="00024379">
              <w:rPr>
                <w:rFonts w:ascii="Times New Roman" w:eastAsia="Times New Roman" w:hAnsi="Times New Roman" w:cs="Times New Roman"/>
                <w:color w:val="000000"/>
                <w:spacing w:val="-6"/>
                <w:kern w:val="0"/>
                <w:sz w:val="24"/>
                <w:szCs w:val="24"/>
                <w:lang w:eastAsia="tr-TR"/>
                <w14:ligatures w14:val="none"/>
              </w:rPr>
              <w:t>yi</w:t>
            </w:r>
            <w:proofErr w:type="spellEnd"/>
            <w:r w:rsidRPr="00024379">
              <w:rPr>
                <w:rFonts w:ascii="Times New Roman" w:eastAsia="Times New Roman" w:hAnsi="Times New Roman" w:cs="Times New Roman"/>
                <w:color w:val="000000"/>
                <w:spacing w:val="-6"/>
                <w:kern w:val="0"/>
                <w:sz w:val="24"/>
                <w:szCs w:val="24"/>
                <w:lang w:eastAsia="tr-TR"/>
                <w14:ligatures w14:val="none"/>
              </w:rPr>
              <w:t xml:space="preserve"> doğru ve düzgün yazma</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0DDA54E1"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03C342C6"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1E20E1AD"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2.</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6E7E742D"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6"/>
                <w:kern w:val="0"/>
                <w:sz w:val="24"/>
                <w:szCs w:val="24"/>
                <w:lang w:eastAsia="tr-TR"/>
                <w14:ligatures w14:val="none"/>
              </w:rPr>
              <w:t>Bilgilerin doğruluğu</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043BC362"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10</w:t>
            </w:r>
          </w:p>
        </w:tc>
      </w:tr>
      <w:tr w:rsidR="007E65A9" w:rsidRPr="00024379" w14:paraId="6C793BB3"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74E553EF"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3.</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1CD1E5E5"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6"/>
                <w:kern w:val="0"/>
                <w:sz w:val="24"/>
                <w:szCs w:val="24"/>
                <w:lang w:eastAsia="tr-TR"/>
                <w14:ligatures w14:val="none"/>
              </w:rPr>
              <w:t>Raporun akıcılığı ve anlaşılırlığı</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3B6D5596"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10</w:t>
            </w:r>
          </w:p>
        </w:tc>
      </w:tr>
      <w:tr w:rsidR="007E65A9" w:rsidRPr="00024379" w14:paraId="628C0F59" w14:textId="77777777" w:rsidTr="007E65A9">
        <w:trPr>
          <w:trHeight w:hRule="exact" w:val="25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01F42490"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4.</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0E2B5666"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6"/>
                <w:kern w:val="0"/>
                <w:sz w:val="24"/>
                <w:szCs w:val="24"/>
                <w:lang w:eastAsia="tr-TR"/>
                <w14:ligatures w14:val="none"/>
              </w:rPr>
              <w:t>Toplanan bilgilerin düzenlenmesi</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2F9E2F5F"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10</w:t>
            </w:r>
          </w:p>
        </w:tc>
      </w:tr>
      <w:tr w:rsidR="007E65A9" w:rsidRPr="00024379" w14:paraId="45A15A22"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3235C03F"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5.</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531CEE7A"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5"/>
                <w:kern w:val="0"/>
                <w:sz w:val="24"/>
                <w:szCs w:val="24"/>
                <w:lang w:eastAsia="tr-TR"/>
                <w14:ligatures w14:val="none"/>
              </w:rPr>
              <w:t>Yaratıcılık yeteneğini kullanma</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17F5A400"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10</w:t>
            </w:r>
          </w:p>
        </w:tc>
      </w:tr>
      <w:tr w:rsidR="007E65A9" w:rsidRPr="00024379" w14:paraId="0BBDBC71" w14:textId="77777777" w:rsidTr="007E65A9">
        <w:trPr>
          <w:trHeight w:hRule="exact" w:val="259"/>
        </w:trPr>
        <w:tc>
          <w:tcPr>
            <w:tcW w:w="8639"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5A0BA4CA" w14:textId="77777777" w:rsidR="007E65A9" w:rsidRPr="00024379" w:rsidRDefault="007E65A9" w:rsidP="007E65A9">
            <w:pPr>
              <w:shd w:val="clear" w:color="auto" w:fill="FFFFFF"/>
              <w:spacing w:after="0" w:line="240" w:lineRule="auto"/>
              <w:ind w:left="115"/>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spacing w:val="-8"/>
                <w:kern w:val="0"/>
                <w:sz w:val="24"/>
                <w:szCs w:val="24"/>
                <w:lang w:eastAsia="tr-TR"/>
                <w14:ligatures w14:val="none"/>
              </w:rPr>
              <w:t xml:space="preserve">Projenin Sunumu                                                                                                                                </w:t>
            </w:r>
          </w:p>
        </w:tc>
      </w:tr>
      <w:tr w:rsidR="007E65A9" w:rsidRPr="00024379" w14:paraId="143709B3"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08F2F37A"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 xml:space="preserve">   1.</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6B733A2D"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5"/>
                <w:kern w:val="0"/>
                <w:sz w:val="24"/>
                <w:szCs w:val="24"/>
                <w:lang w:eastAsia="tr-TR"/>
                <w14:ligatures w14:val="none"/>
              </w:rPr>
              <w:t xml:space="preserve">Türkçe’ </w:t>
            </w:r>
            <w:proofErr w:type="spellStart"/>
            <w:r w:rsidRPr="00024379">
              <w:rPr>
                <w:rFonts w:ascii="Times New Roman" w:eastAsia="Times New Roman" w:hAnsi="Times New Roman" w:cs="Times New Roman"/>
                <w:color w:val="000000"/>
                <w:spacing w:val="-5"/>
                <w:kern w:val="0"/>
                <w:sz w:val="24"/>
                <w:szCs w:val="24"/>
                <w:lang w:eastAsia="tr-TR"/>
                <w14:ligatures w14:val="none"/>
              </w:rPr>
              <w:t>yi</w:t>
            </w:r>
            <w:proofErr w:type="spellEnd"/>
            <w:r w:rsidRPr="00024379">
              <w:rPr>
                <w:rFonts w:ascii="Times New Roman" w:eastAsia="Times New Roman" w:hAnsi="Times New Roman" w:cs="Times New Roman"/>
                <w:color w:val="000000"/>
                <w:spacing w:val="-5"/>
                <w:kern w:val="0"/>
                <w:sz w:val="24"/>
                <w:szCs w:val="24"/>
                <w:lang w:eastAsia="tr-TR"/>
                <w14:ligatures w14:val="none"/>
              </w:rPr>
              <w:t xml:space="preserve"> doğru ve düzgün konuşma</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3E8BCCA7"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50A4D3C6"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1E7BC224"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2.</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0CD395B4"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6"/>
                <w:kern w:val="0"/>
                <w:sz w:val="24"/>
                <w:szCs w:val="24"/>
                <w:lang w:eastAsia="tr-TR"/>
                <w14:ligatures w14:val="none"/>
              </w:rPr>
              <w:t>Sorulara cevap verebilme</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2C22DDD4"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50BD3E99"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5E5D30E3"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3.</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38296C20"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5"/>
                <w:kern w:val="0"/>
                <w:sz w:val="24"/>
                <w:szCs w:val="24"/>
                <w:lang w:eastAsia="tr-TR"/>
                <w14:ligatures w14:val="none"/>
              </w:rPr>
              <w:t>Konuyu dinleyicilerin ilgisini çekecek şekilde sunma</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2825E48A"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6843CB56"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071763D4"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4.</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275D733D"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5"/>
                <w:kern w:val="0"/>
                <w:sz w:val="24"/>
                <w:szCs w:val="24"/>
                <w:lang w:eastAsia="tr-TR"/>
                <w14:ligatures w14:val="none"/>
              </w:rPr>
              <w:t>Sunuda akıcı bir dil ve beden dilini kullanma</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471ABFFB"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4D0CD346" w14:textId="77777777" w:rsidTr="007E65A9">
        <w:trPr>
          <w:trHeight w:hRule="exact" w:val="26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0BDC8334"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5.</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25A21704"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6"/>
                <w:kern w:val="0"/>
                <w:sz w:val="24"/>
                <w:szCs w:val="24"/>
                <w:lang w:eastAsia="tr-TR"/>
                <w14:ligatures w14:val="none"/>
              </w:rPr>
              <w:t>Verilen sürede sunuyu yapma</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5659C5F9"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1FA20F76" w14:textId="77777777" w:rsidTr="007E65A9">
        <w:trPr>
          <w:trHeight w:hRule="exact" w:val="259"/>
        </w:trPr>
        <w:tc>
          <w:tcPr>
            <w:tcW w:w="442" w:type="dxa"/>
            <w:tcBorders>
              <w:top w:val="single" w:sz="6" w:space="0" w:color="auto"/>
              <w:left w:val="single" w:sz="6" w:space="0" w:color="auto"/>
              <w:bottom w:val="single" w:sz="6" w:space="0" w:color="auto"/>
              <w:right w:val="single" w:sz="6" w:space="0" w:color="auto"/>
            </w:tcBorders>
            <w:shd w:val="clear" w:color="auto" w:fill="FFFFFF"/>
          </w:tcPr>
          <w:p w14:paraId="0011FAE7"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6.</w:t>
            </w:r>
          </w:p>
        </w:tc>
        <w:tc>
          <w:tcPr>
            <w:tcW w:w="4818" w:type="dxa"/>
            <w:tcBorders>
              <w:top w:val="single" w:sz="6" w:space="0" w:color="auto"/>
              <w:left w:val="single" w:sz="6" w:space="0" w:color="auto"/>
              <w:bottom w:val="single" w:sz="6" w:space="0" w:color="auto"/>
              <w:right w:val="single" w:sz="6" w:space="0" w:color="auto"/>
            </w:tcBorders>
            <w:shd w:val="clear" w:color="auto" w:fill="FFFFFF"/>
            <w:vAlign w:val="center"/>
          </w:tcPr>
          <w:p w14:paraId="4CD3148F" w14:textId="77777777" w:rsidR="007E65A9" w:rsidRPr="00024379" w:rsidRDefault="007E65A9" w:rsidP="007E65A9">
            <w:pPr>
              <w:shd w:val="clear" w:color="auto" w:fill="FFFFFF"/>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color w:val="000000"/>
                <w:spacing w:val="-5"/>
                <w:kern w:val="0"/>
                <w:sz w:val="24"/>
                <w:szCs w:val="24"/>
                <w:lang w:eastAsia="tr-TR"/>
                <w14:ligatures w14:val="none"/>
              </w:rPr>
              <w:t>Sunu sırasındaki öz güvene sahip olma</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58C884F8"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5</w:t>
            </w:r>
          </w:p>
        </w:tc>
      </w:tr>
      <w:tr w:rsidR="007E65A9" w:rsidRPr="00024379" w14:paraId="28BA8C32" w14:textId="77777777" w:rsidTr="007E65A9">
        <w:trPr>
          <w:trHeight w:hRule="exact" w:val="259"/>
        </w:trPr>
        <w:tc>
          <w:tcPr>
            <w:tcW w:w="8639" w:type="dxa"/>
            <w:gridSpan w:val="3"/>
            <w:tcBorders>
              <w:top w:val="single" w:sz="6" w:space="0" w:color="auto"/>
              <w:left w:val="single" w:sz="6" w:space="0" w:color="auto"/>
              <w:bottom w:val="single" w:sz="6" w:space="0" w:color="auto"/>
              <w:right w:val="single" w:sz="6" w:space="0" w:color="auto"/>
            </w:tcBorders>
            <w:shd w:val="clear" w:color="auto" w:fill="FFFFFF"/>
          </w:tcPr>
          <w:p w14:paraId="2737F4E4" w14:textId="77777777" w:rsidR="007E65A9" w:rsidRPr="00024379" w:rsidRDefault="007E65A9" w:rsidP="007E65A9">
            <w:pPr>
              <w:shd w:val="clear" w:color="auto" w:fill="FFFFFF"/>
              <w:spacing w:after="0" w:line="240" w:lineRule="auto"/>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                                                                                                                          </w:t>
            </w:r>
          </w:p>
        </w:tc>
      </w:tr>
      <w:tr w:rsidR="007E65A9" w:rsidRPr="00024379" w14:paraId="194211E4" w14:textId="77777777" w:rsidTr="007E65A9">
        <w:trPr>
          <w:trHeight w:hRule="exact" w:val="269"/>
        </w:trPr>
        <w:tc>
          <w:tcPr>
            <w:tcW w:w="5260" w:type="dxa"/>
            <w:gridSpan w:val="2"/>
            <w:tcBorders>
              <w:top w:val="single" w:sz="6" w:space="0" w:color="auto"/>
              <w:left w:val="single" w:sz="6" w:space="0" w:color="auto"/>
              <w:bottom w:val="single" w:sz="6" w:space="0" w:color="auto"/>
              <w:right w:val="single" w:sz="6" w:space="0" w:color="auto"/>
            </w:tcBorders>
            <w:shd w:val="clear" w:color="auto" w:fill="FFFFFF"/>
          </w:tcPr>
          <w:p w14:paraId="17A12AF1"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b/>
                <w:bCs/>
                <w:color w:val="000000"/>
                <w:spacing w:val="-12"/>
                <w:kern w:val="0"/>
                <w:sz w:val="24"/>
                <w:szCs w:val="24"/>
                <w:lang w:eastAsia="tr-TR"/>
                <w14:ligatures w14:val="none"/>
              </w:rPr>
              <w:t xml:space="preserve">                                                                                                                    TOPLAM</w:t>
            </w:r>
          </w:p>
        </w:tc>
        <w:tc>
          <w:tcPr>
            <w:tcW w:w="3379" w:type="dxa"/>
            <w:tcBorders>
              <w:top w:val="single" w:sz="6" w:space="0" w:color="auto"/>
              <w:left w:val="single" w:sz="6" w:space="0" w:color="auto"/>
              <w:bottom w:val="single" w:sz="6" w:space="0" w:color="auto"/>
              <w:right w:val="single" w:sz="6" w:space="0" w:color="auto"/>
            </w:tcBorders>
            <w:shd w:val="clear" w:color="auto" w:fill="FFFFFF"/>
          </w:tcPr>
          <w:p w14:paraId="1CF90BB0" w14:textId="77777777" w:rsidR="007E65A9" w:rsidRPr="00024379" w:rsidRDefault="007E65A9" w:rsidP="007E65A9">
            <w:pPr>
              <w:shd w:val="clear" w:color="auto" w:fill="FFFFFF"/>
              <w:spacing w:after="0" w:line="240" w:lineRule="auto"/>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100</w:t>
            </w:r>
          </w:p>
        </w:tc>
      </w:tr>
    </w:tbl>
    <w:p w14:paraId="6966E308" w14:textId="77777777" w:rsidR="00024379" w:rsidRPr="00024379" w:rsidRDefault="00024379" w:rsidP="00024379">
      <w:pPr>
        <w:spacing w:after="0" w:line="240" w:lineRule="auto"/>
        <w:rPr>
          <w:rFonts w:ascii="Times New Roman" w:eastAsia="Times New Roman" w:hAnsi="Times New Roman" w:cs="Times New Roman"/>
          <w:b/>
          <w:bCs/>
          <w:color w:val="000000"/>
          <w:kern w:val="0"/>
          <w:sz w:val="24"/>
          <w:szCs w:val="24"/>
          <w:lang w:eastAsia="tr-TR"/>
          <w14:ligatures w14:val="none"/>
        </w:rPr>
      </w:pPr>
    </w:p>
    <w:p w14:paraId="2B20A2EB" w14:textId="77777777" w:rsidR="00024379" w:rsidRPr="00024379" w:rsidRDefault="00024379" w:rsidP="00C765AB">
      <w:pPr>
        <w:spacing w:after="0" w:line="240" w:lineRule="auto"/>
        <w:jc w:val="both"/>
        <w:rPr>
          <w:rFonts w:ascii="Times New Roman" w:eastAsia="Times New Roman" w:hAnsi="Times New Roman" w:cs="Times New Roman"/>
          <w:b/>
          <w:bCs/>
          <w:color w:val="000000"/>
          <w:kern w:val="0"/>
          <w:sz w:val="24"/>
          <w:szCs w:val="24"/>
          <w:lang w:eastAsia="tr-TR"/>
          <w14:ligatures w14:val="none"/>
        </w:rPr>
      </w:pPr>
      <w:r w:rsidRPr="00024379">
        <w:rPr>
          <w:rFonts w:ascii="Times New Roman" w:eastAsia="Times New Roman" w:hAnsi="Times New Roman" w:cs="Times New Roman"/>
          <w:b/>
          <w:bCs/>
          <w:color w:val="000000"/>
          <w:kern w:val="0"/>
          <w:sz w:val="24"/>
          <w:szCs w:val="24"/>
          <w:lang w:eastAsia="tr-TR"/>
          <w14:ligatures w14:val="none"/>
        </w:rPr>
        <w:t xml:space="preserve">  Ayrıca şu konular üzerinde de fikir birliğine varıldı:</w:t>
      </w:r>
    </w:p>
    <w:p w14:paraId="1E16D243" w14:textId="77777777" w:rsidR="00024379" w:rsidRPr="00024379" w:rsidRDefault="00024379" w:rsidP="00C765AB">
      <w:pPr>
        <w:spacing w:after="0" w:line="240" w:lineRule="auto"/>
        <w:jc w:val="both"/>
        <w:rPr>
          <w:rFonts w:ascii="Times New Roman" w:eastAsia="Times New Roman" w:hAnsi="Times New Roman" w:cs="Times New Roman"/>
          <w:b/>
          <w:bCs/>
          <w:color w:val="000000"/>
          <w:kern w:val="0"/>
          <w:sz w:val="24"/>
          <w:szCs w:val="24"/>
          <w:lang w:eastAsia="tr-TR"/>
          <w14:ligatures w14:val="none"/>
        </w:rPr>
      </w:pPr>
      <w:r w:rsidRPr="00024379">
        <w:rPr>
          <w:rFonts w:ascii="Times New Roman" w:eastAsia="Times New Roman" w:hAnsi="Times New Roman" w:cs="Times New Roman"/>
          <w:color w:val="000000"/>
          <w:kern w:val="0"/>
          <w:sz w:val="24"/>
          <w:szCs w:val="24"/>
          <w:lang w:eastAsia="tr-TR"/>
          <w14:ligatures w14:val="none"/>
        </w:rPr>
        <w:t xml:space="preserve">         Çalışmalar; içerik, kaynak kullanımı, materyal kullanımı açılarından değerlendirilecektir. Bazı çalışmalar bilgisayardaki PowerPoint programı üzerinden de hazırlanabilir. Öğrenciler araştırma için öğretmenlere danışabilir, internetten, kütüphanelerden, arşivlerden, kitap, gazete, dergi vb. kaynaklardan yararlanılabilir. </w:t>
      </w:r>
      <w:r w:rsidRPr="00024379">
        <w:rPr>
          <w:rFonts w:ascii="Times New Roman" w:eastAsia="Times New Roman" w:hAnsi="Times New Roman" w:cs="Times New Roman"/>
          <w:b/>
          <w:bCs/>
          <w:color w:val="000000"/>
          <w:kern w:val="0"/>
          <w:sz w:val="24"/>
          <w:szCs w:val="24"/>
          <w:lang w:eastAsia="tr-TR"/>
          <w14:ligatures w14:val="none"/>
        </w:rPr>
        <w:t>Ancak bazı öğrencilerin internetten buldukları görevlerini hiç okumadan bilgisayar çıktısı almak suretiyle getirdikleri görüldüğünden bilgisayar çıktısı görevler kabul edilmeyecektir.</w:t>
      </w:r>
    </w:p>
    <w:p w14:paraId="6C8D135A" w14:textId="77777777" w:rsidR="00024379" w:rsidRPr="00024379" w:rsidRDefault="00024379" w:rsidP="00C765AB">
      <w:pPr>
        <w:spacing w:after="0" w:line="240" w:lineRule="auto"/>
        <w:jc w:val="both"/>
        <w:rPr>
          <w:rFonts w:ascii="Times New Roman" w:eastAsia="Times New Roman" w:hAnsi="Times New Roman" w:cs="Times New Roman"/>
          <w:color w:val="000000"/>
          <w:kern w:val="0"/>
          <w:sz w:val="24"/>
          <w:szCs w:val="24"/>
          <w:lang w:eastAsia="tr-TR"/>
          <w14:ligatures w14:val="none"/>
        </w:rPr>
      </w:pPr>
      <w:r w:rsidRPr="00024379">
        <w:rPr>
          <w:rFonts w:ascii="Times New Roman" w:eastAsia="Times New Roman" w:hAnsi="Times New Roman" w:cs="Times New Roman"/>
          <w:color w:val="000000"/>
          <w:kern w:val="0"/>
          <w:sz w:val="24"/>
          <w:szCs w:val="24"/>
          <w:lang w:eastAsia="tr-TR"/>
          <w14:ligatures w14:val="none"/>
        </w:rPr>
        <w:t xml:space="preserve">          Verilen ödeve göre yukarıdaki ölçekler dışında ölçme ve değerlendirme ölçeği hazırlanacak ve öğrenciye ödev verilirken verilecektir. Değerlendirmelerde verilen ölçekler esas alınacaktır.</w:t>
      </w:r>
    </w:p>
    <w:p w14:paraId="7B2C5AAE" w14:textId="77777777" w:rsidR="00024379" w:rsidRPr="00024379" w:rsidRDefault="00024379" w:rsidP="00C765AB">
      <w:p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          Görevlerin takibi: Öğrencilerin görevlerini yapmaları aşamasında onlara rehberlik edilip, düzenli aralıklarla çalışmaların kontrol edilmesi yararlı olacaktır.</w:t>
      </w:r>
    </w:p>
    <w:p w14:paraId="6F9FB022" w14:textId="77777777" w:rsidR="00024379" w:rsidRPr="00024379" w:rsidRDefault="00024379" w:rsidP="00C765AB">
      <w:pPr>
        <w:spacing w:after="0" w:line="240" w:lineRule="auto"/>
        <w:jc w:val="both"/>
        <w:rPr>
          <w:rFonts w:ascii="Times New Roman" w:eastAsia="Times New Roman" w:hAnsi="Times New Roman" w:cs="Times New Roman"/>
          <w:kern w:val="0"/>
          <w:sz w:val="24"/>
          <w:szCs w:val="24"/>
          <w:lang w:eastAsia="tr-TR"/>
          <w14:ligatures w14:val="none"/>
        </w:rPr>
      </w:pPr>
    </w:p>
    <w:p w14:paraId="5C34E9FB" w14:textId="77777777" w:rsidR="00024379" w:rsidRPr="00024379" w:rsidRDefault="00024379" w:rsidP="00C765AB">
      <w:pPr>
        <w:numPr>
          <w:ilvl w:val="0"/>
          <w:numId w:val="3"/>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 Derslerin anlatımında, konuların somutlaştırılması ve görsellik kazanmasında EBA ‘dan ve etkileşimli tahtalardan mümkün olduğunca yararlanılması gerektiği belirtildi. Kaynak ve materyal taramasında   </w:t>
      </w:r>
      <w:proofErr w:type="spellStart"/>
      <w:r w:rsidRPr="00024379">
        <w:rPr>
          <w:rFonts w:ascii="Times New Roman" w:eastAsia="Times New Roman" w:hAnsi="Times New Roman" w:cs="Times New Roman"/>
          <w:kern w:val="0"/>
          <w:sz w:val="24"/>
          <w:szCs w:val="24"/>
          <w:lang w:eastAsia="tr-TR"/>
          <w14:ligatures w14:val="none"/>
        </w:rPr>
        <w:t>EBA’nın</w:t>
      </w:r>
      <w:proofErr w:type="spellEnd"/>
      <w:r w:rsidRPr="00024379">
        <w:rPr>
          <w:rFonts w:ascii="Times New Roman" w:eastAsia="Times New Roman" w:hAnsi="Times New Roman" w:cs="Times New Roman"/>
          <w:kern w:val="0"/>
          <w:sz w:val="24"/>
          <w:szCs w:val="24"/>
          <w:lang w:eastAsia="tr-TR"/>
          <w14:ligatures w14:val="none"/>
        </w:rPr>
        <w:t xml:space="preserve">  verimli bir şekilde kullanılması kararı alındı.</w:t>
      </w:r>
    </w:p>
    <w:p w14:paraId="75013618" w14:textId="77777777" w:rsidR="00024379" w:rsidRPr="00024379" w:rsidRDefault="00024379" w:rsidP="00C765AB">
      <w:pPr>
        <w:spacing w:after="0" w:line="240" w:lineRule="auto"/>
        <w:jc w:val="both"/>
        <w:rPr>
          <w:rFonts w:ascii="Times New Roman" w:eastAsia="Times New Roman" w:hAnsi="Times New Roman" w:cs="Times New Roman"/>
          <w:kern w:val="0"/>
          <w:sz w:val="24"/>
          <w:szCs w:val="24"/>
          <w:lang w:eastAsia="tr-TR"/>
          <w14:ligatures w14:val="none"/>
        </w:rPr>
      </w:pPr>
    </w:p>
    <w:p w14:paraId="4A8536D9" w14:textId="77777777" w:rsidR="00024379" w:rsidRPr="00024379" w:rsidRDefault="00024379" w:rsidP="00024379">
      <w:pPr>
        <w:numPr>
          <w:ilvl w:val="0"/>
          <w:numId w:val="3"/>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Türkçe dersi öğretmenlerinin eğitim öğretim sistemi içinde karşılaştıkları en büyük sorun dil kurallarının denetimi ve değerlendirilmesi görevinin yalnız bizim görevimiz olduğu inancıdır. Diğer derslere giren öğretmenlerin de en az Türkçe öğretmenleri kadar bu konuda hassasiyet göstermelerinin bu sorunun giderilmesinde büyük yararı olacağına inanıyorum.</w:t>
      </w:r>
    </w:p>
    <w:p w14:paraId="7395EDAF" w14:textId="7FDE9929" w:rsidR="00024379" w:rsidRPr="00024379" w:rsidRDefault="00024379" w:rsidP="00024379">
      <w:pPr>
        <w:spacing w:after="0" w:line="240" w:lineRule="auto"/>
        <w:ind w:left="720"/>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    ………………………: İşlenen metnin konu özelliğine göre, yazılı ve sözlü anlatımlarda; düzgün cümle kurma, imlâ kuralları ve noktalama işaretlerine uymak konusunda diğer derslerin zümre öğretmenleri ile iş birliğine gidilecektir.  Konular işlenmeden önce hazırlık aşamasında hangi zümre öğretmenlerle iş birliği sağlanılacağı önceden </w:t>
      </w:r>
      <w:r w:rsidR="00C765AB" w:rsidRPr="00024379">
        <w:rPr>
          <w:rFonts w:ascii="Times New Roman" w:eastAsia="Times New Roman" w:hAnsi="Times New Roman" w:cs="Times New Roman"/>
          <w:kern w:val="0"/>
          <w:sz w:val="24"/>
          <w:szCs w:val="24"/>
          <w:lang w:eastAsia="tr-TR"/>
          <w14:ligatures w14:val="none"/>
        </w:rPr>
        <w:t>ayarlatılacaktır</w:t>
      </w:r>
      <w:r w:rsidRPr="00024379">
        <w:rPr>
          <w:rFonts w:ascii="Times New Roman" w:eastAsia="Times New Roman" w:hAnsi="Times New Roman" w:cs="Times New Roman"/>
          <w:kern w:val="0"/>
          <w:sz w:val="24"/>
          <w:szCs w:val="24"/>
          <w:lang w:eastAsia="tr-TR"/>
          <w14:ligatures w14:val="none"/>
        </w:rPr>
        <w:t>.</w:t>
      </w:r>
    </w:p>
    <w:p w14:paraId="59CC3E05" w14:textId="77777777" w:rsidR="00024379" w:rsidRPr="00024379" w:rsidRDefault="00024379" w:rsidP="00024379">
      <w:pPr>
        <w:spacing w:after="0" w:line="240" w:lineRule="auto"/>
        <w:rPr>
          <w:rFonts w:ascii="Times New Roman" w:eastAsia="Times New Roman" w:hAnsi="Times New Roman" w:cs="Times New Roman"/>
          <w:kern w:val="0"/>
          <w:sz w:val="24"/>
          <w:szCs w:val="24"/>
          <w:lang w:eastAsia="tr-TR"/>
          <w14:ligatures w14:val="none"/>
        </w:rPr>
      </w:pPr>
    </w:p>
    <w:p w14:paraId="1A2E95F2" w14:textId="77777777" w:rsidR="00110729" w:rsidRDefault="00024379" w:rsidP="00024379">
      <w:pPr>
        <w:numPr>
          <w:ilvl w:val="0"/>
          <w:numId w:val="3"/>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Okulumuzda iş sağlığı ve güvenliği tedbirlerinin değerlendirilmesi oldukça önemlidir. İş sağlığı ve güvenliği tedbirleri, öğrencilerin ve çalışanların güvenliğini sağlamak için alınan önlemlerdir. Bu tedbirler, okulun fiziksel ortamının güvenli olmasını ve olası risklerin en aza indirilmesini amaçlar.</w:t>
      </w:r>
    </w:p>
    <w:p w14:paraId="384D04CB" w14:textId="77777777" w:rsidR="007E65A9" w:rsidRDefault="007E65A9" w:rsidP="007E65A9">
      <w:pPr>
        <w:spacing w:after="0" w:line="240" w:lineRule="auto"/>
        <w:rPr>
          <w:rFonts w:ascii="Times New Roman" w:eastAsia="Times New Roman" w:hAnsi="Times New Roman" w:cs="Times New Roman"/>
          <w:kern w:val="0"/>
          <w:sz w:val="24"/>
          <w:szCs w:val="24"/>
          <w:lang w:eastAsia="tr-TR"/>
          <w14:ligatures w14:val="none"/>
        </w:rPr>
      </w:pPr>
    </w:p>
    <w:p w14:paraId="10D55D1B" w14:textId="4959EEE5" w:rsidR="00024379" w:rsidRPr="00024379" w:rsidRDefault="00110729" w:rsidP="00024379">
      <w:pPr>
        <w:numPr>
          <w:ilvl w:val="0"/>
          <w:numId w:val="3"/>
        </w:numPr>
        <w:spacing w:after="0" w:line="240" w:lineRule="auto"/>
        <w:rPr>
          <w:rFonts w:ascii="Times New Roman" w:eastAsia="Times New Roman" w:hAnsi="Times New Roman" w:cs="Times New Roman"/>
          <w:kern w:val="0"/>
          <w:sz w:val="24"/>
          <w:szCs w:val="24"/>
          <w:lang w:eastAsia="tr-TR"/>
          <w14:ligatures w14:val="none"/>
        </w:rPr>
      </w:pPr>
      <w:r w:rsidRPr="00110729">
        <w:rPr>
          <w:rFonts w:ascii="Times New Roman" w:eastAsia="Times New Roman" w:hAnsi="Times New Roman" w:cs="Times New Roman"/>
          <w:kern w:val="0"/>
          <w:sz w:val="24"/>
          <w:szCs w:val="24"/>
          <w:lang w:eastAsia="tr-TR"/>
          <w14:ligatures w14:val="none"/>
        </w:rPr>
        <w:t xml:space="preserve">İş sağlığı ve güvenliği tedbirlerinin değerlendirilmesi konusunda en üst katta bulunan 5.sınıflar pencereleri, merdiven, </w:t>
      </w:r>
      <w:proofErr w:type="spellStart"/>
      <w:r w:rsidRPr="00110729">
        <w:rPr>
          <w:rFonts w:ascii="Times New Roman" w:eastAsia="Times New Roman" w:hAnsi="Times New Roman" w:cs="Times New Roman"/>
          <w:kern w:val="0"/>
          <w:sz w:val="24"/>
          <w:szCs w:val="24"/>
          <w:lang w:eastAsia="tr-TR"/>
          <w14:ligatures w14:val="none"/>
        </w:rPr>
        <w:t>wc</w:t>
      </w:r>
      <w:proofErr w:type="spellEnd"/>
      <w:r w:rsidRPr="00110729">
        <w:rPr>
          <w:rFonts w:ascii="Times New Roman" w:eastAsia="Times New Roman" w:hAnsi="Times New Roman" w:cs="Times New Roman"/>
          <w:kern w:val="0"/>
          <w:sz w:val="24"/>
          <w:szCs w:val="24"/>
          <w:lang w:eastAsia="tr-TR"/>
          <w14:ligatures w14:val="none"/>
        </w:rPr>
        <w:t xml:space="preserve"> </w:t>
      </w:r>
      <w:proofErr w:type="spellStart"/>
      <w:r w:rsidRPr="00110729">
        <w:rPr>
          <w:rFonts w:ascii="Times New Roman" w:eastAsia="Times New Roman" w:hAnsi="Times New Roman" w:cs="Times New Roman"/>
          <w:kern w:val="0"/>
          <w:sz w:val="24"/>
          <w:szCs w:val="24"/>
          <w:lang w:eastAsia="tr-TR"/>
          <w14:ligatures w14:val="none"/>
        </w:rPr>
        <w:t>ler</w:t>
      </w:r>
      <w:proofErr w:type="spellEnd"/>
      <w:r w:rsidRPr="00110729">
        <w:rPr>
          <w:rFonts w:ascii="Times New Roman" w:eastAsia="Times New Roman" w:hAnsi="Times New Roman" w:cs="Times New Roman"/>
          <w:kern w:val="0"/>
          <w:sz w:val="24"/>
          <w:szCs w:val="24"/>
          <w:lang w:eastAsia="tr-TR"/>
          <w14:ligatures w14:val="none"/>
        </w:rPr>
        <w:t xml:space="preserve">, bahçe küçük olduğu için olası kazalara karşı gerekli önlemlerin alınması genel kurulda görüşmüştür. </w:t>
      </w:r>
      <w:r w:rsidR="00024379" w:rsidRPr="00024379">
        <w:rPr>
          <w:rFonts w:ascii="Times New Roman" w:eastAsia="Times New Roman" w:hAnsi="Times New Roman" w:cs="Times New Roman"/>
          <w:kern w:val="0"/>
          <w:sz w:val="24"/>
          <w:szCs w:val="24"/>
          <w:lang w:eastAsia="tr-TR"/>
          <w14:ligatures w14:val="none"/>
        </w:rPr>
        <w:t>İş sağlığı ve güvenliği tedbirleri:</w:t>
      </w:r>
    </w:p>
    <w:p w14:paraId="64618B5B" w14:textId="77777777" w:rsidR="00024379" w:rsidRPr="00024379" w:rsidRDefault="00024379" w:rsidP="00024379">
      <w:pPr>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Okul giriş ve çıkışlarının kontrol altında tutulması ve belirlenen noktalar dışında okula girilebilecek yerlerin tedbirlerle kapatılması.</w:t>
      </w:r>
    </w:p>
    <w:p w14:paraId="0D2C04E4" w14:textId="77777777" w:rsidR="00024379" w:rsidRPr="00024379" w:rsidRDefault="00024379" w:rsidP="00024379">
      <w:pPr>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Okul bahçesinin dışından okulu tehdit eden unsurlar için güvenlik önlemlerinin alınması.</w:t>
      </w:r>
    </w:p>
    <w:p w14:paraId="6CC468B4" w14:textId="77777777" w:rsidR="00024379" w:rsidRPr="00024379" w:rsidRDefault="00024379" w:rsidP="00024379">
      <w:pPr>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İş güvenliği ile ilgili her türlü tedbirin alınması ve takibinin yapılması, örneğin okulda yapılan bakım, onarım, tamirat gibi işlerde.</w:t>
      </w:r>
    </w:p>
    <w:p w14:paraId="45F1C557" w14:textId="77777777" w:rsidR="00024379" w:rsidRPr="00024379" w:rsidRDefault="00024379" w:rsidP="00024379">
      <w:pPr>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Çalışanlara iş sağlığı ve güvenliği konusunda eğitim verilmesi ve bilinçlendirme sağlanması.</w:t>
      </w:r>
    </w:p>
    <w:p w14:paraId="672C6F7F" w14:textId="77777777" w:rsidR="00024379" w:rsidRPr="00024379" w:rsidRDefault="00024379" w:rsidP="00024379">
      <w:pPr>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Acil durumlar için gerekli önlemlerin alınması, örneğin yangın tatbikatlarının düzenli olarak yapılması ve acil çıkış kapılarının belirlenmesi.</w:t>
      </w:r>
    </w:p>
    <w:p w14:paraId="2EBE539F" w14:textId="77777777" w:rsidR="00024379" w:rsidRPr="00024379" w:rsidRDefault="00024379" w:rsidP="00024379">
      <w:pPr>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Elektrik güvenliği için gerekli önlemlerin alınması, örneğin elektrik tesisatının düzenli olarak kontrol edilmesi ve bakımının yapılması.</w:t>
      </w:r>
    </w:p>
    <w:p w14:paraId="569AD799" w14:textId="77777777" w:rsidR="00024379" w:rsidRPr="00024379" w:rsidRDefault="00024379" w:rsidP="00024379">
      <w:pPr>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lastRenderedPageBreak/>
        <w:t>Yangın güvenliği için gerekli önlemlerin alınması, örneğin yangın söndürme ekipmanlarının bulundurulması ve yangın çıkışlarının belirlenmesi.</w:t>
      </w:r>
    </w:p>
    <w:p w14:paraId="0D4DE473" w14:textId="77777777" w:rsidR="00024379" w:rsidRPr="00024379" w:rsidRDefault="00024379" w:rsidP="00024379">
      <w:pPr>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Merdivenlerin güvenli olması için düzenli olarak kontrol edilmesi ve bakımının yapılması.</w:t>
      </w:r>
    </w:p>
    <w:p w14:paraId="0041B76B" w14:textId="77777777" w:rsidR="00024379" w:rsidRPr="00024379" w:rsidRDefault="00024379" w:rsidP="00024379">
      <w:pPr>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Tuvaletlerin temizliği ve hijyenine dikkat edilmesi.</w:t>
      </w:r>
    </w:p>
    <w:p w14:paraId="74263AB7" w14:textId="77777777" w:rsidR="00024379" w:rsidRPr="00024379" w:rsidRDefault="00024379" w:rsidP="00024379">
      <w:pPr>
        <w:numPr>
          <w:ilvl w:val="0"/>
          <w:numId w:val="4"/>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Bu tedbirler, okulun öğrenciler ve çalışanlar için güvenli bir ortam sağlamasını amaçlar. İş sağlığı ve güvenliği konusunda sürekli olarak değerlendirme yapılması ve gerekli önlemlerin alınması önemlidir. </w:t>
      </w:r>
    </w:p>
    <w:p w14:paraId="79A77D2F" w14:textId="77777777" w:rsidR="00024379" w:rsidRPr="00024379" w:rsidRDefault="00024379" w:rsidP="00024379">
      <w:p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Bunlara dikkat edilecek. </w:t>
      </w:r>
    </w:p>
    <w:p w14:paraId="297A624C" w14:textId="77777777" w:rsidR="00024379" w:rsidRPr="00024379" w:rsidRDefault="00024379" w:rsidP="00024379">
      <w:pPr>
        <w:spacing w:after="0" w:line="240" w:lineRule="auto"/>
        <w:rPr>
          <w:rFonts w:ascii="Times New Roman" w:eastAsia="Times New Roman" w:hAnsi="Times New Roman" w:cs="Times New Roman"/>
          <w:kern w:val="0"/>
          <w:sz w:val="24"/>
          <w:szCs w:val="24"/>
          <w:lang w:eastAsia="tr-TR"/>
          <w14:ligatures w14:val="none"/>
        </w:rPr>
      </w:pPr>
    </w:p>
    <w:p w14:paraId="5719B894" w14:textId="77777777" w:rsidR="00024379" w:rsidRPr="00024379" w:rsidRDefault="00024379" w:rsidP="00024379">
      <w:pPr>
        <w:numPr>
          <w:ilvl w:val="0"/>
          <w:numId w:val="3"/>
        </w:numPr>
        <w:spacing w:after="0" w:line="240" w:lineRule="auto"/>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Toplantı 2. eğitim-öğretim döneminin okulumuz, öğretmenlerimiz ve öğrencilerimiz açısından hayırlı ve verimli bir dönem olması dilekleriyle kapandı.</w:t>
      </w:r>
    </w:p>
    <w:p w14:paraId="10CADDBC" w14:textId="77777777" w:rsidR="00024379" w:rsidRPr="00024379" w:rsidRDefault="00024379" w:rsidP="00024379">
      <w:pPr>
        <w:spacing w:after="0" w:line="240" w:lineRule="auto"/>
        <w:ind w:left="360"/>
        <w:rPr>
          <w:rFonts w:ascii="Times New Roman" w:eastAsia="Times New Roman" w:hAnsi="Times New Roman" w:cs="Times New Roman"/>
          <w:kern w:val="0"/>
          <w:sz w:val="24"/>
          <w:szCs w:val="24"/>
          <w:lang w:eastAsia="tr-TR"/>
          <w14:ligatures w14:val="none"/>
        </w:rPr>
      </w:pPr>
    </w:p>
    <w:p w14:paraId="09F092EE" w14:textId="77777777" w:rsidR="009B38ED" w:rsidRDefault="00024379" w:rsidP="00530DC2">
      <w:pPr>
        <w:tabs>
          <w:tab w:val="left" w:pos="708"/>
          <w:tab w:val="left" w:pos="1416"/>
          <w:tab w:val="left" w:pos="2124"/>
          <w:tab w:val="left" w:pos="2832"/>
          <w:tab w:val="left" w:pos="4005"/>
          <w:tab w:val="left" w:pos="7680"/>
        </w:tabs>
        <w:spacing w:after="0" w:line="240" w:lineRule="auto"/>
        <w:rPr>
          <w:rFonts w:ascii="Times New Roman" w:eastAsia="Times New Roman" w:hAnsi="Times New Roman" w:cs="Times New Roman"/>
          <w:b/>
          <w:bCs/>
          <w:kern w:val="0"/>
          <w:sz w:val="24"/>
          <w:szCs w:val="24"/>
          <w:lang w:eastAsia="tr-TR"/>
          <w14:ligatures w14:val="none"/>
        </w:rPr>
      </w:pPr>
      <w:bookmarkStart w:id="2" w:name="_Hlk158343977"/>
      <w:r w:rsidRPr="00024379">
        <w:rPr>
          <w:rFonts w:ascii="Times New Roman" w:eastAsia="Times New Roman" w:hAnsi="Times New Roman" w:cs="Times New Roman"/>
          <w:b/>
          <w:bCs/>
          <w:kern w:val="0"/>
          <w:sz w:val="24"/>
          <w:szCs w:val="24"/>
          <w:lang w:eastAsia="tr-TR"/>
          <w14:ligatures w14:val="none"/>
        </w:rPr>
        <w:t>Türkçe Öğretmen</w:t>
      </w:r>
      <w:r w:rsidR="00AB2815">
        <w:rPr>
          <w:rFonts w:ascii="Times New Roman" w:eastAsia="Times New Roman" w:hAnsi="Times New Roman" w:cs="Times New Roman"/>
          <w:b/>
          <w:bCs/>
          <w:kern w:val="0"/>
          <w:sz w:val="24"/>
          <w:szCs w:val="24"/>
          <w:lang w:eastAsia="tr-TR"/>
          <w14:ligatures w14:val="none"/>
        </w:rPr>
        <w:t xml:space="preserve">     </w:t>
      </w:r>
      <w:r w:rsidRPr="00024379">
        <w:rPr>
          <w:rFonts w:ascii="Times New Roman" w:eastAsia="Times New Roman" w:hAnsi="Times New Roman" w:cs="Times New Roman"/>
          <w:b/>
          <w:bCs/>
          <w:kern w:val="0"/>
          <w:sz w:val="24"/>
          <w:szCs w:val="24"/>
          <w:lang w:eastAsia="tr-TR"/>
          <w14:ligatures w14:val="none"/>
        </w:rPr>
        <w:t xml:space="preserve">   </w:t>
      </w:r>
      <w:r w:rsidR="00530DC2">
        <w:rPr>
          <w:rFonts w:ascii="Times New Roman" w:eastAsia="Times New Roman" w:hAnsi="Times New Roman" w:cs="Times New Roman"/>
          <w:b/>
          <w:bCs/>
          <w:kern w:val="0"/>
          <w:sz w:val="24"/>
          <w:szCs w:val="24"/>
          <w:lang w:eastAsia="tr-TR"/>
          <w14:ligatures w14:val="none"/>
        </w:rPr>
        <w:t xml:space="preserve">              </w:t>
      </w:r>
      <w:r w:rsidRPr="00024379">
        <w:rPr>
          <w:rFonts w:ascii="Times New Roman" w:eastAsia="Times New Roman" w:hAnsi="Times New Roman" w:cs="Times New Roman"/>
          <w:b/>
          <w:bCs/>
          <w:kern w:val="0"/>
          <w:sz w:val="24"/>
          <w:szCs w:val="24"/>
          <w:lang w:eastAsia="tr-TR"/>
          <w14:ligatures w14:val="none"/>
        </w:rPr>
        <w:t xml:space="preserve"> Türkçe Öğretmeni </w:t>
      </w:r>
      <w:r w:rsidR="00530DC2">
        <w:rPr>
          <w:rFonts w:ascii="Times New Roman" w:eastAsia="Times New Roman" w:hAnsi="Times New Roman" w:cs="Times New Roman"/>
          <w:b/>
          <w:bCs/>
          <w:kern w:val="0"/>
          <w:sz w:val="24"/>
          <w:szCs w:val="24"/>
          <w:lang w:eastAsia="tr-TR"/>
          <w14:ligatures w14:val="none"/>
        </w:rPr>
        <w:t xml:space="preserve">                     Türkçe Öğretmeni</w:t>
      </w:r>
      <w:r w:rsidRPr="00024379">
        <w:rPr>
          <w:rFonts w:ascii="Times New Roman" w:eastAsia="Times New Roman" w:hAnsi="Times New Roman" w:cs="Times New Roman"/>
          <w:b/>
          <w:bCs/>
          <w:kern w:val="0"/>
          <w:sz w:val="24"/>
          <w:szCs w:val="24"/>
          <w:lang w:eastAsia="tr-TR"/>
          <w14:ligatures w14:val="none"/>
        </w:rPr>
        <w:t xml:space="preserve">                              </w:t>
      </w:r>
      <w:bookmarkEnd w:id="2"/>
    </w:p>
    <w:p w14:paraId="14EE0F15" w14:textId="77777777" w:rsidR="009B38ED" w:rsidRDefault="009B38ED" w:rsidP="00530DC2">
      <w:pPr>
        <w:tabs>
          <w:tab w:val="left" w:pos="708"/>
          <w:tab w:val="left" w:pos="1416"/>
          <w:tab w:val="left" w:pos="2124"/>
          <w:tab w:val="left" w:pos="2832"/>
          <w:tab w:val="left" w:pos="4005"/>
          <w:tab w:val="left" w:pos="7680"/>
        </w:tabs>
        <w:spacing w:after="0" w:line="240" w:lineRule="auto"/>
        <w:rPr>
          <w:rFonts w:ascii="Times New Roman" w:eastAsia="Times New Roman" w:hAnsi="Times New Roman" w:cs="Times New Roman"/>
          <w:b/>
          <w:bCs/>
          <w:kern w:val="0"/>
          <w:sz w:val="24"/>
          <w:szCs w:val="24"/>
          <w:lang w:eastAsia="tr-TR"/>
          <w14:ligatures w14:val="none"/>
        </w:rPr>
      </w:pPr>
    </w:p>
    <w:p w14:paraId="29E046AC" w14:textId="77777777" w:rsidR="009B38ED" w:rsidRDefault="009B38ED" w:rsidP="00530DC2">
      <w:pPr>
        <w:tabs>
          <w:tab w:val="left" w:pos="708"/>
          <w:tab w:val="left" w:pos="1416"/>
          <w:tab w:val="left" w:pos="2124"/>
          <w:tab w:val="left" w:pos="2832"/>
          <w:tab w:val="left" w:pos="4005"/>
          <w:tab w:val="left" w:pos="7680"/>
        </w:tabs>
        <w:spacing w:after="0" w:line="240" w:lineRule="auto"/>
        <w:rPr>
          <w:rFonts w:ascii="Times New Roman" w:eastAsia="Times New Roman" w:hAnsi="Times New Roman" w:cs="Times New Roman"/>
          <w:b/>
          <w:bCs/>
          <w:kern w:val="0"/>
          <w:sz w:val="24"/>
          <w:szCs w:val="24"/>
          <w:lang w:eastAsia="tr-TR"/>
          <w14:ligatures w14:val="none"/>
        </w:rPr>
      </w:pPr>
    </w:p>
    <w:p w14:paraId="019C0F99" w14:textId="0BC54477" w:rsidR="009B38ED" w:rsidRDefault="009B38ED" w:rsidP="00530DC2">
      <w:pPr>
        <w:tabs>
          <w:tab w:val="left" w:pos="708"/>
          <w:tab w:val="left" w:pos="1416"/>
          <w:tab w:val="left" w:pos="2124"/>
          <w:tab w:val="left" w:pos="2832"/>
          <w:tab w:val="left" w:pos="4005"/>
          <w:tab w:val="left" w:pos="7680"/>
        </w:tabs>
        <w:spacing w:after="0" w:line="240" w:lineRule="auto"/>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Türkçe Öğretmen</w:t>
      </w:r>
      <w:r>
        <w:rPr>
          <w:rFonts w:ascii="Times New Roman" w:eastAsia="Times New Roman" w:hAnsi="Times New Roman" w:cs="Times New Roman"/>
          <w:b/>
          <w:bCs/>
          <w:kern w:val="0"/>
          <w:sz w:val="24"/>
          <w:szCs w:val="24"/>
          <w:lang w:eastAsia="tr-TR"/>
          <w14:ligatures w14:val="none"/>
        </w:rPr>
        <w:t xml:space="preserve">     </w:t>
      </w:r>
      <w:r w:rsidRPr="00024379">
        <w:rPr>
          <w:rFonts w:ascii="Times New Roman" w:eastAsia="Times New Roman" w:hAnsi="Times New Roman" w:cs="Times New Roman"/>
          <w:b/>
          <w:bCs/>
          <w:kern w:val="0"/>
          <w:sz w:val="24"/>
          <w:szCs w:val="24"/>
          <w:lang w:eastAsia="tr-TR"/>
          <w14:ligatures w14:val="none"/>
        </w:rPr>
        <w:t xml:space="preserve">   </w:t>
      </w:r>
      <w:r>
        <w:rPr>
          <w:rFonts w:ascii="Times New Roman" w:eastAsia="Times New Roman" w:hAnsi="Times New Roman" w:cs="Times New Roman"/>
          <w:b/>
          <w:bCs/>
          <w:kern w:val="0"/>
          <w:sz w:val="24"/>
          <w:szCs w:val="24"/>
          <w:lang w:eastAsia="tr-TR"/>
          <w14:ligatures w14:val="none"/>
        </w:rPr>
        <w:t xml:space="preserve">              </w:t>
      </w:r>
      <w:r w:rsidRPr="00024379">
        <w:rPr>
          <w:rFonts w:ascii="Times New Roman" w:eastAsia="Times New Roman" w:hAnsi="Times New Roman" w:cs="Times New Roman"/>
          <w:b/>
          <w:bCs/>
          <w:kern w:val="0"/>
          <w:sz w:val="24"/>
          <w:szCs w:val="24"/>
          <w:lang w:eastAsia="tr-TR"/>
          <w14:ligatures w14:val="none"/>
        </w:rPr>
        <w:t xml:space="preserve"> Türkçe Öğretmeni </w:t>
      </w:r>
      <w:r>
        <w:rPr>
          <w:rFonts w:ascii="Times New Roman" w:eastAsia="Times New Roman" w:hAnsi="Times New Roman" w:cs="Times New Roman"/>
          <w:b/>
          <w:bCs/>
          <w:kern w:val="0"/>
          <w:sz w:val="24"/>
          <w:szCs w:val="24"/>
          <w:lang w:eastAsia="tr-TR"/>
          <w14:ligatures w14:val="none"/>
        </w:rPr>
        <w:t xml:space="preserve">                     Türkçe Öğretmeni</w:t>
      </w:r>
      <w:r w:rsidRPr="00024379">
        <w:rPr>
          <w:rFonts w:ascii="Times New Roman" w:eastAsia="Times New Roman" w:hAnsi="Times New Roman" w:cs="Times New Roman"/>
          <w:b/>
          <w:bCs/>
          <w:kern w:val="0"/>
          <w:sz w:val="24"/>
          <w:szCs w:val="24"/>
          <w:lang w:eastAsia="tr-TR"/>
          <w14:ligatures w14:val="none"/>
        </w:rPr>
        <w:t xml:space="preserve">                              </w:t>
      </w:r>
    </w:p>
    <w:p w14:paraId="4D673FAB" w14:textId="77777777" w:rsidR="009B38ED" w:rsidRDefault="009B38ED" w:rsidP="00530DC2">
      <w:pPr>
        <w:tabs>
          <w:tab w:val="left" w:pos="708"/>
          <w:tab w:val="left" w:pos="1416"/>
          <w:tab w:val="left" w:pos="2124"/>
          <w:tab w:val="left" w:pos="2832"/>
          <w:tab w:val="left" w:pos="4005"/>
          <w:tab w:val="left" w:pos="7680"/>
        </w:tabs>
        <w:spacing w:after="0" w:line="240" w:lineRule="auto"/>
        <w:rPr>
          <w:rFonts w:ascii="Times New Roman" w:eastAsia="Times New Roman" w:hAnsi="Times New Roman" w:cs="Times New Roman"/>
          <w:b/>
          <w:bCs/>
          <w:kern w:val="0"/>
          <w:sz w:val="24"/>
          <w:szCs w:val="24"/>
          <w:lang w:eastAsia="tr-TR"/>
          <w14:ligatures w14:val="none"/>
        </w:rPr>
      </w:pPr>
    </w:p>
    <w:p w14:paraId="3B218FF2" w14:textId="5D979AB8" w:rsidR="00024379" w:rsidRPr="00024379" w:rsidRDefault="00024379" w:rsidP="00530DC2">
      <w:pPr>
        <w:tabs>
          <w:tab w:val="left" w:pos="708"/>
          <w:tab w:val="left" w:pos="1416"/>
          <w:tab w:val="left" w:pos="2124"/>
          <w:tab w:val="left" w:pos="2832"/>
          <w:tab w:val="left" w:pos="4005"/>
          <w:tab w:val="left" w:pos="7680"/>
        </w:tabs>
        <w:spacing w:after="0" w:line="240" w:lineRule="auto"/>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Müdür Yardımc</w:t>
      </w:r>
      <w:r w:rsidR="00AB2815">
        <w:rPr>
          <w:rFonts w:ascii="Times New Roman" w:eastAsia="Times New Roman" w:hAnsi="Times New Roman" w:cs="Times New Roman"/>
          <w:b/>
          <w:bCs/>
          <w:kern w:val="0"/>
          <w:sz w:val="24"/>
          <w:szCs w:val="24"/>
          <w:lang w:eastAsia="tr-TR"/>
          <w14:ligatures w14:val="none"/>
        </w:rPr>
        <w:t>ısı</w:t>
      </w:r>
    </w:p>
    <w:p w14:paraId="546B8096" w14:textId="77777777" w:rsidR="00024379" w:rsidRPr="00024379" w:rsidRDefault="00024379" w:rsidP="007E65A9">
      <w:pPr>
        <w:spacing w:after="0" w:line="240" w:lineRule="auto"/>
        <w:rPr>
          <w:rFonts w:ascii="Times New Roman" w:eastAsia="Times New Roman" w:hAnsi="Times New Roman" w:cs="Times New Roman"/>
          <w:b/>
          <w:bCs/>
          <w:kern w:val="0"/>
          <w:sz w:val="24"/>
          <w:szCs w:val="24"/>
          <w:lang w:eastAsia="tr-TR"/>
          <w14:ligatures w14:val="none"/>
        </w:rPr>
      </w:pPr>
    </w:p>
    <w:p w14:paraId="3B30EC62" w14:textId="77777777" w:rsidR="00024379" w:rsidRPr="00024379" w:rsidRDefault="00024379" w:rsidP="00024379">
      <w:pPr>
        <w:spacing w:after="0" w:line="240" w:lineRule="auto"/>
        <w:ind w:left="708"/>
        <w:rPr>
          <w:rFonts w:ascii="Times New Roman" w:eastAsia="Times New Roman" w:hAnsi="Times New Roman" w:cs="Times New Roman"/>
          <w:b/>
          <w:bCs/>
          <w:kern w:val="0"/>
          <w:sz w:val="24"/>
          <w:szCs w:val="24"/>
          <w:lang w:eastAsia="tr-TR"/>
          <w14:ligatures w14:val="none"/>
        </w:rPr>
      </w:pPr>
    </w:p>
    <w:p w14:paraId="44C35A59" w14:textId="77777777" w:rsidR="00024379" w:rsidRPr="00024379" w:rsidRDefault="00024379" w:rsidP="007E65A9">
      <w:pPr>
        <w:spacing w:after="0" w:line="240" w:lineRule="auto"/>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UYGUNDUR.</w:t>
      </w:r>
    </w:p>
    <w:p w14:paraId="347ED8AA" w14:textId="77777777" w:rsidR="00024379" w:rsidRPr="00024379" w:rsidRDefault="00024379" w:rsidP="007E65A9">
      <w:pPr>
        <w:spacing w:after="0" w:line="240" w:lineRule="auto"/>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……./02/2024</w:t>
      </w:r>
    </w:p>
    <w:p w14:paraId="15A6CCCE" w14:textId="77777777" w:rsidR="007E65A9" w:rsidRDefault="007E65A9" w:rsidP="007E65A9">
      <w:pPr>
        <w:spacing w:after="0" w:line="240" w:lineRule="auto"/>
        <w:jc w:val="center"/>
        <w:rPr>
          <w:rFonts w:ascii="Times New Roman" w:eastAsia="Times New Roman" w:hAnsi="Times New Roman" w:cs="Times New Roman"/>
          <w:b/>
          <w:bCs/>
          <w:kern w:val="0"/>
          <w:sz w:val="24"/>
          <w:szCs w:val="24"/>
          <w:lang w:eastAsia="tr-TR"/>
          <w14:ligatures w14:val="none"/>
        </w:rPr>
      </w:pPr>
    </w:p>
    <w:p w14:paraId="4E30166F" w14:textId="1A41286D" w:rsidR="007E65A9" w:rsidRDefault="007E65A9" w:rsidP="007E65A9">
      <w:pPr>
        <w:spacing w:after="0" w:line="240" w:lineRule="auto"/>
        <w:jc w:val="center"/>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kern w:val="0"/>
          <w:sz w:val="24"/>
          <w:szCs w:val="24"/>
          <w:lang w:eastAsia="tr-TR"/>
          <w14:ligatures w14:val="none"/>
        </w:rPr>
        <w:t>……………………………</w:t>
      </w:r>
    </w:p>
    <w:p w14:paraId="718D86F7" w14:textId="50B8A694" w:rsidR="009B38ED" w:rsidRPr="007E65A9" w:rsidRDefault="00024379" w:rsidP="007E65A9">
      <w:pPr>
        <w:spacing w:after="0" w:line="240" w:lineRule="auto"/>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Okul Müdürü</w:t>
      </w:r>
    </w:p>
    <w:p w14:paraId="75CB3FE2"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7861BF27"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6BAEA9E0"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792B0CB7"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5710D8B2"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4E69DA7C"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7F603A96"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0F247360"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15471A03"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7F0AFC62"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6EB24D3C"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33764544"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0FCCAC10"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03FBE96E"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3BD14640"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765AA549"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752F3FAD"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1FEEA33C"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08B42E71"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072B728E"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46B5E88A"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5C2316FF"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60D63FB9" w14:textId="77777777" w:rsidR="005F2FC4" w:rsidRDefault="005F2FC4"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0104CB6F" w14:textId="77777777" w:rsidR="00A57F47" w:rsidRDefault="00A57F47"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1878EC27" w14:textId="77777777" w:rsidR="00A57F47" w:rsidRDefault="00A57F47"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43E658B6" w14:textId="77777777" w:rsidR="00A57F47" w:rsidRDefault="00A57F47"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73DBA78D" w14:textId="77777777" w:rsidR="00A57F47" w:rsidRDefault="00A57F47"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p>
    <w:p w14:paraId="6EF0B2AF" w14:textId="16578B8E" w:rsidR="00024379" w:rsidRPr="00024379" w:rsidRDefault="00024379" w:rsidP="00024379">
      <w:pPr>
        <w:spacing w:after="0" w:line="240" w:lineRule="auto"/>
        <w:ind w:left="708"/>
        <w:jc w:val="center"/>
        <w:rPr>
          <w:rFonts w:ascii="Times New Roman" w:eastAsia="Times New Roman" w:hAnsi="Times New Roman" w:cs="Times New Roman"/>
          <w:b/>
          <w:kern w:val="0"/>
          <w:sz w:val="24"/>
          <w:szCs w:val="24"/>
          <w:lang w:eastAsia="tr-TR"/>
          <w14:ligatures w14:val="none"/>
        </w:rPr>
      </w:pPr>
      <w:r w:rsidRPr="00024379">
        <w:rPr>
          <w:rFonts w:ascii="Times New Roman" w:eastAsia="Times New Roman" w:hAnsi="Times New Roman" w:cs="Times New Roman"/>
          <w:b/>
          <w:kern w:val="0"/>
          <w:sz w:val="24"/>
          <w:szCs w:val="24"/>
          <w:lang w:eastAsia="tr-TR"/>
          <w14:ligatures w14:val="none"/>
        </w:rPr>
        <w:t>TOPLANTIDA ALINAN KARARLAR</w:t>
      </w:r>
      <w:r w:rsidR="00AB2815">
        <w:rPr>
          <w:rFonts w:ascii="Times New Roman" w:eastAsia="Times New Roman" w:hAnsi="Times New Roman" w:cs="Times New Roman"/>
          <w:b/>
          <w:kern w:val="0"/>
          <w:sz w:val="24"/>
          <w:szCs w:val="24"/>
          <w:lang w:eastAsia="tr-TR"/>
          <w14:ligatures w14:val="none"/>
        </w:rPr>
        <w:t>(06.02.2024)</w:t>
      </w:r>
    </w:p>
    <w:p w14:paraId="2303CB34" w14:textId="77777777" w:rsidR="00024379" w:rsidRPr="00024379" w:rsidRDefault="00024379" w:rsidP="00024379">
      <w:pPr>
        <w:spacing w:after="0" w:line="240" w:lineRule="auto"/>
        <w:ind w:left="708"/>
        <w:jc w:val="center"/>
        <w:rPr>
          <w:rFonts w:ascii="Times New Roman" w:eastAsia="Times New Roman" w:hAnsi="Times New Roman" w:cs="Times New Roman"/>
          <w:kern w:val="0"/>
          <w:sz w:val="24"/>
          <w:szCs w:val="24"/>
          <w:lang w:eastAsia="tr-TR"/>
          <w14:ligatures w14:val="none"/>
        </w:rPr>
      </w:pPr>
    </w:p>
    <w:p w14:paraId="63974575" w14:textId="12B6C9B0"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Yıllık planda belirtilen ders içi, disiplin ve ara disiplin kazanımları ile etkinlikler eksiksiz olarak tamamlanacak.</w:t>
      </w:r>
      <w:r w:rsidR="00AB2815">
        <w:rPr>
          <w:rFonts w:ascii="Times New Roman" w:eastAsia="Times New Roman" w:hAnsi="Times New Roman" w:cs="Times New Roman"/>
          <w:kern w:val="0"/>
          <w:sz w:val="24"/>
          <w:szCs w:val="24"/>
          <w:lang w:eastAsia="tr-TR"/>
          <w14:ligatures w14:val="none"/>
        </w:rPr>
        <w:t xml:space="preserve"> Ders içi üç kademede karneye geçirilecektir.</w:t>
      </w:r>
    </w:p>
    <w:p w14:paraId="3D5082DB" w14:textId="432714B2"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Ölçme – değerlendirme yoluyla öğrencilerin kazanımları alma düzeyleri objektif olarak belirlenecek.</w:t>
      </w:r>
      <w:r w:rsidR="00AB2815">
        <w:rPr>
          <w:rFonts w:ascii="Times New Roman" w:eastAsia="Times New Roman" w:hAnsi="Times New Roman" w:cs="Times New Roman"/>
          <w:kern w:val="0"/>
          <w:sz w:val="24"/>
          <w:szCs w:val="24"/>
          <w:lang w:eastAsia="tr-TR"/>
          <w14:ligatures w14:val="none"/>
        </w:rPr>
        <w:t xml:space="preserve"> Konu soru dağılım tablosuna uygun hazırlanan sınavlar tüm zümrenin onayı sonrası basıma verilecektir.</w:t>
      </w:r>
    </w:p>
    <w:p w14:paraId="54B8CDDF" w14:textId="7E1AA2C3"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Belirlenen düşük düzeydeki kazanımlar konu tekrarları ve ek etkinliklerle pekiştirilecek</w:t>
      </w:r>
      <w:r w:rsidR="00AB2815">
        <w:rPr>
          <w:rFonts w:ascii="Times New Roman" w:eastAsia="Times New Roman" w:hAnsi="Times New Roman" w:cs="Times New Roman"/>
          <w:kern w:val="0"/>
          <w:sz w:val="24"/>
          <w:szCs w:val="24"/>
          <w:lang w:eastAsia="tr-TR"/>
          <w14:ligatures w14:val="none"/>
        </w:rPr>
        <w:t>tir.</w:t>
      </w:r>
    </w:p>
    <w:p w14:paraId="50BEB456" w14:textId="10FC2351"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Atatürkçülük konuları işlenirken, ders konuları önemli gün ve haftalar dikkate alınarak planda belirtilecek</w:t>
      </w:r>
      <w:r w:rsidR="00AB2815">
        <w:rPr>
          <w:rFonts w:ascii="Times New Roman" w:eastAsia="Times New Roman" w:hAnsi="Times New Roman" w:cs="Times New Roman"/>
          <w:kern w:val="0"/>
          <w:sz w:val="24"/>
          <w:szCs w:val="24"/>
          <w:lang w:eastAsia="tr-TR"/>
          <w14:ligatures w14:val="none"/>
        </w:rPr>
        <w:t>tir.</w:t>
      </w:r>
    </w:p>
    <w:p w14:paraId="3F19164B" w14:textId="19D0253B"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Ders işlenişi sırasında kullanılan yöntem ve teknikler, öğrenci düzeylerine, fiziki ve maddi şartlara, konunu içeriğine vb. göre belirlenecek. Yöntem ve tekniklerin uygulanması sırasında öğrenci merkezli olmaya özen gösterilecek</w:t>
      </w:r>
      <w:r w:rsidR="00AB2815">
        <w:rPr>
          <w:rFonts w:ascii="Times New Roman" w:eastAsia="Times New Roman" w:hAnsi="Times New Roman" w:cs="Times New Roman"/>
          <w:kern w:val="0"/>
          <w:sz w:val="24"/>
          <w:szCs w:val="24"/>
          <w:lang w:eastAsia="tr-TR"/>
          <w14:ligatures w14:val="none"/>
        </w:rPr>
        <w:t>tir.</w:t>
      </w:r>
    </w:p>
    <w:p w14:paraId="407906ED" w14:textId="1B10245B"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Öğrencilerin ders araç-gereçleri, kaynak araç-gereçleri eksiksiz olarak derse gelmeleri sağlanacak. Velilerle bu konuda görüşülecek</w:t>
      </w:r>
      <w:r w:rsidR="00AB2815">
        <w:rPr>
          <w:rFonts w:ascii="Times New Roman" w:eastAsia="Times New Roman" w:hAnsi="Times New Roman" w:cs="Times New Roman"/>
          <w:kern w:val="0"/>
          <w:sz w:val="24"/>
          <w:szCs w:val="24"/>
          <w:lang w:eastAsia="tr-TR"/>
          <w14:ligatures w14:val="none"/>
        </w:rPr>
        <w:t>tir.</w:t>
      </w:r>
    </w:p>
    <w:p w14:paraId="7E0B771A" w14:textId="77777777"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Sınıf başarılarında şubeler arasındaki farklar en aza indirilmeye çalışılacak. Düşük seviyedeki sınıflarda ölçme-değerlendirme kriterleri tekrar gözden geçirilecek.</w:t>
      </w:r>
    </w:p>
    <w:p w14:paraId="18E52BD1" w14:textId="58DD0175"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Bütün sınıflarda 2. dönem için belirlenen </w:t>
      </w:r>
      <w:r w:rsidR="00AB2815">
        <w:rPr>
          <w:rFonts w:ascii="Times New Roman" w:eastAsia="Times New Roman" w:hAnsi="Times New Roman" w:cs="Times New Roman"/>
          <w:kern w:val="0"/>
          <w:sz w:val="24"/>
          <w:szCs w:val="24"/>
          <w:lang w:eastAsia="tr-TR"/>
          <w14:ligatures w14:val="none"/>
        </w:rPr>
        <w:t>7</w:t>
      </w:r>
      <w:r w:rsidRPr="00024379">
        <w:rPr>
          <w:rFonts w:ascii="Times New Roman" w:eastAsia="Times New Roman" w:hAnsi="Times New Roman" w:cs="Times New Roman"/>
          <w:kern w:val="0"/>
          <w:sz w:val="24"/>
          <w:szCs w:val="24"/>
          <w:lang w:eastAsia="tr-TR"/>
          <w14:ligatures w14:val="none"/>
        </w:rPr>
        <w:t>0 ortalama</w:t>
      </w:r>
      <w:r w:rsidR="00905933">
        <w:rPr>
          <w:rFonts w:ascii="Times New Roman" w:eastAsia="Times New Roman" w:hAnsi="Times New Roman" w:cs="Times New Roman"/>
          <w:kern w:val="0"/>
          <w:sz w:val="24"/>
          <w:szCs w:val="24"/>
          <w:lang w:eastAsia="tr-TR"/>
          <w14:ligatures w14:val="none"/>
        </w:rPr>
        <w:t xml:space="preserve">nın üzeri </w:t>
      </w:r>
      <w:r w:rsidRPr="00024379">
        <w:rPr>
          <w:rFonts w:ascii="Times New Roman" w:eastAsia="Times New Roman" w:hAnsi="Times New Roman" w:cs="Times New Roman"/>
          <w:kern w:val="0"/>
          <w:sz w:val="24"/>
          <w:szCs w:val="24"/>
          <w:lang w:eastAsia="tr-TR"/>
          <w14:ligatures w14:val="none"/>
        </w:rPr>
        <w:t>tutturulmaya çalışılacak</w:t>
      </w:r>
      <w:r w:rsidR="00905933">
        <w:rPr>
          <w:rFonts w:ascii="Times New Roman" w:eastAsia="Times New Roman" w:hAnsi="Times New Roman" w:cs="Times New Roman"/>
          <w:kern w:val="0"/>
          <w:sz w:val="24"/>
          <w:szCs w:val="24"/>
          <w:lang w:eastAsia="tr-TR"/>
          <w14:ligatures w14:val="none"/>
        </w:rPr>
        <w:t>tır.</w:t>
      </w:r>
    </w:p>
    <w:p w14:paraId="2ACE9EB5" w14:textId="414E4204"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2. dönem içerisinde bütün sınıflara ikişer sınav yapılacak. Sınavlar açık uçlu klasik ve uygulama (dinleme ve konuşma</w:t>
      </w:r>
      <w:r w:rsidR="00905933">
        <w:rPr>
          <w:rFonts w:ascii="Times New Roman" w:eastAsia="Times New Roman" w:hAnsi="Times New Roman" w:cs="Times New Roman"/>
          <w:kern w:val="0"/>
          <w:sz w:val="24"/>
          <w:szCs w:val="24"/>
          <w:lang w:eastAsia="tr-TR"/>
          <w14:ligatures w14:val="none"/>
        </w:rPr>
        <w:t xml:space="preserve"> süreç içinde de yapılabilir.</w:t>
      </w:r>
      <w:r w:rsidRPr="00024379">
        <w:rPr>
          <w:rFonts w:ascii="Times New Roman" w:eastAsia="Times New Roman" w:hAnsi="Times New Roman" w:cs="Times New Roman"/>
          <w:kern w:val="0"/>
          <w:sz w:val="24"/>
          <w:szCs w:val="24"/>
          <w:lang w:eastAsia="tr-TR"/>
          <w14:ligatures w14:val="none"/>
        </w:rPr>
        <w:t>) olarak yapılacak. Konu ve kazanımlar sınavdan önce öğrencilere verilecek</w:t>
      </w:r>
      <w:r w:rsidR="00905933">
        <w:rPr>
          <w:rFonts w:ascii="Times New Roman" w:eastAsia="Times New Roman" w:hAnsi="Times New Roman" w:cs="Times New Roman"/>
          <w:kern w:val="0"/>
          <w:sz w:val="24"/>
          <w:szCs w:val="24"/>
          <w:lang w:eastAsia="tr-TR"/>
          <w14:ligatures w14:val="none"/>
        </w:rPr>
        <w:t>tir.</w:t>
      </w:r>
    </w:p>
    <w:p w14:paraId="53AB5EEB" w14:textId="6669578B"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Sınav tarihleri zümrede belirtildiği şekliyle uygulanacak. Tarihler e-okul sistemine zamanında işlenerek öğrencilere duyurulacak</w:t>
      </w:r>
      <w:r w:rsidR="00905933">
        <w:rPr>
          <w:rFonts w:ascii="Times New Roman" w:eastAsia="Times New Roman" w:hAnsi="Times New Roman" w:cs="Times New Roman"/>
          <w:kern w:val="0"/>
          <w:sz w:val="24"/>
          <w:szCs w:val="24"/>
          <w:lang w:eastAsia="tr-TR"/>
          <w14:ligatures w14:val="none"/>
        </w:rPr>
        <w:t>, cevap anahtarları ile idareye teslim edilecektir.</w:t>
      </w:r>
    </w:p>
    <w:p w14:paraId="70653D0D" w14:textId="77777777"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Ders işlenişinde EBA ‘dan ve etkileşimli tahtalardan verimli biçimde yararlanılacak.</w:t>
      </w:r>
    </w:p>
    <w:p w14:paraId="76E41A33" w14:textId="77777777"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proofErr w:type="spellStart"/>
      <w:r w:rsidRPr="00024379">
        <w:rPr>
          <w:rFonts w:ascii="Times New Roman" w:eastAsia="Times New Roman" w:hAnsi="Times New Roman" w:cs="Times New Roman"/>
          <w:kern w:val="0"/>
          <w:sz w:val="24"/>
          <w:szCs w:val="24"/>
          <w:lang w:eastAsia="tr-TR"/>
          <w14:ligatures w14:val="none"/>
        </w:rPr>
        <w:t>BEP’li</w:t>
      </w:r>
      <w:proofErr w:type="spellEnd"/>
      <w:r w:rsidRPr="00024379">
        <w:rPr>
          <w:rFonts w:ascii="Times New Roman" w:eastAsia="Times New Roman" w:hAnsi="Times New Roman" w:cs="Times New Roman"/>
          <w:kern w:val="0"/>
          <w:sz w:val="24"/>
          <w:szCs w:val="24"/>
          <w:lang w:eastAsia="tr-TR"/>
          <w14:ligatures w14:val="none"/>
        </w:rPr>
        <w:t xml:space="preserve"> öğrencilere yönelik kaynaştırma çalışmalarına özen gösterilecek.</w:t>
      </w:r>
    </w:p>
    <w:p w14:paraId="27CE07BF" w14:textId="1FB278D8" w:rsidR="00024379" w:rsidRPr="00024379" w:rsidRDefault="00530DC2"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Pr>
          <w:rFonts w:ascii="Times New Roman" w:eastAsia="Times New Roman" w:hAnsi="Times New Roman" w:cs="Times New Roman"/>
          <w:kern w:val="0"/>
          <w:sz w:val="24"/>
          <w:szCs w:val="24"/>
          <w:lang w:eastAsia="tr-TR"/>
          <w14:ligatures w14:val="none"/>
        </w:rPr>
        <w:t>6</w:t>
      </w:r>
      <w:r w:rsidR="00024379" w:rsidRPr="00024379">
        <w:rPr>
          <w:rFonts w:ascii="Times New Roman" w:eastAsia="Times New Roman" w:hAnsi="Times New Roman" w:cs="Times New Roman"/>
          <w:kern w:val="0"/>
          <w:sz w:val="24"/>
          <w:szCs w:val="24"/>
          <w:lang w:eastAsia="tr-TR"/>
          <w14:ligatures w14:val="none"/>
        </w:rPr>
        <w:t>. Sınıflarda yapılacak olan Merkezi İzleme Sınavına yönelik çalışmalar yapılacak, müfredat konularının yetiştirilmesi, kazanımların pekişmesi sağlanacak</w:t>
      </w:r>
      <w:r>
        <w:rPr>
          <w:rFonts w:ascii="Times New Roman" w:eastAsia="Times New Roman" w:hAnsi="Times New Roman" w:cs="Times New Roman"/>
          <w:kern w:val="0"/>
          <w:sz w:val="24"/>
          <w:szCs w:val="24"/>
          <w:lang w:eastAsia="tr-TR"/>
          <w14:ligatures w14:val="none"/>
        </w:rPr>
        <w:t>tır.</w:t>
      </w:r>
    </w:p>
    <w:p w14:paraId="260BEF8C" w14:textId="2D591F60"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 xml:space="preserve">Yapılan sınavların analizleri çıkarılacak. İOKBS </w:t>
      </w:r>
      <w:r w:rsidR="00905933">
        <w:rPr>
          <w:rFonts w:ascii="Times New Roman" w:eastAsia="Times New Roman" w:hAnsi="Times New Roman" w:cs="Times New Roman"/>
          <w:kern w:val="0"/>
          <w:sz w:val="24"/>
          <w:szCs w:val="24"/>
          <w:lang w:eastAsia="tr-TR"/>
          <w14:ligatures w14:val="none"/>
        </w:rPr>
        <w:t xml:space="preserve">ile </w:t>
      </w:r>
      <w:r w:rsidR="00530DC2">
        <w:rPr>
          <w:rFonts w:ascii="Times New Roman" w:eastAsia="Times New Roman" w:hAnsi="Times New Roman" w:cs="Times New Roman"/>
          <w:kern w:val="0"/>
          <w:sz w:val="24"/>
          <w:szCs w:val="24"/>
          <w:lang w:eastAsia="tr-TR"/>
          <w14:ligatures w14:val="none"/>
        </w:rPr>
        <w:t xml:space="preserve">LGS, </w:t>
      </w:r>
      <w:r w:rsidR="00905933">
        <w:rPr>
          <w:rFonts w:ascii="Times New Roman" w:eastAsia="Times New Roman" w:hAnsi="Times New Roman" w:cs="Times New Roman"/>
          <w:kern w:val="0"/>
          <w:sz w:val="24"/>
          <w:szCs w:val="24"/>
          <w:lang w:eastAsia="tr-TR"/>
          <w14:ligatures w14:val="none"/>
        </w:rPr>
        <w:t xml:space="preserve">Karabağlar merkezli </w:t>
      </w:r>
      <w:r w:rsidR="00530DC2">
        <w:rPr>
          <w:rFonts w:ascii="Times New Roman" w:eastAsia="Times New Roman" w:hAnsi="Times New Roman" w:cs="Times New Roman"/>
          <w:kern w:val="0"/>
          <w:sz w:val="24"/>
          <w:szCs w:val="24"/>
          <w:lang w:eastAsia="tr-TR"/>
          <w14:ligatures w14:val="none"/>
        </w:rPr>
        <w:t xml:space="preserve">çeşitli </w:t>
      </w:r>
      <w:r w:rsidRPr="00024379">
        <w:rPr>
          <w:rFonts w:ascii="Times New Roman" w:eastAsia="Times New Roman" w:hAnsi="Times New Roman" w:cs="Times New Roman"/>
          <w:kern w:val="0"/>
          <w:sz w:val="24"/>
          <w:szCs w:val="24"/>
          <w:lang w:eastAsia="tr-TR"/>
          <w14:ligatures w14:val="none"/>
        </w:rPr>
        <w:t>gereken çalışmalar yapılaca</w:t>
      </w:r>
      <w:r w:rsidR="00530DC2">
        <w:rPr>
          <w:rFonts w:ascii="Times New Roman" w:eastAsia="Times New Roman" w:hAnsi="Times New Roman" w:cs="Times New Roman"/>
          <w:kern w:val="0"/>
          <w:sz w:val="24"/>
          <w:szCs w:val="24"/>
          <w:lang w:eastAsia="tr-TR"/>
          <w14:ligatures w14:val="none"/>
        </w:rPr>
        <w:t>ktır.</w:t>
      </w:r>
    </w:p>
    <w:p w14:paraId="79BE8696" w14:textId="4107E114" w:rsidR="00024379" w:rsidRPr="00024379" w:rsidRDefault="00024379" w:rsidP="00530DC2">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Proje konuları verilirken çevre şartları dikkate alınacak. Ödevler objektif ölçeklerle değerlendirilecek. Değerlendirme kriterleri öğrencilere önceden bildirilecek</w:t>
      </w:r>
      <w:r w:rsidR="00905933">
        <w:rPr>
          <w:rFonts w:ascii="Times New Roman" w:eastAsia="Times New Roman" w:hAnsi="Times New Roman" w:cs="Times New Roman"/>
          <w:kern w:val="0"/>
          <w:sz w:val="24"/>
          <w:szCs w:val="24"/>
          <w:lang w:eastAsia="tr-TR"/>
          <w14:ligatures w14:val="none"/>
        </w:rPr>
        <w:t xml:space="preserve"> ve </w:t>
      </w:r>
      <w:r w:rsidRPr="00024379">
        <w:rPr>
          <w:rFonts w:ascii="Times New Roman" w:eastAsia="Times New Roman" w:hAnsi="Times New Roman" w:cs="Times New Roman"/>
          <w:kern w:val="0"/>
          <w:sz w:val="24"/>
          <w:szCs w:val="24"/>
          <w:lang w:eastAsia="tr-TR"/>
          <w14:ligatures w14:val="none"/>
        </w:rPr>
        <w:t>Velilerle daha sıkı iletişim kurulmaya çalışılacak</w:t>
      </w:r>
      <w:r w:rsidR="00530DC2" w:rsidRPr="00530DC2">
        <w:rPr>
          <w:rFonts w:ascii="Times New Roman" w:eastAsia="Times New Roman" w:hAnsi="Times New Roman" w:cs="Times New Roman"/>
          <w:kern w:val="0"/>
          <w:sz w:val="24"/>
          <w:szCs w:val="24"/>
          <w:lang w:eastAsia="tr-TR"/>
          <w14:ligatures w14:val="none"/>
        </w:rPr>
        <w:t>tır.</w:t>
      </w:r>
    </w:p>
    <w:p w14:paraId="1D3E28C6" w14:textId="1EBC0002" w:rsidR="00024379" w:rsidRPr="00024379" w:rsidRDefault="00024379" w:rsidP="00AB2815">
      <w:pPr>
        <w:numPr>
          <w:ilvl w:val="0"/>
          <w:numId w:val="5"/>
        </w:numPr>
        <w:spacing w:after="0" w:line="240" w:lineRule="auto"/>
        <w:jc w:val="both"/>
        <w:rPr>
          <w:rFonts w:ascii="Times New Roman" w:eastAsia="Times New Roman" w:hAnsi="Times New Roman" w:cs="Times New Roman"/>
          <w:kern w:val="0"/>
          <w:sz w:val="24"/>
          <w:szCs w:val="24"/>
          <w:lang w:eastAsia="tr-TR"/>
          <w14:ligatures w14:val="none"/>
        </w:rPr>
      </w:pPr>
      <w:r w:rsidRPr="00024379">
        <w:rPr>
          <w:rFonts w:ascii="Times New Roman" w:eastAsia="Times New Roman" w:hAnsi="Times New Roman" w:cs="Times New Roman"/>
          <w:kern w:val="0"/>
          <w:sz w:val="24"/>
          <w:szCs w:val="24"/>
          <w:lang w:eastAsia="tr-TR"/>
          <w14:ligatures w14:val="none"/>
        </w:rPr>
        <w:t>Öğrencilere okuma alışkanlığının kazandırılmasında tüm öğretmenlerin üzerine düşeni yapmaları gerektiği vurgulanacak.</w:t>
      </w:r>
      <w:r w:rsidR="00530DC2">
        <w:rPr>
          <w:rFonts w:ascii="Times New Roman" w:eastAsia="Times New Roman" w:hAnsi="Times New Roman" w:cs="Times New Roman"/>
          <w:kern w:val="0"/>
          <w:sz w:val="24"/>
          <w:szCs w:val="24"/>
          <w:lang w:eastAsia="tr-TR"/>
          <w14:ligatures w14:val="none"/>
        </w:rPr>
        <w:t xml:space="preserve"> İlçede yapılması hedeflenen komisyon, proje ve yarışmalara katılım sağlanması için öğrencilere kontrol için  teslim edilebilecektir.</w:t>
      </w:r>
    </w:p>
    <w:p w14:paraId="15BC505B" w14:textId="77777777" w:rsidR="00024379" w:rsidRPr="00024379" w:rsidRDefault="00024379" w:rsidP="00024379">
      <w:pPr>
        <w:spacing w:after="0" w:line="240" w:lineRule="auto"/>
        <w:ind w:left="360"/>
        <w:rPr>
          <w:rFonts w:ascii="Times New Roman" w:eastAsia="Times New Roman" w:hAnsi="Times New Roman" w:cs="Times New Roman"/>
          <w:kern w:val="0"/>
          <w:sz w:val="24"/>
          <w:szCs w:val="24"/>
          <w:lang w:eastAsia="tr-TR"/>
          <w14:ligatures w14:val="none"/>
        </w:rPr>
      </w:pPr>
    </w:p>
    <w:p w14:paraId="74636C13" w14:textId="03A0F49E" w:rsidR="00024379" w:rsidRPr="00024379" w:rsidRDefault="00024379" w:rsidP="00024379">
      <w:pPr>
        <w:tabs>
          <w:tab w:val="left" w:pos="708"/>
          <w:tab w:val="left" w:pos="1416"/>
          <w:tab w:val="left" w:pos="2124"/>
          <w:tab w:val="left" w:pos="2832"/>
          <w:tab w:val="left" w:pos="4005"/>
          <w:tab w:val="left" w:pos="7680"/>
        </w:tabs>
        <w:spacing w:after="0" w:line="240" w:lineRule="auto"/>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 xml:space="preserve">  </w:t>
      </w:r>
      <w:r w:rsidR="009B38ED" w:rsidRPr="00024379">
        <w:rPr>
          <w:rFonts w:ascii="Times New Roman" w:eastAsia="Times New Roman" w:hAnsi="Times New Roman" w:cs="Times New Roman"/>
          <w:b/>
          <w:bCs/>
          <w:kern w:val="0"/>
          <w:sz w:val="24"/>
          <w:szCs w:val="24"/>
          <w:lang w:eastAsia="tr-TR"/>
          <w14:ligatures w14:val="none"/>
        </w:rPr>
        <w:t>Türkçe Öğretmen</w:t>
      </w:r>
      <w:r w:rsidR="009B38ED">
        <w:rPr>
          <w:rFonts w:ascii="Times New Roman" w:eastAsia="Times New Roman" w:hAnsi="Times New Roman" w:cs="Times New Roman"/>
          <w:b/>
          <w:bCs/>
          <w:kern w:val="0"/>
          <w:sz w:val="24"/>
          <w:szCs w:val="24"/>
          <w:lang w:eastAsia="tr-TR"/>
          <w14:ligatures w14:val="none"/>
        </w:rPr>
        <w:t xml:space="preserve">     </w:t>
      </w:r>
      <w:r w:rsidR="009B38ED" w:rsidRPr="00024379">
        <w:rPr>
          <w:rFonts w:ascii="Times New Roman" w:eastAsia="Times New Roman" w:hAnsi="Times New Roman" w:cs="Times New Roman"/>
          <w:b/>
          <w:bCs/>
          <w:kern w:val="0"/>
          <w:sz w:val="24"/>
          <w:szCs w:val="24"/>
          <w:lang w:eastAsia="tr-TR"/>
          <w14:ligatures w14:val="none"/>
        </w:rPr>
        <w:t xml:space="preserve">   </w:t>
      </w:r>
      <w:r w:rsidR="009B38ED">
        <w:rPr>
          <w:rFonts w:ascii="Times New Roman" w:eastAsia="Times New Roman" w:hAnsi="Times New Roman" w:cs="Times New Roman"/>
          <w:b/>
          <w:bCs/>
          <w:kern w:val="0"/>
          <w:sz w:val="24"/>
          <w:szCs w:val="24"/>
          <w:lang w:eastAsia="tr-TR"/>
          <w14:ligatures w14:val="none"/>
        </w:rPr>
        <w:t xml:space="preserve">              </w:t>
      </w:r>
      <w:r w:rsidR="009B38ED" w:rsidRPr="00024379">
        <w:rPr>
          <w:rFonts w:ascii="Times New Roman" w:eastAsia="Times New Roman" w:hAnsi="Times New Roman" w:cs="Times New Roman"/>
          <w:b/>
          <w:bCs/>
          <w:kern w:val="0"/>
          <w:sz w:val="24"/>
          <w:szCs w:val="24"/>
          <w:lang w:eastAsia="tr-TR"/>
          <w14:ligatures w14:val="none"/>
        </w:rPr>
        <w:t xml:space="preserve"> Türkçe Öğretmeni </w:t>
      </w:r>
      <w:r w:rsidR="009B38ED">
        <w:rPr>
          <w:rFonts w:ascii="Times New Roman" w:eastAsia="Times New Roman" w:hAnsi="Times New Roman" w:cs="Times New Roman"/>
          <w:b/>
          <w:bCs/>
          <w:kern w:val="0"/>
          <w:sz w:val="24"/>
          <w:szCs w:val="24"/>
          <w:lang w:eastAsia="tr-TR"/>
          <w14:ligatures w14:val="none"/>
        </w:rPr>
        <w:t xml:space="preserve">                     Türkçe Öğretmeni</w:t>
      </w:r>
      <w:r w:rsidR="009B38ED" w:rsidRPr="00024379">
        <w:rPr>
          <w:rFonts w:ascii="Times New Roman" w:eastAsia="Times New Roman" w:hAnsi="Times New Roman" w:cs="Times New Roman"/>
          <w:b/>
          <w:bCs/>
          <w:kern w:val="0"/>
          <w:sz w:val="24"/>
          <w:szCs w:val="24"/>
          <w:lang w:eastAsia="tr-TR"/>
          <w14:ligatures w14:val="none"/>
        </w:rPr>
        <w:t xml:space="preserve">                              </w:t>
      </w:r>
    </w:p>
    <w:p w14:paraId="13694271" w14:textId="77777777" w:rsidR="007E65A9" w:rsidRDefault="00024379" w:rsidP="00024379">
      <w:pPr>
        <w:tabs>
          <w:tab w:val="left" w:pos="708"/>
          <w:tab w:val="left" w:pos="1416"/>
          <w:tab w:val="left" w:pos="2124"/>
          <w:tab w:val="left" w:pos="2832"/>
          <w:tab w:val="left" w:pos="4005"/>
          <w:tab w:val="left" w:pos="7680"/>
        </w:tabs>
        <w:spacing w:after="0" w:line="240" w:lineRule="auto"/>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Türkçe Öğretmeni</w:t>
      </w:r>
      <w:r w:rsidRPr="00024379">
        <w:rPr>
          <w:rFonts w:ascii="Times New Roman" w:eastAsia="Times New Roman" w:hAnsi="Times New Roman" w:cs="Times New Roman"/>
          <w:b/>
          <w:bCs/>
          <w:kern w:val="0"/>
          <w:sz w:val="24"/>
          <w:szCs w:val="24"/>
          <w:lang w:eastAsia="tr-TR"/>
          <w14:ligatures w14:val="none"/>
        </w:rPr>
        <w:tab/>
      </w:r>
      <w:r w:rsidRPr="00024379">
        <w:rPr>
          <w:rFonts w:ascii="Times New Roman" w:eastAsia="Times New Roman" w:hAnsi="Times New Roman" w:cs="Times New Roman"/>
          <w:b/>
          <w:bCs/>
          <w:kern w:val="0"/>
          <w:sz w:val="24"/>
          <w:szCs w:val="24"/>
          <w:lang w:eastAsia="tr-TR"/>
          <w14:ligatures w14:val="none"/>
        </w:rPr>
        <w:tab/>
        <w:t xml:space="preserve">       Türkçe Öğretmeni                               </w:t>
      </w:r>
    </w:p>
    <w:p w14:paraId="0ED0BBE1" w14:textId="77777777" w:rsidR="007E65A9" w:rsidRDefault="007E65A9" w:rsidP="00024379">
      <w:pPr>
        <w:tabs>
          <w:tab w:val="left" w:pos="708"/>
          <w:tab w:val="left" w:pos="1416"/>
          <w:tab w:val="left" w:pos="2124"/>
          <w:tab w:val="left" w:pos="2832"/>
          <w:tab w:val="left" w:pos="4005"/>
          <w:tab w:val="left" w:pos="7680"/>
        </w:tabs>
        <w:spacing w:after="0" w:line="240" w:lineRule="auto"/>
        <w:rPr>
          <w:rFonts w:ascii="Times New Roman" w:eastAsia="Times New Roman" w:hAnsi="Times New Roman" w:cs="Times New Roman"/>
          <w:b/>
          <w:bCs/>
          <w:kern w:val="0"/>
          <w:sz w:val="24"/>
          <w:szCs w:val="24"/>
          <w:lang w:eastAsia="tr-TR"/>
          <w14:ligatures w14:val="none"/>
        </w:rPr>
      </w:pPr>
    </w:p>
    <w:p w14:paraId="25361DE0" w14:textId="4826AD3C" w:rsidR="00024379" w:rsidRPr="00024379" w:rsidRDefault="00024379" w:rsidP="00024379">
      <w:pPr>
        <w:tabs>
          <w:tab w:val="left" w:pos="708"/>
          <w:tab w:val="left" w:pos="1416"/>
          <w:tab w:val="left" w:pos="2124"/>
          <w:tab w:val="left" w:pos="2832"/>
          <w:tab w:val="left" w:pos="4005"/>
          <w:tab w:val="left" w:pos="7680"/>
        </w:tabs>
        <w:spacing w:after="0" w:line="240" w:lineRule="auto"/>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Müdür Yardımcısı</w:t>
      </w:r>
    </w:p>
    <w:p w14:paraId="2824CF5A" w14:textId="77777777" w:rsidR="00024379" w:rsidRPr="00024379" w:rsidRDefault="00024379" w:rsidP="00024379">
      <w:pPr>
        <w:spacing w:after="0" w:line="240" w:lineRule="auto"/>
        <w:jc w:val="both"/>
        <w:rPr>
          <w:rFonts w:ascii="Times New Roman" w:eastAsia="Times New Roman" w:hAnsi="Times New Roman" w:cs="Times New Roman"/>
          <w:b/>
          <w:bCs/>
          <w:kern w:val="0"/>
          <w:sz w:val="24"/>
          <w:szCs w:val="24"/>
          <w:lang w:eastAsia="tr-TR"/>
          <w14:ligatures w14:val="none"/>
        </w:rPr>
      </w:pPr>
    </w:p>
    <w:p w14:paraId="27337348" w14:textId="77777777" w:rsidR="00024379" w:rsidRPr="00024379" w:rsidRDefault="00024379" w:rsidP="00024379">
      <w:pPr>
        <w:spacing w:after="0" w:line="240" w:lineRule="auto"/>
        <w:rPr>
          <w:rFonts w:ascii="Times New Roman" w:eastAsia="Times New Roman" w:hAnsi="Times New Roman" w:cs="Times New Roman"/>
          <w:b/>
          <w:bCs/>
          <w:kern w:val="0"/>
          <w:sz w:val="24"/>
          <w:szCs w:val="24"/>
          <w:lang w:eastAsia="tr-TR"/>
          <w14:ligatures w14:val="none"/>
        </w:rPr>
      </w:pPr>
    </w:p>
    <w:p w14:paraId="7BDA64D9" w14:textId="77777777" w:rsidR="00024379" w:rsidRPr="00024379" w:rsidRDefault="00024379" w:rsidP="00024379">
      <w:pPr>
        <w:spacing w:after="0" w:line="240" w:lineRule="auto"/>
        <w:ind w:left="708"/>
        <w:rPr>
          <w:rFonts w:ascii="Times New Roman" w:eastAsia="Times New Roman" w:hAnsi="Times New Roman" w:cs="Times New Roman"/>
          <w:b/>
          <w:bCs/>
          <w:kern w:val="0"/>
          <w:sz w:val="24"/>
          <w:szCs w:val="24"/>
          <w:lang w:eastAsia="tr-TR"/>
          <w14:ligatures w14:val="none"/>
        </w:rPr>
      </w:pPr>
    </w:p>
    <w:p w14:paraId="045BD4EB" w14:textId="77777777" w:rsidR="00024379" w:rsidRPr="00024379" w:rsidRDefault="00024379" w:rsidP="00024379">
      <w:pPr>
        <w:spacing w:after="0" w:line="240" w:lineRule="auto"/>
        <w:ind w:left="708"/>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UYGUNDUR.</w:t>
      </w:r>
    </w:p>
    <w:p w14:paraId="7AC3D9F3" w14:textId="77777777" w:rsidR="00024379" w:rsidRPr="00024379" w:rsidRDefault="00024379" w:rsidP="00024379">
      <w:pPr>
        <w:spacing w:after="0" w:line="240" w:lineRule="auto"/>
        <w:ind w:left="708"/>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t>……./02/2024</w:t>
      </w:r>
    </w:p>
    <w:p w14:paraId="468D45A0" w14:textId="77777777" w:rsidR="00024379" w:rsidRPr="00024379" w:rsidRDefault="00024379" w:rsidP="00024379">
      <w:pPr>
        <w:spacing w:after="0" w:line="240" w:lineRule="auto"/>
        <w:jc w:val="center"/>
        <w:rPr>
          <w:rFonts w:ascii="Times New Roman" w:eastAsia="Times New Roman" w:hAnsi="Times New Roman" w:cs="Times New Roman"/>
          <w:b/>
          <w:bCs/>
          <w:kern w:val="0"/>
          <w:sz w:val="24"/>
          <w:szCs w:val="24"/>
          <w:lang w:eastAsia="tr-TR"/>
          <w14:ligatures w14:val="none"/>
        </w:rPr>
      </w:pPr>
    </w:p>
    <w:p w14:paraId="18EEFE5B" w14:textId="164971A6" w:rsidR="00024379" w:rsidRPr="00024379" w:rsidRDefault="007E65A9" w:rsidP="00024379">
      <w:pPr>
        <w:spacing w:after="0" w:line="240" w:lineRule="auto"/>
        <w:ind w:left="708"/>
        <w:jc w:val="center"/>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kern w:val="0"/>
          <w:sz w:val="24"/>
          <w:szCs w:val="24"/>
          <w:lang w:eastAsia="tr-TR"/>
          <w14:ligatures w14:val="none"/>
        </w:rPr>
        <w:t>……………………………..</w:t>
      </w:r>
    </w:p>
    <w:p w14:paraId="5932A16C" w14:textId="77777777" w:rsidR="006E35B0" w:rsidRDefault="00024379" w:rsidP="006E35B0">
      <w:pPr>
        <w:spacing w:after="0" w:line="240" w:lineRule="auto"/>
        <w:ind w:left="708"/>
        <w:jc w:val="center"/>
        <w:rPr>
          <w:rFonts w:ascii="Times New Roman" w:eastAsia="Times New Roman" w:hAnsi="Times New Roman" w:cs="Times New Roman"/>
          <w:b/>
          <w:bCs/>
          <w:kern w:val="0"/>
          <w:sz w:val="24"/>
          <w:szCs w:val="24"/>
          <w:lang w:eastAsia="tr-TR"/>
          <w14:ligatures w14:val="none"/>
        </w:rPr>
      </w:pPr>
      <w:r w:rsidRPr="00024379">
        <w:rPr>
          <w:rFonts w:ascii="Times New Roman" w:eastAsia="Times New Roman" w:hAnsi="Times New Roman" w:cs="Times New Roman"/>
          <w:b/>
          <w:bCs/>
          <w:kern w:val="0"/>
          <w:sz w:val="24"/>
          <w:szCs w:val="24"/>
          <w:lang w:eastAsia="tr-TR"/>
          <w14:ligatures w14:val="none"/>
        </w:rPr>
        <w:lastRenderedPageBreak/>
        <w:t>Okul Müdür</w:t>
      </w:r>
      <w:r w:rsidR="007E65A9">
        <w:rPr>
          <w:rFonts w:ascii="Times New Roman" w:eastAsia="Times New Roman" w:hAnsi="Times New Roman" w:cs="Times New Roman"/>
          <w:b/>
          <w:bCs/>
          <w:kern w:val="0"/>
          <w:sz w:val="24"/>
          <w:szCs w:val="24"/>
          <w:lang w:eastAsia="tr-TR"/>
          <w14:ligatures w14:val="none"/>
        </w:rPr>
        <w:t>ü</w:t>
      </w:r>
    </w:p>
    <w:p w14:paraId="46C9F4C4" w14:textId="77777777" w:rsidR="006E35B0" w:rsidRDefault="006E35B0"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3092A250" w14:textId="77777777" w:rsidR="006E35B0" w:rsidRDefault="006E35B0"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2FB39B3D" w14:textId="411340C4" w:rsidR="006E35B0" w:rsidRDefault="006E35B0" w:rsidP="00BC342B">
      <w:pPr>
        <w:spacing w:after="0" w:line="240" w:lineRule="auto"/>
        <w:ind w:left="708"/>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kern w:val="0"/>
          <w:sz w:val="24"/>
          <w:szCs w:val="24"/>
          <w:lang w:eastAsia="tr-TR"/>
          <w14:ligatures w14:val="none"/>
        </w:rPr>
        <w:t xml:space="preserve">EK: ÖLÇEK ÖRNEKLERİ </w:t>
      </w:r>
    </w:p>
    <w:p w14:paraId="3133F4BD" w14:textId="77777777" w:rsidR="00BC342B" w:rsidRPr="00BC342B" w:rsidRDefault="00BC342B" w:rsidP="00BC342B">
      <w:pPr>
        <w:spacing w:after="0" w:line="240" w:lineRule="auto"/>
        <w:ind w:left="708"/>
        <w:rPr>
          <w:rFonts w:ascii="Times New Roman" w:eastAsia="Times New Roman" w:hAnsi="Times New Roman" w:cs="Times New Roman"/>
          <w:b/>
          <w:bCs/>
          <w:kern w:val="0"/>
          <w:sz w:val="24"/>
          <w:szCs w:val="24"/>
          <w:lang w:eastAsia="tr-TR"/>
          <w14:ligatures w14:val="none"/>
        </w:rPr>
      </w:pPr>
    </w:p>
    <w:p w14:paraId="7924423A" w14:textId="0CF86126" w:rsidR="006E35B0" w:rsidRDefault="006E35B0" w:rsidP="006E35B0">
      <w:r>
        <w:t>5.SINIF YAZILI SINAV ÖLÇÜTLERİ</w:t>
      </w:r>
    </w:p>
    <w:tbl>
      <w:tblPr>
        <w:tblStyle w:val="TabloKlavuzu"/>
        <w:tblW w:w="0" w:type="auto"/>
        <w:tblLook w:val="04A0" w:firstRow="1" w:lastRow="0" w:firstColumn="1" w:lastColumn="0" w:noHBand="0" w:noVBand="1"/>
      </w:tblPr>
      <w:tblGrid>
        <w:gridCol w:w="8535"/>
        <w:gridCol w:w="527"/>
      </w:tblGrid>
      <w:tr w:rsidR="006E35B0" w14:paraId="79B2C0FF" w14:textId="77777777" w:rsidTr="007663D2">
        <w:tc>
          <w:tcPr>
            <w:tcW w:w="8535" w:type="dxa"/>
          </w:tcPr>
          <w:p w14:paraId="7F0DAB1F" w14:textId="77777777" w:rsidR="006E35B0" w:rsidRDefault="006E35B0" w:rsidP="007663D2">
            <w:r w:rsidRPr="009F05C4">
              <w:t>T.5.3.1. Noktalama işaretlerine dikkat ederek sesli ve sessiz okur.</w:t>
            </w:r>
          </w:p>
        </w:tc>
        <w:tc>
          <w:tcPr>
            <w:tcW w:w="527" w:type="dxa"/>
          </w:tcPr>
          <w:p w14:paraId="4A6AAE6F" w14:textId="77777777" w:rsidR="006E35B0" w:rsidRDefault="006E35B0" w:rsidP="007663D2">
            <w:r>
              <w:t>10</w:t>
            </w:r>
          </w:p>
        </w:tc>
      </w:tr>
      <w:tr w:rsidR="006E35B0" w14:paraId="2F7F8E92" w14:textId="77777777" w:rsidTr="007663D2">
        <w:tc>
          <w:tcPr>
            <w:tcW w:w="8535" w:type="dxa"/>
          </w:tcPr>
          <w:p w14:paraId="59A2ED52" w14:textId="77777777" w:rsidR="006E35B0" w:rsidRDefault="006E35B0" w:rsidP="007663D2">
            <w:r w:rsidRPr="009F05C4">
              <w:t xml:space="preserve">T.5.3.20. Metnin konusunu belirler.   </w:t>
            </w:r>
          </w:p>
        </w:tc>
        <w:tc>
          <w:tcPr>
            <w:tcW w:w="527" w:type="dxa"/>
          </w:tcPr>
          <w:p w14:paraId="5A775833" w14:textId="77777777" w:rsidR="006E35B0" w:rsidRDefault="006E35B0" w:rsidP="007663D2">
            <w:r>
              <w:t>10</w:t>
            </w:r>
          </w:p>
        </w:tc>
      </w:tr>
      <w:tr w:rsidR="006E35B0" w14:paraId="78E72CED" w14:textId="77777777" w:rsidTr="007663D2">
        <w:tc>
          <w:tcPr>
            <w:tcW w:w="8535" w:type="dxa"/>
          </w:tcPr>
          <w:p w14:paraId="4B8D3C0C" w14:textId="77777777" w:rsidR="006E35B0" w:rsidRDefault="006E35B0" w:rsidP="007663D2">
            <w:r w:rsidRPr="009F05C4">
              <w:t>T.5.3.14. Metnin ana fikrini/ana duygusunu belirler.</w:t>
            </w:r>
          </w:p>
        </w:tc>
        <w:tc>
          <w:tcPr>
            <w:tcW w:w="527" w:type="dxa"/>
          </w:tcPr>
          <w:p w14:paraId="04457D5E" w14:textId="77777777" w:rsidR="006E35B0" w:rsidRDefault="006E35B0" w:rsidP="007663D2">
            <w:r>
              <w:t>10</w:t>
            </w:r>
          </w:p>
        </w:tc>
      </w:tr>
      <w:tr w:rsidR="006E35B0" w14:paraId="117C290F" w14:textId="77777777" w:rsidTr="007663D2">
        <w:tc>
          <w:tcPr>
            <w:tcW w:w="8535" w:type="dxa"/>
          </w:tcPr>
          <w:p w14:paraId="57B37FA0" w14:textId="77777777" w:rsidR="006E35B0" w:rsidRDefault="006E35B0" w:rsidP="007663D2">
            <w:r w:rsidRPr="009F05C4">
              <w:t>T.5.3.24. Metnin içeriğine uygun başlık belirler.</w:t>
            </w:r>
          </w:p>
        </w:tc>
        <w:tc>
          <w:tcPr>
            <w:tcW w:w="527" w:type="dxa"/>
          </w:tcPr>
          <w:p w14:paraId="1C33FCF6" w14:textId="77777777" w:rsidR="006E35B0" w:rsidRDefault="006E35B0" w:rsidP="007663D2">
            <w:r>
              <w:t>10</w:t>
            </w:r>
          </w:p>
        </w:tc>
      </w:tr>
      <w:tr w:rsidR="006E35B0" w14:paraId="23C19CDF" w14:textId="77777777" w:rsidTr="007663D2">
        <w:tc>
          <w:tcPr>
            <w:tcW w:w="8535" w:type="dxa"/>
          </w:tcPr>
          <w:p w14:paraId="633FE70F" w14:textId="77777777" w:rsidR="006E35B0" w:rsidRDefault="006E35B0" w:rsidP="007663D2">
            <w:r w:rsidRPr="009F05C4">
              <w:t>T.5.3.32. Metindeki söz sanatlarını tespit eder.</w:t>
            </w:r>
          </w:p>
        </w:tc>
        <w:tc>
          <w:tcPr>
            <w:tcW w:w="527" w:type="dxa"/>
          </w:tcPr>
          <w:p w14:paraId="259016A6" w14:textId="77777777" w:rsidR="006E35B0" w:rsidRDefault="006E35B0" w:rsidP="007663D2">
            <w:r>
              <w:t>10</w:t>
            </w:r>
          </w:p>
        </w:tc>
      </w:tr>
      <w:tr w:rsidR="006E35B0" w14:paraId="32CFB284" w14:textId="77777777" w:rsidTr="007663D2">
        <w:tc>
          <w:tcPr>
            <w:tcW w:w="8535" w:type="dxa"/>
          </w:tcPr>
          <w:p w14:paraId="55ABE430" w14:textId="77777777" w:rsidR="006E35B0" w:rsidRDefault="006E35B0" w:rsidP="007663D2">
            <w:r w:rsidRPr="009F05C4">
              <w:t>T.5.3.5. Bağlamdan yararlanarak bilmediği kelime ve kelime gruplarının anlamını tahmin eder.</w:t>
            </w:r>
          </w:p>
        </w:tc>
        <w:tc>
          <w:tcPr>
            <w:tcW w:w="527" w:type="dxa"/>
          </w:tcPr>
          <w:p w14:paraId="3E5DE2B9" w14:textId="77777777" w:rsidR="006E35B0" w:rsidRDefault="006E35B0" w:rsidP="007663D2">
            <w:r>
              <w:t>10</w:t>
            </w:r>
          </w:p>
        </w:tc>
      </w:tr>
      <w:tr w:rsidR="006E35B0" w14:paraId="3513DBA3" w14:textId="77777777" w:rsidTr="007663D2">
        <w:tc>
          <w:tcPr>
            <w:tcW w:w="8535" w:type="dxa"/>
          </w:tcPr>
          <w:p w14:paraId="65004D97" w14:textId="77777777" w:rsidR="006E35B0" w:rsidRDefault="006E35B0" w:rsidP="007663D2">
            <w:r w:rsidRPr="009F05C4">
              <w:t>T.5.3.7. Kelimelerin eş anlamlılarını bulur.</w:t>
            </w:r>
          </w:p>
        </w:tc>
        <w:tc>
          <w:tcPr>
            <w:tcW w:w="527" w:type="dxa"/>
          </w:tcPr>
          <w:p w14:paraId="57AD7950" w14:textId="77777777" w:rsidR="006E35B0" w:rsidRDefault="006E35B0" w:rsidP="007663D2">
            <w:r>
              <w:t>10</w:t>
            </w:r>
          </w:p>
        </w:tc>
      </w:tr>
      <w:tr w:rsidR="006E35B0" w14:paraId="6EDB79B1" w14:textId="77777777" w:rsidTr="007663D2">
        <w:tc>
          <w:tcPr>
            <w:tcW w:w="8535" w:type="dxa"/>
          </w:tcPr>
          <w:p w14:paraId="55DDD36E" w14:textId="77777777" w:rsidR="006E35B0" w:rsidRDefault="006E35B0" w:rsidP="007663D2">
            <w:r w:rsidRPr="00DD1D26">
              <w:t>T.5.4.2. Bilgilendirici metin yazar.</w:t>
            </w:r>
          </w:p>
        </w:tc>
        <w:tc>
          <w:tcPr>
            <w:tcW w:w="527" w:type="dxa"/>
          </w:tcPr>
          <w:p w14:paraId="3A050D49" w14:textId="77777777" w:rsidR="006E35B0" w:rsidRDefault="006E35B0" w:rsidP="007663D2">
            <w:r>
              <w:t>10</w:t>
            </w:r>
          </w:p>
        </w:tc>
      </w:tr>
      <w:tr w:rsidR="006E35B0" w14:paraId="6A79222F" w14:textId="77777777" w:rsidTr="007663D2">
        <w:tc>
          <w:tcPr>
            <w:tcW w:w="8535" w:type="dxa"/>
          </w:tcPr>
          <w:p w14:paraId="74D862C6" w14:textId="77777777" w:rsidR="006E35B0" w:rsidRDefault="006E35B0" w:rsidP="007663D2">
            <w:r w:rsidRPr="00DD1D26">
              <w:t>T.5.4.4. Yazma stratejilerini uygular.</w:t>
            </w:r>
          </w:p>
        </w:tc>
        <w:tc>
          <w:tcPr>
            <w:tcW w:w="527" w:type="dxa"/>
          </w:tcPr>
          <w:p w14:paraId="2C52404A" w14:textId="77777777" w:rsidR="006E35B0" w:rsidRDefault="006E35B0" w:rsidP="007663D2">
            <w:r>
              <w:t>10</w:t>
            </w:r>
          </w:p>
        </w:tc>
      </w:tr>
      <w:tr w:rsidR="006E35B0" w14:paraId="6D41EFE0" w14:textId="77777777" w:rsidTr="007663D2">
        <w:tc>
          <w:tcPr>
            <w:tcW w:w="8535" w:type="dxa"/>
          </w:tcPr>
          <w:p w14:paraId="442153F8" w14:textId="77777777" w:rsidR="006E35B0" w:rsidRDefault="006E35B0" w:rsidP="007663D2">
            <w:r w:rsidRPr="00DD1D26">
              <w:t>T.5.4.9. Yazdıklarını düzenler.</w:t>
            </w:r>
          </w:p>
        </w:tc>
        <w:tc>
          <w:tcPr>
            <w:tcW w:w="527" w:type="dxa"/>
          </w:tcPr>
          <w:p w14:paraId="4D9F2457" w14:textId="77777777" w:rsidR="006E35B0" w:rsidRDefault="006E35B0" w:rsidP="007663D2">
            <w:r>
              <w:t>5</w:t>
            </w:r>
          </w:p>
        </w:tc>
      </w:tr>
      <w:tr w:rsidR="006E35B0" w14:paraId="7FA55C37" w14:textId="77777777" w:rsidTr="007663D2">
        <w:tc>
          <w:tcPr>
            <w:tcW w:w="8535" w:type="dxa"/>
          </w:tcPr>
          <w:p w14:paraId="159C4F27" w14:textId="77777777" w:rsidR="006E35B0" w:rsidRDefault="006E35B0" w:rsidP="007663D2">
            <w:r w:rsidRPr="00DD1D26">
              <w:t>T.5.4.5. Büyük harfleri ve noktalama işaretlerini uygun yerlerde kullanır.</w:t>
            </w:r>
          </w:p>
        </w:tc>
        <w:tc>
          <w:tcPr>
            <w:tcW w:w="527" w:type="dxa"/>
          </w:tcPr>
          <w:p w14:paraId="28953880" w14:textId="77777777" w:rsidR="006E35B0" w:rsidRDefault="006E35B0" w:rsidP="007663D2">
            <w:r>
              <w:t>5</w:t>
            </w:r>
          </w:p>
        </w:tc>
      </w:tr>
    </w:tbl>
    <w:p w14:paraId="5B163BDA" w14:textId="77777777" w:rsidR="006E35B0" w:rsidRDefault="006E35B0"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tbl>
      <w:tblPr>
        <w:tblStyle w:val="TabloKlavuzu"/>
        <w:tblW w:w="0" w:type="auto"/>
        <w:tblLook w:val="04A0" w:firstRow="1" w:lastRow="0" w:firstColumn="1" w:lastColumn="0" w:noHBand="0" w:noVBand="1"/>
      </w:tblPr>
      <w:tblGrid>
        <w:gridCol w:w="8326"/>
        <w:gridCol w:w="736"/>
      </w:tblGrid>
      <w:tr w:rsidR="006E35B0" w14:paraId="1B89701C" w14:textId="77777777" w:rsidTr="007663D2">
        <w:tc>
          <w:tcPr>
            <w:tcW w:w="8535" w:type="dxa"/>
          </w:tcPr>
          <w:p w14:paraId="54045F4B" w14:textId="77777777" w:rsidR="006E35B0" w:rsidRPr="00543D05" w:rsidRDefault="006E35B0" w:rsidP="007663D2">
            <w:r>
              <w:t>KAZANIMLAR</w:t>
            </w:r>
          </w:p>
        </w:tc>
        <w:tc>
          <w:tcPr>
            <w:tcW w:w="527" w:type="dxa"/>
          </w:tcPr>
          <w:p w14:paraId="46C8AC5E" w14:textId="77777777" w:rsidR="006E35B0" w:rsidRDefault="006E35B0" w:rsidP="007663D2">
            <w:r>
              <w:t>PUAN</w:t>
            </w:r>
          </w:p>
        </w:tc>
      </w:tr>
      <w:tr w:rsidR="006E35B0" w14:paraId="4F263AB2" w14:textId="77777777" w:rsidTr="007663D2">
        <w:tc>
          <w:tcPr>
            <w:tcW w:w="8535" w:type="dxa"/>
          </w:tcPr>
          <w:p w14:paraId="029EB379" w14:textId="77777777" w:rsidR="006E35B0" w:rsidRDefault="006E35B0" w:rsidP="007663D2">
            <w:r w:rsidRPr="00543D05">
              <w:t>T.5.2.1. Hazırlıklı konuşma yapar. Öğrencilerin verilen bir konu hakkında görsellerle destekleyerek kısa sunum hazırlamaları ve prova yapmaları sağlanır.</w:t>
            </w:r>
          </w:p>
        </w:tc>
        <w:tc>
          <w:tcPr>
            <w:tcW w:w="527" w:type="dxa"/>
          </w:tcPr>
          <w:p w14:paraId="1D57DF82" w14:textId="77777777" w:rsidR="006E35B0" w:rsidRDefault="006E35B0" w:rsidP="007663D2">
            <w:r>
              <w:t>20</w:t>
            </w:r>
          </w:p>
        </w:tc>
      </w:tr>
      <w:tr w:rsidR="006E35B0" w14:paraId="6A5368E1" w14:textId="77777777" w:rsidTr="007663D2">
        <w:tc>
          <w:tcPr>
            <w:tcW w:w="8535" w:type="dxa"/>
          </w:tcPr>
          <w:p w14:paraId="08A69F8D" w14:textId="77777777" w:rsidR="006E35B0" w:rsidRDefault="006E35B0" w:rsidP="007663D2">
            <w:r w:rsidRPr="00543D05">
              <w:t>T.5.2.3. Konuşma stratejilerini uygular. Serbest, güdümlü, yaratıcı, hafızada tutma tekniği ve kelime kavram havuzundan seçerek konuşma gibi yöntem ve tekniklerin kullanılması sağlanır.</w:t>
            </w:r>
          </w:p>
        </w:tc>
        <w:tc>
          <w:tcPr>
            <w:tcW w:w="527" w:type="dxa"/>
          </w:tcPr>
          <w:p w14:paraId="7B439260" w14:textId="77777777" w:rsidR="006E35B0" w:rsidRDefault="006E35B0" w:rsidP="007663D2">
            <w:r>
              <w:t>20</w:t>
            </w:r>
          </w:p>
        </w:tc>
      </w:tr>
      <w:tr w:rsidR="006E35B0" w14:paraId="2416DB87" w14:textId="77777777" w:rsidTr="007663D2">
        <w:tc>
          <w:tcPr>
            <w:tcW w:w="8535" w:type="dxa"/>
          </w:tcPr>
          <w:p w14:paraId="1CEB7142" w14:textId="77777777" w:rsidR="006E35B0" w:rsidRDefault="006E35B0" w:rsidP="007663D2">
            <w:r w:rsidRPr="00543D05">
              <w:t>T.5.2.4. Konuşmalarında beden dilini etkili bir şekilde kullanır.</w:t>
            </w:r>
          </w:p>
        </w:tc>
        <w:tc>
          <w:tcPr>
            <w:tcW w:w="527" w:type="dxa"/>
          </w:tcPr>
          <w:p w14:paraId="0F64AB93" w14:textId="77777777" w:rsidR="006E35B0" w:rsidRDefault="006E35B0" w:rsidP="007663D2">
            <w:r>
              <w:t>20</w:t>
            </w:r>
          </w:p>
        </w:tc>
      </w:tr>
      <w:tr w:rsidR="006E35B0" w14:paraId="4DD92974" w14:textId="77777777" w:rsidTr="007663D2">
        <w:tc>
          <w:tcPr>
            <w:tcW w:w="8535" w:type="dxa"/>
          </w:tcPr>
          <w:p w14:paraId="1BF09B91" w14:textId="77777777" w:rsidR="006E35B0" w:rsidRDefault="006E35B0" w:rsidP="007663D2">
            <w:r w:rsidRPr="00543D05">
              <w:t>T.5.2.5. Kelimeleri anlamlarına uygun kullanır.</w:t>
            </w:r>
          </w:p>
        </w:tc>
        <w:tc>
          <w:tcPr>
            <w:tcW w:w="527" w:type="dxa"/>
          </w:tcPr>
          <w:p w14:paraId="788CD520" w14:textId="77777777" w:rsidR="006E35B0" w:rsidRDefault="006E35B0" w:rsidP="007663D2">
            <w:r>
              <w:t>20</w:t>
            </w:r>
          </w:p>
        </w:tc>
      </w:tr>
      <w:tr w:rsidR="006E35B0" w14:paraId="314F7666" w14:textId="77777777" w:rsidTr="007663D2">
        <w:tc>
          <w:tcPr>
            <w:tcW w:w="8535" w:type="dxa"/>
          </w:tcPr>
          <w:p w14:paraId="1F1838A9" w14:textId="77777777" w:rsidR="006E35B0" w:rsidRDefault="006E35B0" w:rsidP="007663D2">
            <w:r w:rsidRPr="00543D05">
              <w:t>T.5.2.2. Hazırlıksız konuşma yapar.</w:t>
            </w:r>
          </w:p>
        </w:tc>
        <w:tc>
          <w:tcPr>
            <w:tcW w:w="527" w:type="dxa"/>
          </w:tcPr>
          <w:p w14:paraId="7F4265FC" w14:textId="77777777" w:rsidR="006E35B0" w:rsidRDefault="006E35B0" w:rsidP="007663D2">
            <w:r>
              <w:t>10</w:t>
            </w:r>
          </w:p>
        </w:tc>
      </w:tr>
      <w:tr w:rsidR="006E35B0" w14:paraId="5105D1B3" w14:textId="77777777" w:rsidTr="007663D2">
        <w:tc>
          <w:tcPr>
            <w:tcW w:w="8535" w:type="dxa"/>
          </w:tcPr>
          <w:p w14:paraId="507DF8A7" w14:textId="77777777" w:rsidR="006E35B0" w:rsidRDefault="006E35B0" w:rsidP="007663D2">
            <w:r w:rsidRPr="00543D05">
              <w:t>T.5.2.7. Konuşmalarında yabancı dillerden alınmış, dilimize henüz yerleşmemiş kelimelerin Türkçelerini kullanır.</w:t>
            </w:r>
          </w:p>
        </w:tc>
        <w:tc>
          <w:tcPr>
            <w:tcW w:w="527" w:type="dxa"/>
          </w:tcPr>
          <w:p w14:paraId="0BB8F118" w14:textId="77777777" w:rsidR="006E35B0" w:rsidRDefault="006E35B0" w:rsidP="007663D2">
            <w:r>
              <w:t>10</w:t>
            </w:r>
          </w:p>
        </w:tc>
      </w:tr>
    </w:tbl>
    <w:p w14:paraId="16E1158C" w14:textId="77777777" w:rsidR="006E35B0" w:rsidRDefault="006E35B0"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57F72C71"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4271C2AA"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674FDC0B" w14:textId="2456280B"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noProof/>
          <w:kern w:val="0"/>
          <w:sz w:val="24"/>
          <w:szCs w:val="24"/>
          <w:lang w:eastAsia="tr-TR"/>
          <w14:ligatures w14:val="none"/>
        </w:rPr>
        <w:drawing>
          <wp:inline distT="0" distB="0" distL="0" distR="0" wp14:anchorId="6D1C7D9C" wp14:editId="19D45975">
            <wp:extent cx="4761187" cy="2249214"/>
            <wp:effectExtent l="0" t="0" r="1905" b="0"/>
            <wp:docPr id="2920618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9832" cy="2253298"/>
                    </a:xfrm>
                    <a:prstGeom prst="rect">
                      <a:avLst/>
                    </a:prstGeom>
                    <a:noFill/>
                    <a:ln>
                      <a:noFill/>
                    </a:ln>
                  </pic:spPr>
                </pic:pic>
              </a:graphicData>
            </a:graphic>
          </wp:inline>
        </w:drawing>
      </w:r>
    </w:p>
    <w:p w14:paraId="534CFEA5"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50A770C5"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46938581"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484F897B"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4E66EF21"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7393F67A"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1F00FF8D"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534DA4AB"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4741E479" w14:textId="5D400AA1"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kern w:val="0"/>
          <w:sz w:val="24"/>
          <w:szCs w:val="24"/>
          <w:lang w:eastAsia="tr-TR"/>
          <w14:ligatures w14:val="none"/>
        </w:rPr>
        <w:t>Örnek 2:</w:t>
      </w:r>
    </w:p>
    <w:p w14:paraId="4550D92A"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4E6E6904"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60C5FE70"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0707BC68"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24E1245C"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6CB78065"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7363A6D6" w14:textId="5FC6897E" w:rsidR="00BC342B" w:rsidRDefault="0024187D"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noProof/>
          <w:kern w:val="0"/>
          <w:sz w:val="24"/>
          <w:szCs w:val="24"/>
          <w:lang w:eastAsia="tr-TR"/>
          <w14:ligatures w14:val="none"/>
        </w:rPr>
        <w:drawing>
          <wp:inline distT="0" distB="0" distL="0" distR="0" wp14:anchorId="5E959FB5" wp14:editId="2D1CC30A">
            <wp:extent cx="4382770" cy="2837815"/>
            <wp:effectExtent l="0" t="0" r="0" b="635"/>
            <wp:docPr id="529569839" name="Resim 5" descr="metin, ekran görüntüsü, yazı tipi, sayı, numar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69839" name="Resim 5" descr="metin, ekran görüntüsü, yazı tipi, sayı, numara içeren bir resim&#10;&#10;Açıklama otomatik olarak oluşturuldu"/>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2770" cy="2837815"/>
                    </a:xfrm>
                    <a:prstGeom prst="rect">
                      <a:avLst/>
                    </a:prstGeom>
                    <a:noFill/>
                    <a:ln>
                      <a:noFill/>
                    </a:ln>
                  </pic:spPr>
                </pic:pic>
              </a:graphicData>
            </a:graphic>
          </wp:inline>
        </w:drawing>
      </w:r>
    </w:p>
    <w:p w14:paraId="2FBC3A6B" w14:textId="6EDE6E11"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745AEC78"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1D6AC900"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3A457291"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tbl>
      <w:tblPr>
        <w:tblStyle w:val="TabloKlavuzu"/>
        <w:tblpPr w:leftFromText="141" w:rightFromText="141" w:vertAnchor="page" w:horzAnchor="margin" w:tblpXSpec="center" w:tblpY="2176"/>
        <w:tblW w:w="0" w:type="auto"/>
        <w:tblLook w:val="04A0" w:firstRow="1" w:lastRow="0" w:firstColumn="1" w:lastColumn="0" w:noHBand="0" w:noVBand="1"/>
      </w:tblPr>
      <w:tblGrid>
        <w:gridCol w:w="918"/>
        <w:gridCol w:w="691"/>
        <w:gridCol w:w="691"/>
        <w:gridCol w:w="691"/>
        <w:gridCol w:w="691"/>
        <w:gridCol w:w="691"/>
        <w:gridCol w:w="691"/>
        <w:gridCol w:w="691"/>
        <w:gridCol w:w="691"/>
        <w:gridCol w:w="691"/>
        <w:gridCol w:w="1222"/>
      </w:tblGrid>
      <w:tr w:rsidR="00BC342B" w:rsidRPr="009F05C4" w14:paraId="25BAFBE0" w14:textId="77777777" w:rsidTr="0024187D">
        <w:trPr>
          <w:trHeight w:val="4317"/>
        </w:trPr>
        <w:tc>
          <w:tcPr>
            <w:tcW w:w="918" w:type="dxa"/>
            <w:textDirection w:val="btLr"/>
            <w:hideMark/>
          </w:tcPr>
          <w:p w14:paraId="16307AAE" w14:textId="77777777" w:rsidR="00BC342B" w:rsidRPr="009F05C4" w:rsidRDefault="00BC342B" w:rsidP="007663D2">
            <w:r w:rsidRPr="009F05C4">
              <w:t>T.5.3.1. Noktalama işaretlerine dikkat ederek sesli ve sessiz okur.</w:t>
            </w:r>
          </w:p>
        </w:tc>
        <w:tc>
          <w:tcPr>
            <w:tcW w:w="691" w:type="dxa"/>
            <w:textDirection w:val="btLr"/>
            <w:hideMark/>
          </w:tcPr>
          <w:p w14:paraId="5CDF17C9" w14:textId="77777777" w:rsidR="00BC342B" w:rsidRPr="009F05C4" w:rsidRDefault="00BC342B" w:rsidP="007663D2">
            <w:r w:rsidRPr="009F05C4">
              <w:t xml:space="preserve">T.5.3.20. Metnin konusunu belirler.    </w:t>
            </w:r>
          </w:p>
        </w:tc>
        <w:tc>
          <w:tcPr>
            <w:tcW w:w="691" w:type="dxa"/>
            <w:textDirection w:val="btLr"/>
            <w:hideMark/>
          </w:tcPr>
          <w:p w14:paraId="75A06B29" w14:textId="77777777" w:rsidR="00BC342B" w:rsidRPr="009F05C4" w:rsidRDefault="00BC342B" w:rsidP="007663D2">
            <w:r w:rsidRPr="009F05C4">
              <w:t>T.5.3.14. Metnin ana fikrini/ana duygusunu belirler.  .</w:t>
            </w:r>
          </w:p>
        </w:tc>
        <w:tc>
          <w:tcPr>
            <w:tcW w:w="691" w:type="dxa"/>
            <w:textDirection w:val="btLr"/>
            <w:hideMark/>
          </w:tcPr>
          <w:p w14:paraId="263BE860" w14:textId="77777777" w:rsidR="00BC342B" w:rsidRPr="009F05C4" w:rsidRDefault="00BC342B" w:rsidP="007663D2">
            <w:r w:rsidRPr="009F05C4">
              <w:t xml:space="preserve">T.5.3.24. Metnin içeriğine uygun başlık belirler. </w:t>
            </w:r>
          </w:p>
        </w:tc>
        <w:tc>
          <w:tcPr>
            <w:tcW w:w="691" w:type="dxa"/>
            <w:textDirection w:val="btLr"/>
            <w:hideMark/>
          </w:tcPr>
          <w:p w14:paraId="634E74AD" w14:textId="77777777" w:rsidR="00BC342B" w:rsidRPr="009F05C4" w:rsidRDefault="00BC342B" w:rsidP="007663D2">
            <w:r w:rsidRPr="009F05C4">
              <w:t>T.5.3.32. Metindeki söz sanatlarını tespit eder.</w:t>
            </w:r>
          </w:p>
        </w:tc>
        <w:tc>
          <w:tcPr>
            <w:tcW w:w="691" w:type="dxa"/>
            <w:textDirection w:val="btLr"/>
            <w:hideMark/>
          </w:tcPr>
          <w:p w14:paraId="53DF0DD4" w14:textId="77777777" w:rsidR="00BC342B" w:rsidRPr="009F05C4" w:rsidRDefault="00BC342B" w:rsidP="007663D2">
            <w:r w:rsidRPr="009F05C4">
              <w:t xml:space="preserve">T.5.3.5. Bağlamdan yararlanarak bilmediği kelime ve kelime gruplarının anlamını tahmin eder. </w:t>
            </w:r>
          </w:p>
        </w:tc>
        <w:tc>
          <w:tcPr>
            <w:tcW w:w="691" w:type="dxa"/>
            <w:textDirection w:val="btLr"/>
            <w:hideMark/>
          </w:tcPr>
          <w:p w14:paraId="2F2256F5" w14:textId="77777777" w:rsidR="00BC342B" w:rsidRPr="009F05C4" w:rsidRDefault="00BC342B" w:rsidP="007663D2">
            <w:r w:rsidRPr="009F05C4">
              <w:t>T.5.3.7. Kelimelerin eş anlamlılarını bulur.</w:t>
            </w:r>
          </w:p>
        </w:tc>
        <w:tc>
          <w:tcPr>
            <w:tcW w:w="691" w:type="dxa"/>
            <w:textDirection w:val="btLr"/>
            <w:hideMark/>
          </w:tcPr>
          <w:p w14:paraId="536EBFC8" w14:textId="77777777" w:rsidR="00BC342B" w:rsidRPr="009F05C4" w:rsidRDefault="00BC342B" w:rsidP="007663D2">
            <w:r w:rsidRPr="009F05C4">
              <w:t>T.5.4.2. Bilgilendirici metin yazar.</w:t>
            </w:r>
          </w:p>
        </w:tc>
        <w:tc>
          <w:tcPr>
            <w:tcW w:w="691" w:type="dxa"/>
            <w:textDirection w:val="btLr"/>
            <w:hideMark/>
          </w:tcPr>
          <w:p w14:paraId="5AC04022" w14:textId="77777777" w:rsidR="00BC342B" w:rsidRPr="009F05C4" w:rsidRDefault="00BC342B" w:rsidP="007663D2">
            <w:r w:rsidRPr="009F05C4">
              <w:t>T.5.4.4. Yazma stratejilerini uygular.</w:t>
            </w:r>
          </w:p>
        </w:tc>
        <w:tc>
          <w:tcPr>
            <w:tcW w:w="691" w:type="dxa"/>
            <w:textDirection w:val="btLr"/>
            <w:hideMark/>
          </w:tcPr>
          <w:p w14:paraId="1C694872" w14:textId="77777777" w:rsidR="00BC342B" w:rsidRPr="009F05C4" w:rsidRDefault="00BC342B" w:rsidP="007663D2">
            <w:r w:rsidRPr="009F05C4">
              <w:t>T.5.4.9. Yazdıklarını düzenler.</w:t>
            </w:r>
          </w:p>
        </w:tc>
        <w:tc>
          <w:tcPr>
            <w:tcW w:w="1222" w:type="dxa"/>
            <w:textDirection w:val="btLr"/>
            <w:hideMark/>
          </w:tcPr>
          <w:p w14:paraId="0E0D0D11" w14:textId="77777777" w:rsidR="00BC342B" w:rsidRPr="009F05C4" w:rsidRDefault="00BC342B" w:rsidP="007663D2">
            <w:r w:rsidRPr="009F05C4">
              <w:t>T.5.4.5. Büyük harfleri ve noktalama işaretlerini uygun yerlerde kullanır.</w:t>
            </w:r>
          </w:p>
        </w:tc>
      </w:tr>
    </w:tbl>
    <w:p w14:paraId="2BAF4742"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7BA6D836"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7F01F9AB"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2A6DA9DE"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2BEBF55B"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615A0BFB" w14:textId="77777777"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19882E39" w14:textId="7CFF4ADF" w:rsidR="00BC342B" w:rsidRDefault="00BC342B"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049EB5AF" w14:textId="2961F5B3" w:rsidR="00BC342B" w:rsidRDefault="0024187D"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noProof/>
          <w:kern w:val="0"/>
          <w:sz w:val="24"/>
          <w:szCs w:val="24"/>
          <w:lang w:eastAsia="tr-TR"/>
          <w14:ligatures w14:val="none"/>
        </w:rPr>
        <w:lastRenderedPageBreak/>
        <w:drawing>
          <wp:inline distT="0" distB="0" distL="0" distR="0" wp14:anchorId="322702DC" wp14:editId="24BAA86C">
            <wp:extent cx="5045075" cy="2964180"/>
            <wp:effectExtent l="0" t="0" r="3175" b="7620"/>
            <wp:docPr id="135878277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5075" cy="2964180"/>
                    </a:xfrm>
                    <a:prstGeom prst="rect">
                      <a:avLst/>
                    </a:prstGeom>
                    <a:noFill/>
                    <a:ln>
                      <a:noFill/>
                    </a:ln>
                  </pic:spPr>
                </pic:pic>
              </a:graphicData>
            </a:graphic>
          </wp:inline>
        </w:drawing>
      </w:r>
    </w:p>
    <w:p w14:paraId="31B06AD1" w14:textId="77777777" w:rsidR="0024187D" w:rsidRDefault="0024187D" w:rsidP="009B38ED">
      <w:pPr>
        <w:spacing w:after="0" w:line="240" w:lineRule="auto"/>
        <w:ind w:left="708"/>
        <w:jc w:val="center"/>
        <w:rPr>
          <w:rFonts w:ascii="Times New Roman" w:eastAsia="Times New Roman" w:hAnsi="Times New Roman" w:cs="Times New Roman"/>
          <w:b/>
          <w:bCs/>
          <w:kern w:val="0"/>
          <w:sz w:val="24"/>
          <w:szCs w:val="24"/>
          <w:lang w:eastAsia="tr-TR"/>
          <w14:ligatures w14:val="none"/>
        </w:rPr>
      </w:pPr>
    </w:p>
    <w:p w14:paraId="46C2A543" w14:textId="7EACBD3E" w:rsidR="0024187D" w:rsidRDefault="0024187D" w:rsidP="0024187D">
      <w:pPr>
        <w:spacing w:after="0" w:line="240" w:lineRule="auto"/>
        <w:ind w:left="708"/>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kern w:val="0"/>
          <w:sz w:val="24"/>
          <w:szCs w:val="24"/>
          <w:lang w:eastAsia="tr-TR"/>
          <w14:ligatures w14:val="none"/>
        </w:rPr>
        <w:t xml:space="preserve">NOT: </w:t>
      </w:r>
      <w:r w:rsidR="007E4944">
        <w:rPr>
          <w:rFonts w:ascii="Times New Roman" w:eastAsia="Times New Roman" w:hAnsi="Times New Roman" w:cs="Times New Roman"/>
          <w:b/>
          <w:bCs/>
          <w:kern w:val="0"/>
          <w:sz w:val="24"/>
          <w:szCs w:val="24"/>
          <w:lang w:eastAsia="tr-TR"/>
          <w14:ligatures w14:val="none"/>
        </w:rPr>
        <w:t>Ö</w:t>
      </w:r>
      <w:r>
        <w:rPr>
          <w:rFonts w:ascii="Times New Roman" w:eastAsia="Times New Roman" w:hAnsi="Times New Roman" w:cs="Times New Roman"/>
          <w:b/>
          <w:bCs/>
          <w:kern w:val="0"/>
          <w:sz w:val="24"/>
          <w:szCs w:val="24"/>
          <w:lang w:eastAsia="tr-TR"/>
          <w14:ligatures w14:val="none"/>
        </w:rPr>
        <w:t>lçek formatları olduğundan bu şekilde görüntü olarak paylaşılmıştır.</w:t>
      </w:r>
      <w:r w:rsidR="007E4944">
        <w:rPr>
          <w:rFonts w:ascii="Times New Roman" w:eastAsia="Times New Roman" w:hAnsi="Times New Roman" w:cs="Times New Roman"/>
          <w:b/>
          <w:bCs/>
          <w:kern w:val="0"/>
          <w:sz w:val="24"/>
          <w:szCs w:val="24"/>
          <w:lang w:eastAsia="tr-TR"/>
          <w14:ligatures w14:val="none"/>
        </w:rPr>
        <w:t xml:space="preserve"> </w:t>
      </w:r>
      <w:r>
        <w:rPr>
          <w:rFonts w:ascii="Times New Roman" w:eastAsia="Times New Roman" w:hAnsi="Times New Roman" w:cs="Times New Roman"/>
          <w:b/>
          <w:bCs/>
          <w:kern w:val="0"/>
          <w:sz w:val="24"/>
          <w:szCs w:val="24"/>
          <w:lang w:eastAsia="tr-TR"/>
          <w14:ligatures w14:val="none"/>
        </w:rPr>
        <w:t xml:space="preserve">Ayrıca bir klasör içinde </w:t>
      </w:r>
      <w:proofErr w:type="spellStart"/>
      <w:r>
        <w:rPr>
          <w:rFonts w:ascii="Times New Roman" w:eastAsia="Times New Roman" w:hAnsi="Times New Roman" w:cs="Times New Roman"/>
          <w:b/>
          <w:bCs/>
          <w:kern w:val="0"/>
          <w:sz w:val="24"/>
          <w:szCs w:val="24"/>
          <w:lang w:eastAsia="tr-TR"/>
          <w14:ligatures w14:val="none"/>
        </w:rPr>
        <w:t>excel</w:t>
      </w:r>
      <w:proofErr w:type="spellEnd"/>
      <w:r>
        <w:rPr>
          <w:rFonts w:ascii="Times New Roman" w:eastAsia="Times New Roman" w:hAnsi="Times New Roman" w:cs="Times New Roman"/>
          <w:b/>
          <w:bCs/>
          <w:kern w:val="0"/>
          <w:sz w:val="24"/>
          <w:szCs w:val="24"/>
          <w:lang w:eastAsia="tr-TR"/>
          <w14:ligatures w14:val="none"/>
        </w:rPr>
        <w:t xml:space="preserve"> hallerini paylaşıp sınıf kazanımlarına </w:t>
      </w:r>
      <w:r w:rsidR="007E4944">
        <w:rPr>
          <w:rFonts w:ascii="Times New Roman" w:eastAsia="Times New Roman" w:hAnsi="Times New Roman" w:cs="Times New Roman"/>
          <w:b/>
          <w:bCs/>
          <w:kern w:val="0"/>
          <w:sz w:val="24"/>
          <w:szCs w:val="24"/>
          <w:lang w:eastAsia="tr-TR"/>
          <w14:ligatures w14:val="none"/>
        </w:rPr>
        <w:t xml:space="preserve">ve </w:t>
      </w:r>
      <w:r>
        <w:rPr>
          <w:rFonts w:ascii="Times New Roman" w:eastAsia="Times New Roman" w:hAnsi="Times New Roman" w:cs="Times New Roman"/>
          <w:b/>
          <w:bCs/>
          <w:kern w:val="0"/>
          <w:sz w:val="24"/>
          <w:szCs w:val="24"/>
          <w:lang w:eastAsia="tr-TR"/>
          <w14:ligatures w14:val="none"/>
        </w:rPr>
        <w:t xml:space="preserve">vereceğiniz puantaja göre kendiniz de </w:t>
      </w:r>
      <w:r w:rsidR="007E4944">
        <w:rPr>
          <w:rFonts w:ascii="Times New Roman" w:eastAsia="Times New Roman" w:hAnsi="Times New Roman" w:cs="Times New Roman"/>
          <w:b/>
          <w:bCs/>
          <w:kern w:val="0"/>
          <w:sz w:val="24"/>
          <w:szCs w:val="24"/>
          <w:lang w:eastAsia="tr-TR"/>
          <w14:ligatures w14:val="none"/>
        </w:rPr>
        <w:t xml:space="preserve">değiştirip </w:t>
      </w:r>
      <w:r>
        <w:rPr>
          <w:rFonts w:ascii="Times New Roman" w:eastAsia="Times New Roman" w:hAnsi="Times New Roman" w:cs="Times New Roman"/>
          <w:b/>
          <w:bCs/>
          <w:kern w:val="0"/>
          <w:sz w:val="24"/>
          <w:szCs w:val="24"/>
          <w:lang w:eastAsia="tr-TR"/>
          <w14:ligatures w14:val="none"/>
        </w:rPr>
        <w:t xml:space="preserve">şekillendirebilirsiniz. </w:t>
      </w:r>
    </w:p>
    <w:p w14:paraId="06095181" w14:textId="11F1A752" w:rsidR="007E4944" w:rsidRPr="009B38ED" w:rsidRDefault="007E4944" w:rsidP="0024187D">
      <w:pPr>
        <w:spacing w:after="0" w:line="240" w:lineRule="auto"/>
        <w:ind w:left="708"/>
        <w:rPr>
          <w:rFonts w:ascii="Times New Roman" w:eastAsia="Times New Roman" w:hAnsi="Times New Roman" w:cs="Times New Roman"/>
          <w:b/>
          <w:bCs/>
          <w:kern w:val="0"/>
          <w:sz w:val="24"/>
          <w:szCs w:val="24"/>
          <w:lang w:eastAsia="tr-TR"/>
          <w14:ligatures w14:val="none"/>
        </w:rPr>
      </w:pPr>
      <w:r>
        <w:rPr>
          <w:rFonts w:ascii="Times New Roman" w:eastAsia="Times New Roman" w:hAnsi="Times New Roman" w:cs="Times New Roman"/>
          <w:b/>
          <w:bCs/>
          <w:kern w:val="0"/>
          <w:sz w:val="24"/>
          <w:szCs w:val="24"/>
          <w:lang w:eastAsia="tr-TR"/>
          <w14:ligatures w14:val="none"/>
        </w:rPr>
        <w:t xml:space="preserve">Tüm dosya format örnekleriyle </w:t>
      </w:r>
      <w:proofErr w:type="spellStart"/>
      <w:r>
        <w:rPr>
          <w:rFonts w:ascii="Times New Roman" w:eastAsia="Times New Roman" w:hAnsi="Times New Roman" w:cs="Times New Roman"/>
          <w:b/>
          <w:bCs/>
          <w:kern w:val="0"/>
          <w:sz w:val="24"/>
          <w:szCs w:val="24"/>
          <w:lang w:eastAsia="tr-TR"/>
          <w14:ligatures w14:val="none"/>
        </w:rPr>
        <w:t>karabaglarturkce</w:t>
      </w:r>
      <w:proofErr w:type="spellEnd"/>
      <w:r>
        <w:rPr>
          <w:rFonts w:ascii="Times" w:hAnsi="Times" w:cs="Times"/>
          <w:b/>
          <w:bCs/>
          <w:color w:val="000000"/>
          <w:shd w:val="clear" w:color="auto" w:fill="FF00FF"/>
        </w:rPr>
        <w:t>@</w:t>
      </w:r>
      <w:r>
        <w:rPr>
          <w:rFonts w:ascii="Times New Roman" w:eastAsia="Times New Roman" w:hAnsi="Times New Roman" w:cs="Times New Roman"/>
          <w:b/>
          <w:bCs/>
          <w:kern w:val="0"/>
          <w:sz w:val="24"/>
          <w:szCs w:val="24"/>
          <w:lang w:eastAsia="tr-TR"/>
          <w14:ligatures w14:val="none"/>
        </w:rPr>
        <w:t xml:space="preserve"> gmail.com da bulunan ölçekler dosyamızda da çoklu paylaşıma açık olarak mevcuttur.</w:t>
      </w:r>
    </w:p>
    <w:sectPr w:rsidR="007E4944" w:rsidRPr="009B38ED" w:rsidSect="0093726A">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w:panose1 w:val="02020603050405020304"/>
    <w:charset w:val="A2"/>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15F88"/>
    <w:multiLevelType w:val="hybridMultilevel"/>
    <w:tmpl w:val="80469208"/>
    <w:lvl w:ilvl="0" w:tplc="AB348FF0">
      <w:start w:val="1"/>
      <w:numFmt w:val="decimal"/>
      <w:lvlText w:val="%1)"/>
      <w:lvlJc w:val="left"/>
      <w:pPr>
        <w:tabs>
          <w:tab w:val="num" w:pos="1068"/>
        </w:tabs>
        <w:ind w:left="1068" w:hanging="360"/>
      </w:pPr>
      <w:rPr>
        <w:rFonts w:hint="default"/>
        <w:b/>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1" w15:restartNumberingAfterBreak="0">
    <w:nsid w:val="0FFC743C"/>
    <w:multiLevelType w:val="hybridMultilevel"/>
    <w:tmpl w:val="EEEA15B4"/>
    <w:lvl w:ilvl="0" w:tplc="0908BBCA">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5FB60703"/>
    <w:multiLevelType w:val="hybridMultilevel"/>
    <w:tmpl w:val="71F411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A976F03"/>
    <w:multiLevelType w:val="hybridMultilevel"/>
    <w:tmpl w:val="D52A6D24"/>
    <w:lvl w:ilvl="0" w:tplc="2C806ED2">
      <w:start w:val="1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3B41A74"/>
    <w:multiLevelType w:val="hybridMultilevel"/>
    <w:tmpl w:val="EEEA15B4"/>
    <w:lvl w:ilvl="0" w:tplc="FFFFFFFF">
      <w:start w:val="1"/>
      <w:numFmt w:val="decimal"/>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2111733457">
    <w:abstractNumId w:val="1"/>
  </w:num>
  <w:num w:numId="2" w16cid:durableId="280958676">
    <w:abstractNumId w:val="4"/>
  </w:num>
  <w:num w:numId="3" w16cid:durableId="1864975702">
    <w:abstractNumId w:val="3"/>
  </w:num>
  <w:num w:numId="4" w16cid:durableId="1231233665">
    <w:abstractNumId w:val="2"/>
  </w:num>
  <w:num w:numId="5" w16cid:durableId="980773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C4D"/>
    <w:rsid w:val="00024379"/>
    <w:rsid w:val="000658E5"/>
    <w:rsid w:val="001103C7"/>
    <w:rsid w:val="00110729"/>
    <w:rsid w:val="001B51D7"/>
    <w:rsid w:val="0024187D"/>
    <w:rsid w:val="002424C2"/>
    <w:rsid w:val="002B23BC"/>
    <w:rsid w:val="003816BA"/>
    <w:rsid w:val="003C157D"/>
    <w:rsid w:val="003C19B0"/>
    <w:rsid w:val="003D58AA"/>
    <w:rsid w:val="00437566"/>
    <w:rsid w:val="00530DC2"/>
    <w:rsid w:val="00586839"/>
    <w:rsid w:val="005B25B4"/>
    <w:rsid w:val="005F2FC4"/>
    <w:rsid w:val="006722D5"/>
    <w:rsid w:val="006D7482"/>
    <w:rsid w:val="006E35B0"/>
    <w:rsid w:val="00742D4E"/>
    <w:rsid w:val="007E0E9D"/>
    <w:rsid w:val="007E4944"/>
    <w:rsid w:val="007E65A9"/>
    <w:rsid w:val="008B54A3"/>
    <w:rsid w:val="008C4C4D"/>
    <w:rsid w:val="008D5C64"/>
    <w:rsid w:val="00905933"/>
    <w:rsid w:val="00916B3F"/>
    <w:rsid w:val="0093726A"/>
    <w:rsid w:val="009B38ED"/>
    <w:rsid w:val="009E2C6F"/>
    <w:rsid w:val="00A45DF6"/>
    <w:rsid w:val="00A5784A"/>
    <w:rsid w:val="00A57F47"/>
    <w:rsid w:val="00A658FE"/>
    <w:rsid w:val="00A76C7E"/>
    <w:rsid w:val="00AB2815"/>
    <w:rsid w:val="00AB2B71"/>
    <w:rsid w:val="00AD7270"/>
    <w:rsid w:val="00AF26A0"/>
    <w:rsid w:val="00B41413"/>
    <w:rsid w:val="00B6061D"/>
    <w:rsid w:val="00B97CC5"/>
    <w:rsid w:val="00BC342B"/>
    <w:rsid w:val="00BC61B7"/>
    <w:rsid w:val="00C765AB"/>
    <w:rsid w:val="00D36079"/>
    <w:rsid w:val="00DB7608"/>
    <w:rsid w:val="00E95683"/>
    <w:rsid w:val="00F02147"/>
    <w:rsid w:val="00F021CF"/>
    <w:rsid w:val="00F41AF3"/>
    <w:rsid w:val="00F64946"/>
    <w:rsid w:val="00FA1F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6B0D1"/>
  <w15:chartTrackingRefBased/>
  <w15:docId w15:val="{1CD32F7F-2A7F-44A7-8287-E2A94683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F4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37566"/>
    <w:pPr>
      <w:ind w:left="720"/>
      <w:contextualSpacing/>
    </w:pPr>
  </w:style>
  <w:style w:type="table" w:styleId="TabloKlavuzu">
    <w:name w:val="Table Grid"/>
    <w:basedOn w:val="NormalTablo"/>
    <w:uiPriority w:val="39"/>
    <w:rsid w:val="006E35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8B7DC-939C-4BE2-9FFD-ED89B8E81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7323</Words>
  <Characters>41747</Characters>
  <Application>Microsoft Office Word</Application>
  <DocSecurity>0</DocSecurity>
  <Lines>347</Lines>
  <Paragraphs>97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Bedia Betül KONDU</dc:creator>
  <cp:keywords/>
  <dc:description/>
  <cp:lastModifiedBy>Bedia Betül KONDU</cp:lastModifiedBy>
  <cp:revision>3</cp:revision>
  <cp:lastPrinted>2024-02-09T00:50:00Z</cp:lastPrinted>
  <dcterms:created xsi:type="dcterms:W3CDTF">2024-02-09T08:15:00Z</dcterms:created>
  <dcterms:modified xsi:type="dcterms:W3CDTF">2024-02-09T08:22:00Z</dcterms:modified>
</cp:coreProperties>
</file>